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315" w:rsidRPr="003D6114" w:rsidRDefault="003D6114" w:rsidP="003D6114">
      <w:pPr>
        <w:spacing w:line="270" w:lineRule="atLeast"/>
        <w:ind w:left="360"/>
        <w:jc w:val="center"/>
        <w:rPr>
          <w:rFonts w:asciiTheme="majorHAnsi" w:hAnsiTheme="majorHAnsi"/>
          <w:b/>
          <w:bCs/>
          <w:color w:val="000000"/>
          <w:sz w:val="40"/>
          <w:szCs w:val="24"/>
          <w:lang w:eastAsia="ru-RU"/>
        </w:rPr>
      </w:pPr>
      <w:r w:rsidRPr="003D6114">
        <w:rPr>
          <w:rFonts w:asciiTheme="majorHAnsi" w:hAnsiTheme="majorHAnsi"/>
          <w:b/>
          <w:sz w:val="40"/>
          <w:szCs w:val="24"/>
          <w:lang w:eastAsia="ru-RU"/>
        </w:rPr>
        <w:t>Основная образовательная программа начального общего образования</w:t>
      </w:r>
    </w:p>
    <w:p w:rsidR="00F2430C" w:rsidRPr="00EB5212" w:rsidRDefault="00F2430C" w:rsidP="00EB5212">
      <w:pPr>
        <w:spacing w:line="270" w:lineRule="atLeast"/>
        <w:ind w:left="360"/>
        <w:jc w:val="center"/>
        <w:rPr>
          <w:rFonts w:ascii="Arial Narrow" w:hAnsi="Arial Narrow"/>
          <w:b/>
          <w:bCs/>
          <w:color w:val="000000"/>
          <w:sz w:val="28"/>
          <w:szCs w:val="24"/>
          <w:lang w:eastAsia="ru-RU"/>
        </w:rPr>
      </w:pPr>
      <w:r w:rsidRPr="00EB5212">
        <w:rPr>
          <w:rFonts w:ascii="Arial Narrow" w:hAnsi="Arial Narrow"/>
          <w:b/>
          <w:bCs/>
          <w:color w:val="000000"/>
          <w:sz w:val="28"/>
          <w:szCs w:val="24"/>
          <w:lang w:eastAsia="ru-RU"/>
        </w:rPr>
        <w:t>Содержание</w:t>
      </w:r>
      <w:r w:rsidR="006F582C" w:rsidRPr="00EB5212">
        <w:rPr>
          <w:rFonts w:ascii="Arial Narrow" w:hAnsi="Arial Narrow"/>
          <w:b/>
          <w:bCs/>
          <w:color w:val="000000"/>
          <w:sz w:val="28"/>
          <w:szCs w:val="24"/>
          <w:lang w:eastAsia="ru-RU"/>
        </w:rPr>
        <w:t xml:space="preserve"> программы</w:t>
      </w:r>
    </w:p>
    <w:p w:rsidR="006F582C" w:rsidRPr="00350C7C" w:rsidRDefault="006F582C" w:rsidP="00350C7C">
      <w:pPr>
        <w:spacing w:line="270" w:lineRule="atLeast"/>
        <w:ind w:left="360"/>
        <w:jc w:val="both"/>
        <w:rPr>
          <w:rFonts w:ascii="Arial Narrow" w:hAnsi="Arial Narrow"/>
          <w:b/>
          <w:bCs/>
          <w:color w:val="000000"/>
          <w:sz w:val="24"/>
          <w:szCs w:val="24"/>
          <w:lang w:eastAsia="ru-RU"/>
        </w:rPr>
      </w:pPr>
    </w:p>
    <w:p w:rsidR="006F582C" w:rsidRPr="00350C7C" w:rsidRDefault="006F582C" w:rsidP="00350C7C">
      <w:pPr>
        <w:spacing w:line="270" w:lineRule="atLeast"/>
        <w:ind w:left="360"/>
        <w:jc w:val="both"/>
        <w:rPr>
          <w:rFonts w:ascii="Arial Narrow" w:hAnsi="Arial Narrow"/>
          <w:color w:val="000000"/>
          <w:sz w:val="24"/>
          <w:szCs w:val="24"/>
          <w:lang w:eastAsia="ru-RU"/>
        </w:rPr>
      </w:pPr>
    </w:p>
    <w:p w:rsidR="00F2430C" w:rsidRPr="00350C7C" w:rsidRDefault="00F2430C" w:rsidP="00350C7C">
      <w:pPr>
        <w:pStyle w:val="af7"/>
        <w:numPr>
          <w:ilvl w:val="0"/>
          <w:numId w:val="1"/>
        </w:numPr>
        <w:rPr>
          <w:rFonts w:ascii="Arial Narrow" w:hAnsi="Arial Narrow"/>
          <w:color w:val="000000"/>
          <w:lang w:val="ru-RU" w:eastAsia="ru-RU"/>
        </w:rPr>
      </w:pPr>
      <w:r w:rsidRPr="00350C7C">
        <w:rPr>
          <w:rFonts w:ascii="Arial Narrow" w:hAnsi="Arial Narrow"/>
          <w:color w:val="000000"/>
          <w:lang w:val="ru-RU" w:eastAsia="ru-RU"/>
        </w:rPr>
        <w:t>Пояснительная записка…………………………………………</w:t>
      </w:r>
      <w:r w:rsidR="009E2489" w:rsidRPr="00350C7C">
        <w:rPr>
          <w:rFonts w:ascii="Arial Narrow" w:hAnsi="Arial Narrow"/>
          <w:color w:val="000000"/>
          <w:lang w:val="ru-RU" w:eastAsia="ru-RU"/>
        </w:rPr>
        <w:t xml:space="preserve">………………………………      </w:t>
      </w:r>
      <w:r w:rsidR="006F582C" w:rsidRPr="00350C7C">
        <w:rPr>
          <w:rFonts w:ascii="Arial Narrow" w:hAnsi="Arial Narrow"/>
          <w:color w:val="000000"/>
          <w:lang w:val="ru-RU" w:eastAsia="ru-RU"/>
        </w:rPr>
        <w:t xml:space="preserve"> 2 - </w:t>
      </w:r>
      <w:r w:rsidR="009E2489" w:rsidRPr="00350C7C">
        <w:rPr>
          <w:rFonts w:ascii="Arial Narrow" w:hAnsi="Arial Narrow"/>
          <w:color w:val="000000"/>
          <w:lang w:val="ru-RU" w:eastAsia="ru-RU"/>
        </w:rPr>
        <w:t>12</w:t>
      </w:r>
    </w:p>
    <w:p w:rsidR="00F2430C" w:rsidRPr="00350C7C" w:rsidRDefault="00F2430C" w:rsidP="00350C7C">
      <w:pPr>
        <w:spacing w:after="0" w:line="240" w:lineRule="auto"/>
        <w:ind w:left="1428"/>
        <w:contextualSpacing/>
        <w:jc w:val="both"/>
        <w:rPr>
          <w:rFonts w:ascii="Arial Narrow" w:eastAsia="Times New Roman" w:hAnsi="Arial Narrow" w:cs="Times New Roman"/>
          <w:color w:val="000000"/>
          <w:sz w:val="24"/>
          <w:szCs w:val="24"/>
          <w:lang w:eastAsia="ru-RU"/>
        </w:rPr>
      </w:pPr>
    </w:p>
    <w:p w:rsidR="004C1315" w:rsidRPr="00350C7C" w:rsidRDefault="004C1315" w:rsidP="00350C7C">
      <w:pPr>
        <w:pStyle w:val="af7"/>
        <w:numPr>
          <w:ilvl w:val="0"/>
          <w:numId w:val="1"/>
        </w:numPr>
        <w:rPr>
          <w:rFonts w:ascii="Arial Narrow" w:hAnsi="Arial Narrow"/>
          <w:color w:val="000000"/>
          <w:lang w:val="ru-RU" w:eastAsia="ru-RU"/>
        </w:rPr>
      </w:pPr>
      <w:r w:rsidRPr="00350C7C">
        <w:rPr>
          <w:rFonts w:ascii="Arial Narrow" w:hAnsi="Arial Narrow"/>
          <w:color w:val="000000"/>
          <w:lang w:val="ru-RU" w:eastAsia="ru-RU"/>
        </w:rPr>
        <w:t xml:space="preserve">Планируемые результаты </w:t>
      </w:r>
      <w:r w:rsidR="00F2430C" w:rsidRPr="00350C7C">
        <w:rPr>
          <w:rFonts w:ascii="Arial Narrow" w:hAnsi="Arial Narrow"/>
          <w:color w:val="000000"/>
          <w:lang w:val="ru-RU" w:eastAsia="ru-RU"/>
        </w:rPr>
        <w:t>освоения обучающимися основной образовательной</w:t>
      </w:r>
    </w:p>
    <w:p w:rsidR="004C1315" w:rsidRPr="00350C7C" w:rsidRDefault="004C1315" w:rsidP="00350C7C">
      <w:pPr>
        <w:pStyle w:val="af7"/>
        <w:rPr>
          <w:rFonts w:ascii="Arial Narrow" w:hAnsi="Arial Narrow"/>
          <w:color w:val="000000"/>
          <w:lang w:val="ru-RU" w:eastAsia="ru-RU"/>
        </w:rPr>
      </w:pPr>
    </w:p>
    <w:p w:rsidR="00F2430C" w:rsidRPr="00350C7C" w:rsidRDefault="00F2430C" w:rsidP="00350C7C">
      <w:pPr>
        <w:pStyle w:val="af7"/>
        <w:ind w:left="780" w:firstLine="0"/>
        <w:rPr>
          <w:rFonts w:ascii="Arial Narrow" w:hAnsi="Arial Narrow"/>
          <w:color w:val="000000"/>
          <w:lang w:val="ru-RU" w:eastAsia="ru-RU"/>
        </w:rPr>
      </w:pPr>
      <w:r w:rsidRPr="00350C7C">
        <w:rPr>
          <w:rFonts w:ascii="Arial Narrow" w:hAnsi="Arial Narrow"/>
          <w:color w:val="000000"/>
          <w:lang w:val="ru-RU" w:eastAsia="ru-RU"/>
        </w:rPr>
        <w:t>программы начального общего образования</w:t>
      </w:r>
      <w:r w:rsidR="009E2489" w:rsidRPr="00350C7C">
        <w:rPr>
          <w:rFonts w:ascii="Arial Narrow" w:hAnsi="Arial Narrow"/>
          <w:color w:val="000000"/>
          <w:lang w:val="ru-RU" w:eastAsia="ru-RU"/>
        </w:rPr>
        <w:t>…………………………………………………     13 - 26</w:t>
      </w:r>
    </w:p>
    <w:p w:rsidR="00F2430C" w:rsidRPr="00350C7C" w:rsidRDefault="00F2430C" w:rsidP="00350C7C">
      <w:pPr>
        <w:ind w:left="720"/>
        <w:contextualSpacing/>
        <w:jc w:val="both"/>
        <w:rPr>
          <w:rFonts w:ascii="Arial Narrow" w:eastAsia="Times New Roman" w:hAnsi="Arial Narrow" w:cs="Times New Roman"/>
          <w:color w:val="000000"/>
          <w:sz w:val="24"/>
          <w:szCs w:val="24"/>
          <w:lang w:eastAsia="ru-RU"/>
        </w:rPr>
      </w:pPr>
    </w:p>
    <w:p w:rsidR="00F2430C" w:rsidRPr="00350C7C" w:rsidRDefault="00F2430C" w:rsidP="00350C7C">
      <w:pPr>
        <w:spacing w:after="0" w:line="240" w:lineRule="auto"/>
        <w:ind w:left="1428"/>
        <w:contextualSpacing/>
        <w:jc w:val="both"/>
        <w:rPr>
          <w:rFonts w:ascii="Arial Narrow" w:eastAsia="Times New Roman" w:hAnsi="Arial Narrow" w:cs="Times New Roman"/>
          <w:color w:val="000000"/>
          <w:sz w:val="24"/>
          <w:szCs w:val="24"/>
          <w:lang w:eastAsia="ru-RU"/>
        </w:rPr>
      </w:pPr>
    </w:p>
    <w:p w:rsidR="00F2430C" w:rsidRPr="00350C7C" w:rsidRDefault="00F2430C" w:rsidP="00350C7C">
      <w:pPr>
        <w:pStyle w:val="af7"/>
        <w:numPr>
          <w:ilvl w:val="0"/>
          <w:numId w:val="1"/>
        </w:numPr>
        <w:rPr>
          <w:rFonts w:ascii="Arial Narrow" w:hAnsi="Arial Narrow"/>
          <w:color w:val="000000"/>
          <w:lang w:val="ru-RU" w:eastAsia="ru-RU"/>
        </w:rPr>
      </w:pPr>
      <w:r w:rsidRPr="00350C7C">
        <w:rPr>
          <w:rFonts w:ascii="Arial Narrow" w:hAnsi="Arial Narrow"/>
          <w:color w:val="000000"/>
          <w:lang w:val="ru-RU" w:eastAsia="ru-RU"/>
        </w:rPr>
        <w:t>Учебный план начального общего образования</w:t>
      </w:r>
      <w:r w:rsidR="009E2489" w:rsidRPr="00350C7C">
        <w:rPr>
          <w:rFonts w:ascii="Arial Narrow" w:hAnsi="Arial Narrow"/>
          <w:color w:val="000000"/>
          <w:lang w:val="ru-RU" w:eastAsia="ru-RU"/>
        </w:rPr>
        <w:t>……………………………………………..      27 - 29</w:t>
      </w:r>
    </w:p>
    <w:p w:rsidR="00F2430C" w:rsidRPr="00350C7C" w:rsidRDefault="00F2430C" w:rsidP="00350C7C">
      <w:pPr>
        <w:spacing w:after="0" w:line="240" w:lineRule="auto"/>
        <w:jc w:val="both"/>
        <w:rPr>
          <w:rFonts w:ascii="Arial Narrow" w:eastAsia="Times New Roman" w:hAnsi="Arial Narrow" w:cs="Times New Roman"/>
          <w:color w:val="000000"/>
          <w:sz w:val="24"/>
          <w:szCs w:val="24"/>
          <w:lang w:eastAsia="ru-RU"/>
        </w:rPr>
      </w:pPr>
    </w:p>
    <w:p w:rsidR="00F2430C" w:rsidRPr="00350C7C" w:rsidRDefault="00F2430C" w:rsidP="00350C7C">
      <w:pPr>
        <w:pStyle w:val="af7"/>
        <w:numPr>
          <w:ilvl w:val="0"/>
          <w:numId w:val="2"/>
        </w:numPr>
        <w:rPr>
          <w:rFonts w:ascii="Arial Narrow" w:hAnsi="Arial Narrow"/>
          <w:color w:val="000000"/>
          <w:lang w:val="ru-RU" w:eastAsia="ru-RU"/>
        </w:rPr>
      </w:pPr>
      <w:r w:rsidRPr="00350C7C">
        <w:rPr>
          <w:rFonts w:ascii="Arial Narrow" w:hAnsi="Arial Narrow"/>
          <w:color w:val="000000"/>
          <w:lang w:val="ru-RU" w:eastAsia="ru-RU"/>
        </w:rPr>
        <w:t xml:space="preserve">Программа формирования универсальных учебных действий </w:t>
      </w:r>
      <w:r w:rsidRPr="00350C7C">
        <w:rPr>
          <w:rFonts w:ascii="Arial Narrow" w:hAnsi="Arial Narrow"/>
          <w:color w:val="000000"/>
          <w:lang w:eastAsia="ru-RU"/>
        </w:rPr>
        <w:t> </w:t>
      </w:r>
      <w:r w:rsidRPr="00350C7C">
        <w:rPr>
          <w:rFonts w:ascii="Arial Narrow" w:hAnsi="Arial Narrow"/>
          <w:color w:val="000000"/>
          <w:lang w:val="ru-RU" w:eastAsia="ru-RU"/>
        </w:rPr>
        <w:t xml:space="preserve"> обучающихся на ступени начального общего образования</w:t>
      </w:r>
      <w:r w:rsidR="009E2489" w:rsidRPr="00350C7C">
        <w:rPr>
          <w:rFonts w:ascii="Arial Narrow" w:hAnsi="Arial Narrow"/>
          <w:color w:val="000000"/>
          <w:lang w:val="ru-RU" w:eastAsia="ru-RU"/>
        </w:rPr>
        <w:t>……………………………………………………………………………….. 29 - 35</w:t>
      </w:r>
    </w:p>
    <w:p w:rsidR="00F2430C" w:rsidRPr="00350C7C" w:rsidRDefault="00F2430C" w:rsidP="00350C7C">
      <w:pPr>
        <w:spacing w:after="0" w:line="240" w:lineRule="auto"/>
        <w:ind w:left="708"/>
        <w:jc w:val="both"/>
        <w:rPr>
          <w:rFonts w:ascii="Arial Narrow" w:eastAsia="Times New Roman" w:hAnsi="Arial Narrow" w:cs="Times New Roman"/>
          <w:color w:val="000000"/>
          <w:sz w:val="24"/>
          <w:szCs w:val="24"/>
          <w:lang w:eastAsia="ru-RU"/>
        </w:rPr>
      </w:pPr>
    </w:p>
    <w:p w:rsidR="00F2430C" w:rsidRPr="00350C7C" w:rsidRDefault="00F2430C" w:rsidP="00350C7C">
      <w:pPr>
        <w:pStyle w:val="af7"/>
        <w:numPr>
          <w:ilvl w:val="0"/>
          <w:numId w:val="2"/>
        </w:numPr>
        <w:rPr>
          <w:rFonts w:ascii="Arial Narrow" w:hAnsi="Arial Narrow"/>
          <w:color w:val="000000"/>
          <w:lang w:val="ru-RU" w:eastAsia="ru-RU"/>
        </w:rPr>
      </w:pPr>
      <w:r w:rsidRPr="00350C7C">
        <w:rPr>
          <w:rFonts w:ascii="Arial Narrow" w:hAnsi="Arial Narrow"/>
          <w:color w:val="000000"/>
          <w:lang w:val="ru-RU" w:eastAsia="ru-RU"/>
        </w:rPr>
        <w:t>Программы отдельных учебных предметов</w:t>
      </w:r>
      <w:r w:rsidR="009E2489" w:rsidRPr="00350C7C">
        <w:rPr>
          <w:rFonts w:ascii="Arial Narrow" w:hAnsi="Arial Narrow"/>
          <w:color w:val="000000"/>
          <w:lang w:val="ru-RU" w:eastAsia="ru-RU"/>
        </w:rPr>
        <w:t>…………………………………………………… 36 - 109</w:t>
      </w:r>
    </w:p>
    <w:p w:rsidR="00F2430C" w:rsidRPr="00350C7C" w:rsidRDefault="00F2430C" w:rsidP="00350C7C">
      <w:pPr>
        <w:spacing w:after="0" w:line="240" w:lineRule="auto"/>
        <w:ind w:left="1428"/>
        <w:contextualSpacing/>
        <w:jc w:val="both"/>
        <w:rPr>
          <w:rFonts w:ascii="Arial Narrow" w:eastAsia="Times New Roman" w:hAnsi="Arial Narrow" w:cs="Times New Roman"/>
          <w:color w:val="000000"/>
          <w:sz w:val="24"/>
          <w:szCs w:val="24"/>
          <w:lang w:eastAsia="ru-RU"/>
        </w:rPr>
      </w:pPr>
    </w:p>
    <w:p w:rsidR="009E2489" w:rsidRPr="00350C7C" w:rsidRDefault="00FC13E4" w:rsidP="00350C7C">
      <w:pPr>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6</w:t>
      </w:r>
      <w:r w:rsidR="00F2430C" w:rsidRPr="00350C7C">
        <w:rPr>
          <w:rFonts w:ascii="Arial Narrow" w:hAnsi="Arial Narrow"/>
          <w:color w:val="000000"/>
          <w:sz w:val="24"/>
          <w:szCs w:val="24"/>
          <w:lang w:eastAsia="ru-RU"/>
        </w:rPr>
        <w:t>. </w:t>
      </w:r>
      <w:r w:rsidR="004C1315" w:rsidRPr="00350C7C">
        <w:rPr>
          <w:rFonts w:ascii="Arial Narrow" w:hAnsi="Arial Narrow"/>
          <w:color w:val="000000"/>
          <w:sz w:val="24"/>
          <w:szCs w:val="24"/>
          <w:lang w:eastAsia="ru-RU"/>
        </w:rPr>
        <w:t xml:space="preserve"> </w:t>
      </w:r>
      <w:r w:rsidR="00F2430C" w:rsidRPr="00350C7C">
        <w:rPr>
          <w:rFonts w:ascii="Arial Narrow" w:hAnsi="Arial Narrow"/>
          <w:color w:val="000000"/>
          <w:sz w:val="24"/>
          <w:szCs w:val="24"/>
          <w:lang w:eastAsia="ru-RU"/>
        </w:rPr>
        <w:t> Программа духовно-нравственного развития, воспитания   на ступени начального</w:t>
      </w:r>
    </w:p>
    <w:p w:rsidR="00F2430C" w:rsidRPr="00350C7C" w:rsidRDefault="009E2489" w:rsidP="00350C7C">
      <w:pPr>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 xml:space="preserve">       </w:t>
      </w:r>
      <w:r w:rsidR="00F2430C" w:rsidRPr="00350C7C">
        <w:rPr>
          <w:rFonts w:ascii="Arial Narrow" w:hAnsi="Arial Narrow"/>
          <w:color w:val="000000"/>
          <w:sz w:val="24"/>
          <w:szCs w:val="24"/>
          <w:lang w:eastAsia="ru-RU"/>
        </w:rPr>
        <w:t xml:space="preserve"> общего образования</w:t>
      </w:r>
      <w:r w:rsidRPr="00350C7C">
        <w:rPr>
          <w:rFonts w:ascii="Arial Narrow" w:hAnsi="Arial Narrow"/>
          <w:color w:val="000000"/>
          <w:sz w:val="24"/>
          <w:szCs w:val="24"/>
          <w:lang w:eastAsia="ru-RU"/>
        </w:rPr>
        <w:t>……………………………………………………………………………….. 109 - 117</w:t>
      </w:r>
    </w:p>
    <w:p w:rsidR="00F2430C" w:rsidRPr="00350C7C" w:rsidRDefault="00F2430C" w:rsidP="00350C7C">
      <w:pPr>
        <w:spacing w:after="0" w:line="240" w:lineRule="auto"/>
        <w:ind w:left="708"/>
        <w:jc w:val="both"/>
        <w:rPr>
          <w:rFonts w:ascii="Arial Narrow" w:eastAsia="Times New Roman" w:hAnsi="Arial Narrow" w:cs="Times New Roman"/>
          <w:color w:val="000000"/>
          <w:sz w:val="24"/>
          <w:szCs w:val="24"/>
          <w:lang w:eastAsia="ru-RU"/>
        </w:rPr>
      </w:pPr>
    </w:p>
    <w:p w:rsidR="00F2430C" w:rsidRPr="00350C7C" w:rsidRDefault="00FC13E4" w:rsidP="00350C7C">
      <w:pPr>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7</w:t>
      </w:r>
      <w:r w:rsidR="00F2430C" w:rsidRPr="00350C7C">
        <w:rPr>
          <w:rFonts w:ascii="Arial Narrow" w:hAnsi="Arial Narrow"/>
          <w:color w:val="000000"/>
          <w:sz w:val="24"/>
          <w:szCs w:val="24"/>
          <w:lang w:eastAsia="ru-RU"/>
        </w:rPr>
        <w:t>.        Программа формирования культуры здорового и безопасного образа жизни</w:t>
      </w:r>
      <w:r w:rsidR="009E2489" w:rsidRPr="00350C7C">
        <w:rPr>
          <w:rFonts w:ascii="Arial Narrow" w:hAnsi="Arial Narrow"/>
          <w:color w:val="000000"/>
          <w:sz w:val="24"/>
          <w:szCs w:val="24"/>
          <w:lang w:eastAsia="ru-RU"/>
        </w:rPr>
        <w:t>……….. 117 - 121</w:t>
      </w:r>
    </w:p>
    <w:p w:rsidR="00F2430C" w:rsidRPr="00350C7C" w:rsidRDefault="00F2430C" w:rsidP="00350C7C">
      <w:pPr>
        <w:spacing w:after="0" w:line="240" w:lineRule="auto"/>
        <w:ind w:left="708"/>
        <w:jc w:val="both"/>
        <w:rPr>
          <w:rFonts w:ascii="Arial Narrow" w:eastAsia="Times New Roman" w:hAnsi="Arial Narrow" w:cs="Times New Roman"/>
          <w:color w:val="000000"/>
          <w:sz w:val="24"/>
          <w:szCs w:val="24"/>
          <w:lang w:eastAsia="ru-RU"/>
        </w:rPr>
      </w:pPr>
    </w:p>
    <w:p w:rsidR="00F2430C" w:rsidRPr="00350C7C" w:rsidRDefault="00FC13E4" w:rsidP="00350C7C">
      <w:pPr>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8</w:t>
      </w:r>
      <w:r w:rsidR="00F2430C" w:rsidRPr="00350C7C">
        <w:rPr>
          <w:rFonts w:ascii="Arial Narrow" w:hAnsi="Arial Narrow"/>
          <w:color w:val="000000"/>
          <w:sz w:val="24"/>
          <w:szCs w:val="24"/>
          <w:lang w:eastAsia="ru-RU"/>
        </w:rPr>
        <w:t>.     Программа коррекционной работы</w:t>
      </w:r>
      <w:r w:rsidR="009E2489" w:rsidRPr="00350C7C">
        <w:rPr>
          <w:rFonts w:ascii="Arial Narrow" w:hAnsi="Arial Narrow"/>
          <w:color w:val="000000"/>
          <w:sz w:val="24"/>
          <w:szCs w:val="24"/>
          <w:lang w:eastAsia="ru-RU"/>
        </w:rPr>
        <w:t>……………………………………………………………… 121 - 129</w:t>
      </w:r>
    </w:p>
    <w:p w:rsidR="00F2430C" w:rsidRPr="00350C7C" w:rsidRDefault="00F2430C" w:rsidP="00350C7C">
      <w:pPr>
        <w:spacing w:after="0" w:line="240" w:lineRule="auto"/>
        <w:ind w:left="708"/>
        <w:jc w:val="both"/>
        <w:rPr>
          <w:rFonts w:ascii="Arial Narrow" w:eastAsia="Times New Roman" w:hAnsi="Arial Narrow" w:cs="Times New Roman"/>
          <w:color w:val="000000"/>
          <w:sz w:val="24"/>
          <w:szCs w:val="24"/>
          <w:lang w:eastAsia="ru-RU"/>
        </w:rPr>
      </w:pPr>
    </w:p>
    <w:p w:rsidR="009E2489" w:rsidRPr="00350C7C" w:rsidRDefault="00FC13E4" w:rsidP="00350C7C">
      <w:pPr>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9</w:t>
      </w:r>
      <w:r w:rsidR="00F2430C" w:rsidRPr="00350C7C">
        <w:rPr>
          <w:rFonts w:ascii="Arial Narrow" w:hAnsi="Arial Narrow"/>
          <w:color w:val="000000"/>
          <w:sz w:val="24"/>
          <w:szCs w:val="24"/>
          <w:lang w:eastAsia="ru-RU"/>
        </w:rPr>
        <w:t>.  </w:t>
      </w:r>
      <w:r w:rsidR="004C1315" w:rsidRPr="00350C7C">
        <w:rPr>
          <w:rFonts w:ascii="Arial Narrow" w:hAnsi="Arial Narrow"/>
          <w:color w:val="000000"/>
          <w:sz w:val="24"/>
          <w:szCs w:val="24"/>
          <w:lang w:eastAsia="ru-RU"/>
        </w:rPr>
        <w:t xml:space="preserve">  </w:t>
      </w:r>
      <w:r w:rsidR="00F2430C" w:rsidRPr="00350C7C">
        <w:rPr>
          <w:rFonts w:ascii="Arial Narrow" w:hAnsi="Arial Narrow"/>
          <w:color w:val="000000"/>
          <w:sz w:val="24"/>
          <w:szCs w:val="24"/>
          <w:lang w:eastAsia="ru-RU"/>
        </w:rPr>
        <w:t>Система оценки достижения планируемых результатов освоения основной</w:t>
      </w:r>
    </w:p>
    <w:p w:rsidR="00F2430C" w:rsidRPr="00350C7C" w:rsidRDefault="009E2489" w:rsidP="00350C7C">
      <w:pPr>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 xml:space="preserve">    </w:t>
      </w:r>
      <w:r w:rsidR="00F2430C" w:rsidRPr="00350C7C">
        <w:rPr>
          <w:rFonts w:ascii="Arial Narrow" w:hAnsi="Arial Narrow"/>
          <w:color w:val="000000"/>
          <w:sz w:val="24"/>
          <w:szCs w:val="24"/>
          <w:lang w:eastAsia="ru-RU"/>
        </w:rPr>
        <w:t xml:space="preserve"> образовательной программы начального общего образования</w:t>
      </w:r>
      <w:r w:rsidRPr="00350C7C">
        <w:rPr>
          <w:rFonts w:ascii="Arial Narrow" w:hAnsi="Arial Narrow"/>
          <w:color w:val="000000"/>
          <w:sz w:val="24"/>
          <w:szCs w:val="24"/>
          <w:lang w:eastAsia="ru-RU"/>
        </w:rPr>
        <w:t>……………………………..</w:t>
      </w:r>
      <w:r w:rsidR="00992011">
        <w:rPr>
          <w:rFonts w:ascii="Arial Narrow" w:hAnsi="Arial Narrow"/>
          <w:color w:val="000000"/>
          <w:sz w:val="24"/>
          <w:szCs w:val="24"/>
          <w:lang w:eastAsia="ru-RU"/>
        </w:rPr>
        <w:t xml:space="preserve"> 129 - 132</w:t>
      </w:r>
    </w:p>
    <w:p w:rsidR="00F2430C" w:rsidRPr="00350C7C" w:rsidRDefault="00F2430C" w:rsidP="00350C7C">
      <w:pPr>
        <w:spacing w:after="0" w:line="240" w:lineRule="auto"/>
        <w:ind w:left="768"/>
        <w:jc w:val="both"/>
        <w:rPr>
          <w:rFonts w:ascii="Arial Narrow" w:eastAsia="Times New Roman" w:hAnsi="Arial Narrow" w:cs="Times New Roman"/>
          <w:color w:val="000000"/>
          <w:sz w:val="24"/>
          <w:szCs w:val="24"/>
          <w:lang w:eastAsia="ru-RU"/>
        </w:rPr>
      </w:pPr>
    </w:p>
    <w:p w:rsidR="006F582C" w:rsidRPr="00350C7C" w:rsidRDefault="006F582C" w:rsidP="00350C7C">
      <w:pPr>
        <w:spacing w:after="0" w:line="240" w:lineRule="auto"/>
        <w:ind w:left="768"/>
        <w:jc w:val="both"/>
        <w:rPr>
          <w:rFonts w:ascii="Arial Narrow" w:eastAsia="Times New Roman" w:hAnsi="Arial Narrow" w:cs="Times New Roman"/>
          <w:color w:val="000000"/>
          <w:sz w:val="24"/>
          <w:szCs w:val="24"/>
          <w:lang w:eastAsia="ru-RU"/>
        </w:rPr>
      </w:pPr>
    </w:p>
    <w:p w:rsidR="006F582C" w:rsidRPr="00350C7C" w:rsidRDefault="006F582C" w:rsidP="00350C7C">
      <w:pPr>
        <w:spacing w:after="0" w:line="240" w:lineRule="auto"/>
        <w:ind w:left="768"/>
        <w:jc w:val="both"/>
        <w:rPr>
          <w:rFonts w:ascii="Arial Narrow" w:eastAsia="Times New Roman" w:hAnsi="Arial Narrow" w:cs="Times New Roman"/>
          <w:color w:val="000000"/>
          <w:sz w:val="24"/>
          <w:szCs w:val="24"/>
          <w:lang w:eastAsia="ru-RU"/>
        </w:rPr>
      </w:pPr>
    </w:p>
    <w:p w:rsidR="006F582C" w:rsidRPr="00350C7C" w:rsidRDefault="006F582C" w:rsidP="00350C7C">
      <w:pPr>
        <w:spacing w:after="0" w:line="240" w:lineRule="auto"/>
        <w:ind w:left="768"/>
        <w:jc w:val="both"/>
        <w:rPr>
          <w:rFonts w:ascii="Arial Narrow" w:eastAsia="Times New Roman" w:hAnsi="Arial Narrow" w:cs="Times New Roman"/>
          <w:color w:val="000000"/>
          <w:sz w:val="24"/>
          <w:szCs w:val="24"/>
          <w:lang w:eastAsia="ru-RU"/>
        </w:rPr>
      </w:pPr>
    </w:p>
    <w:p w:rsidR="006F582C" w:rsidRPr="00350C7C" w:rsidRDefault="006F582C" w:rsidP="00350C7C">
      <w:pPr>
        <w:spacing w:after="0" w:line="240" w:lineRule="auto"/>
        <w:ind w:left="768"/>
        <w:jc w:val="both"/>
        <w:rPr>
          <w:rFonts w:ascii="Arial Narrow" w:eastAsia="Times New Roman" w:hAnsi="Arial Narrow" w:cs="Times New Roman"/>
          <w:color w:val="000000"/>
          <w:sz w:val="24"/>
          <w:szCs w:val="24"/>
          <w:lang w:eastAsia="ru-RU"/>
        </w:rPr>
      </w:pPr>
    </w:p>
    <w:p w:rsidR="006F582C" w:rsidRPr="00350C7C" w:rsidRDefault="006F582C" w:rsidP="00350C7C">
      <w:pPr>
        <w:spacing w:after="0" w:line="240" w:lineRule="auto"/>
        <w:ind w:left="768"/>
        <w:jc w:val="both"/>
        <w:rPr>
          <w:rFonts w:ascii="Arial Narrow" w:eastAsia="Times New Roman" w:hAnsi="Arial Narrow" w:cs="Times New Roman"/>
          <w:color w:val="000000"/>
          <w:sz w:val="24"/>
          <w:szCs w:val="24"/>
          <w:lang w:eastAsia="ru-RU"/>
        </w:rPr>
      </w:pPr>
    </w:p>
    <w:p w:rsidR="006F582C" w:rsidRPr="00350C7C" w:rsidRDefault="006F582C" w:rsidP="00350C7C">
      <w:pPr>
        <w:spacing w:after="0" w:line="240" w:lineRule="auto"/>
        <w:ind w:left="768"/>
        <w:jc w:val="both"/>
        <w:rPr>
          <w:rFonts w:ascii="Arial Narrow" w:eastAsia="Times New Roman" w:hAnsi="Arial Narrow" w:cs="Times New Roman"/>
          <w:color w:val="000000"/>
          <w:sz w:val="24"/>
          <w:szCs w:val="24"/>
          <w:lang w:eastAsia="ru-RU"/>
        </w:rPr>
      </w:pPr>
    </w:p>
    <w:p w:rsidR="006F582C" w:rsidRPr="00350C7C" w:rsidRDefault="006F582C" w:rsidP="00350C7C">
      <w:pPr>
        <w:spacing w:after="0" w:line="240" w:lineRule="auto"/>
        <w:ind w:left="768"/>
        <w:jc w:val="both"/>
        <w:rPr>
          <w:rFonts w:ascii="Arial Narrow" w:eastAsia="Times New Roman" w:hAnsi="Arial Narrow" w:cs="Times New Roman"/>
          <w:color w:val="000000"/>
          <w:sz w:val="24"/>
          <w:szCs w:val="24"/>
          <w:lang w:eastAsia="ru-RU"/>
        </w:rPr>
      </w:pPr>
    </w:p>
    <w:p w:rsidR="006F582C" w:rsidRPr="00350C7C" w:rsidRDefault="006F582C" w:rsidP="00350C7C">
      <w:pPr>
        <w:spacing w:after="0" w:line="240" w:lineRule="auto"/>
        <w:ind w:left="768"/>
        <w:jc w:val="both"/>
        <w:rPr>
          <w:rFonts w:ascii="Arial Narrow" w:eastAsia="Times New Roman" w:hAnsi="Arial Narrow" w:cs="Times New Roman"/>
          <w:color w:val="000000"/>
          <w:sz w:val="24"/>
          <w:szCs w:val="24"/>
          <w:lang w:eastAsia="ru-RU"/>
        </w:rPr>
      </w:pPr>
    </w:p>
    <w:p w:rsidR="006F582C" w:rsidRPr="00350C7C" w:rsidRDefault="006F582C" w:rsidP="00350C7C">
      <w:pPr>
        <w:spacing w:after="0" w:line="240" w:lineRule="auto"/>
        <w:ind w:left="768"/>
        <w:jc w:val="both"/>
        <w:rPr>
          <w:rFonts w:ascii="Arial Narrow" w:eastAsia="Times New Roman" w:hAnsi="Arial Narrow" w:cs="Times New Roman"/>
          <w:color w:val="000000"/>
          <w:sz w:val="24"/>
          <w:szCs w:val="24"/>
          <w:lang w:eastAsia="ru-RU"/>
        </w:rPr>
      </w:pPr>
    </w:p>
    <w:p w:rsidR="006F582C" w:rsidRPr="00350C7C" w:rsidRDefault="006F582C" w:rsidP="00350C7C">
      <w:pPr>
        <w:spacing w:after="0" w:line="240" w:lineRule="auto"/>
        <w:ind w:left="768"/>
        <w:jc w:val="both"/>
        <w:rPr>
          <w:rFonts w:ascii="Arial Narrow" w:eastAsia="Times New Roman" w:hAnsi="Arial Narrow" w:cs="Times New Roman"/>
          <w:color w:val="000000"/>
          <w:sz w:val="24"/>
          <w:szCs w:val="24"/>
          <w:lang w:eastAsia="ru-RU"/>
        </w:rPr>
      </w:pPr>
    </w:p>
    <w:p w:rsidR="006F582C" w:rsidRPr="00350C7C" w:rsidRDefault="006F582C" w:rsidP="00350C7C">
      <w:pPr>
        <w:spacing w:after="0" w:line="240" w:lineRule="auto"/>
        <w:ind w:left="768"/>
        <w:jc w:val="both"/>
        <w:rPr>
          <w:rFonts w:ascii="Arial Narrow" w:eastAsia="Times New Roman" w:hAnsi="Arial Narrow" w:cs="Times New Roman"/>
          <w:color w:val="000000"/>
          <w:sz w:val="24"/>
          <w:szCs w:val="24"/>
          <w:lang w:eastAsia="ru-RU"/>
        </w:rPr>
      </w:pPr>
    </w:p>
    <w:p w:rsidR="004C1315" w:rsidRPr="00350C7C" w:rsidRDefault="004C1315" w:rsidP="00350C7C">
      <w:pPr>
        <w:spacing w:after="0" w:line="240" w:lineRule="auto"/>
        <w:ind w:left="768"/>
        <w:jc w:val="both"/>
        <w:rPr>
          <w:rFonts w:ascii="Arial Narrow" w:eastAsia="Times New Roman" w:hAnsi="Arial Narrow" w:cs="Times New Roman"/>
          <w:color w:val="000000"/>
          <w:sz w:val="24"/>
          <w:szCs w:val="24"/>
          <w:lang w:eastAsia="ru-RU"/>
        </w:rPr>
      </w:pPr>
    </w:p>
    <w:p w:rsidR="004C1315" w:rsidRPr="00350C7C" w:rsidRDefault="004C1315" w:rsidP="00350C7C">
      <w:pPr>
        <w:spacing w:after="0" w:line="240" w:lineRule="auto"/>
        <w:ind w:left="768"/>
        <w:jc w:val="both"/>
        <w:rPr>
          <w:rFonts w:ascii="Arial Narrow" w:eastAsia="Times New Roman" w:hAnsi="Arial Narrow" w:cs="Times New Roman"/>
          <w:color w:val="000000"/>
          <w:sz w:val="24"/>
          <w:szCs w:val="24"/>
          <w:lang w:eastAsia="ru-RU"/>
        </w:rPr>
      </w:pPr>
    </w:p>
    <w:p w:rsidR="004C1315" w:rsidRPr="00350C7C" w:rsidRDefault="004C1315" w:rsidP="00350C7C">
      <w:pPr>
        <w:spacing w:after="0" w:line="240" w:lineRule="auto"/>
        <w:ind w:left="768"/>
        <w:jc w:val="both"/>
        <w:rPr>
          <w:rFonts w:ascii="Arial Narrow" w:eastAsia="Times New Roman" w:hAnsi="Arial Narrow" w:cs="Times New Roman"/>
          <w:color w:val="000000"/>
          <w:sz w:val="24"/>
          <w:szCs w:val="24"/>
          <w:lang w:eastAsia="ru-RU"/>
        </w:rPr>
      </w:pPr>
    </w:p>
    <w:p w:rsidR="004C1315" w:rsidRPr="00350C7C" w:rsidRDefault="004C1315" w:rsidP="00350C7C">
      <w:pPr>
        <w:spacing w:after="0" w:line="240" w:lineRule="auto"/>
        <w:ind w:left="768"/>
        <w:jc w:val="both"/>
        <w:rPr>
          <w:rFonts w:ascii="Arial Narrow" w:eastAsia="Times New Roman" w:hAnsi="Arial Narrow" w:cs="Times New Roman"/>
          <w:color w:val="000000"/>
          <w:sz w:val="24"/>
          <w:szCs w:val="24"/>
          <w:lang w:eastAsia="ru-RU"/>
        </w:rPr>
      </w:pPr>
    </w:p>
    <w:p w:rsidR="00F2430C" w:rsidRPr="00350C7C" w:rsidRDefault="00F2430C" w:rsidP="00350C7C">
      <w:pPr>
        <w:spacing w:after="0" w:line="270" w:lineRule="atLeast"/>
        <w:ind w:left="1140"/>
        <w:jc w:val="both"/>
        <w:rPr>
          <w:rFonts w:ascii="Arial Narrow" w:eastAsia="Times New Roman" w:hAnsi="Arial Narrow" w:cs="Times New Roman"/>
          <w:b/>
          <w:bCs/>
          <w:color w:val="000080"/>
          <w:sz w:val="24"/>
          <w:szCs w:val="24"/>
          <w:lang w:eastAsia="ru-RU"/>
        </w:rPr>
      </w:pPr>
    </w:p>
    <w:p w:rsidR="000F71B5" w:rsidRPr="00350C7C" w:rsidRDefault="000F71B5" w:rsidP="00350C7C">
      <w:pPr>
        <w:ind w:left="360"/>
        <w:jc w:val="center"/>
        <w:rPr>
          <w:rFonts w:ascii="Arial Narrow" w:hAnsi="Arial Narrow"/>
          <w:b/>
          <w:bCs/>
          <w:sz w:val="28"/>
          <w:szCs w:val="24"/>
          <w:lang w:eastAsia="ru-RU"/>
        </w:rPr>
      </w:pPr>
      <w:r w:rsidRPr="00350C7C">
        <w:rPr>
          <w:rFonts w:ascii="Arial Narrow" w:hAnsi="Arial Narrow"/>
          <w:b/>
          <w:bCs/>
          <w:sz w:val="28"/>
          <w:szCs w:val="24"/>
          <w:lang w:eastAsia="ru-RU"/>
        </w:rPr>
        <w:t>Пояснительная записка</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Основная образовательная программа начального общего образования для ОУ, работающих по УМК  «Школа России»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(утверждён </w:t>
      </w:r>
      <w:hyperlink r:id="rId8" w:history="1">
        <w:r w:rsidRPr="00350C7C">
          <w:rPr>
            <w:rFonts w:ascii="Arial Narrow" w:hAnsi="Arial Narrow"/>
            <w:sz w:val="24"/>
            <w:szCs w:val="24"/>
            <w:lang w:eastAsia="ru-RU"/>
          </w:rPr>
          <w:t>приказом Министерства образования и науки Российской Федерации от «6» октября 2009 г. № 373</w:t>
        </w:r>
      </w:hyperlink>
      <w:r w:rsidRPr="00350C7C">
        <w:rPr>
          <w:rFonts w:ascii="Arial Narrow" w:hAnsi="Arial Narrow"/>
          <w:sz w:val="24"/>
          <w:szCs w:val="24"/>
          <w:lang w:eastAsia="ru-RU"/>
        </w:rPr>
        <w:t>); на основе анализа </w:t>
      </w:r>
      <w:r w:rsidRPr="00350C7C">
        <w:rPr>
          <w:rFonts w:ascii="Arial Narrow" w:hAnsi="Arial Narrow"/>
          <w:b/>
          <w:bCs/>
          <w:sz w:val="24"/>
          <w:szCs w:val="24"/>
          <w:lang w:eastAsia="ru-RU"/>
        </w:rPr>
        <w:t>деятельности образовательного учреждения</w:t>
      </w:r>
      <w:r w:rsidRPr="00350C7C">
        <w:rPr>
          <w:rFonts w:ascii="Arial Narrow" w:hAnsi="Arial Narrow"/>
          <w:sz w:val="24"/>
          <w:szCs w:val="24"/>
          <w:lang w:eastAsia="ru-RU"/>
        </w:rPr>
        <w:t> с учетом возможностей  УМК  «Школа России».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Образовательная программа «Школа России»  представляет собой систему взаимосвязанных программ, каждая из которых является самостоятельным звеном, обеспечивающая определенное направление деятельности образовательного учреждения. Единство этих программ образует завершенную систему обеспечения жизнедеятельности, функционирования и развития конкретного образовательного учреждения.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Образовательная программа  «Школа России» </w:t>
      </w:r>
      <w:r w:rsidRPr="00350C7C">
        <w:rPr>
          <w:rFonts w:ascii="Arial Narrow" w:hAnsi="Arial Narrow"/>
          <w:b/>
          <w:bCs/>
          <w:sz w:val="24"/>
          <w:szCs w:val="24"/>
          <w:lang w:eastAsia="ru-RU"/>
        </w:rPr>
        <w:t>в соответствии с требованиями ФГОС  </w:t>
      </w:r>
      <w:r w:rsidRPr="00350C7C">
        <w:rPr>
          <w:rFonts w:ascii="Arial Narrow" w:hAnsi="Arial Narrow"/>
          <w:sz w:val="24"/>
          <w:szCs w:val="24"/>
          <w:lang w:eastAsia="ru-RU"/>
        </w:rPr>
        <w:t>содержит следующие разделы:</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пояснительная записка;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планируемые результаты освоения обучающимися основной образовательной программы начального общего образования на основе ФГОС и с учетом УМК «Школа России»;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примерный учебный план УМК «Школа России» ;</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программа формирования универсальных учебных действий у обучающихся на ступени начального общего образования на основе ФГОС и с учетом УМК «Школа России»;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программы отдельных учебных предметов, курсов, включенных в УМК «Школа России»;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программа духовно-нравственного развития, воспитания обучающихся на ступени начального общего образования на основе ФГОС и с учетом УМК «Школа России»;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программа формирования культуры здорового и безопасного образа жизни на основе ФГОС и с учетом УМК «Школа России»*;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программа коррекционной работы на основе  принципов деятельности в УМК «Школа России»**;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система оценки достижения планируемых результатов освоения основной образовательной программы начального общего образования.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Программа соответствует основным </w:t>
      </w:r>
      <w:r w:rsidRPr="00350C7C">
        <w:rPr>
          <w:rFonts w:ascii="Arial Narrow" w:hAnsi="Arial Narrow"/>
          <w:b/>
          <w:bCs/>
          <w:sz w:val="24"/>
          <w:szCs w:val="24"/>
          <w:lang w:eastAsia="ru-RU"/>
        </w:rPr>
        <w:t>принципам государственной политики РФ в области образования</w:t>
      </w:r>
      <w:r w:rsidRPr="00350C7C">
        <w:rPr>
          <w:rFonts w:ascii="Arial Narrow" w:hAnsi="Arial Narrow"/>
          <w:sz w:val="24"/>
          <w:szCs w:val="24"/>
          <w:lang w:eastAsia="ru-RU"/>
        </w:rPr>
        <w:t>, изложенным в Законе Российской Федерации “Об образовании”. Это:</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гуманистический характер образования, приоритет общечеловеческих ценностей, жизни и здоровья человека, свободного развития личности;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воспитание гражданственности, трудолюбия, уважения к правам и свободам человека, любви к окружающей природе, Родине, семье;</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общедоступность образования, адаптивность системы образования к уровням и особенностям развития и подготовки обучающихся и воспитанников;</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обеспечение самоопределения личности, создание условий для ее самореализации, творческого развития;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формирование у обучающегося адекватной современному уровню знаний и ступени обучения картины мира;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формирование человека и гражданина, интегрированного в современное ему общество и нацеленного на совершенствование этого общества;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lastRenderedPageBreak/>
        <w:t>содействие взаимопониманию и сотрудничеству между людьми, народами независимо от национальной, религиозной и социальной принадлежности.</w:t>
      </w:r>
    </w:p>
    <w:p w:rsidR="00D628EA" w:rsidRPr="00350C7C" w:rsidRDefault="00D628EA" w:rsidP="00350C7C">
      <w:pPr>
        <w:spacing w:after="0" w:line="240" w:lineRule="auto"/>
        <w:ind w:left="36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8"/>
          <w:szCs w:val="24"/>
          <w:lang w:eastAsia="ru-RU"/>
        </w:rPr>
        <w:t>Целью</w:t>
      </w:r>
      <w:r w:rsidRPr="00350C7C">
        <w:rPr>
          <w:rFonts w:ascii="Arial Narrow" w:hAnsi="Arial Narrow"/>
          <w:b/>
          <w:bCs/>
          <w:sz w:val="24"/>
          <w:szCs w:val="24"/>
          <w:lang w:eastAsia="ru-RU"/>
        </w:rPr>
        <w:t xml:space="preserve"> реализации образовательной программы «Школа России» является: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создание условий для развития и воспитания личности младшего школьника в соответствии с требованиями ФГОС начального общего образования;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достижение планируемых результатов в соответствии с ФГОС  и на основе УМК «»Школа России».</w:t>
      </w:r>
    </w:p>
    <w:p w:rsidR="00D628EA" w:rsidRPr="00350C7C" w:rsidRDefault="00D628EA" w:rsidP="00350C7C">
      <w:pPr>
        <w:spacing w:after="0" w:line="240" w:lineRule="auto"/>
        <w:ind w:left="1260"/>
        <w:jc w:val="both"/>
        <w:rPr>
          <w:rFonts w:ascii="Arial Narrow" w:eastAsia="Times New Roman" w:hAnsi="Arial Narrow" w:cs="Times New Roman"/>
          <w:sz w:val="24"/>
          <w:szCs w:val="24"/>
          <w:lang w:eastAsia="ru-RU"/>
        </w:rPr>
      </w:pPr>
    </w:p>
    <w:p w:rsidR="00D628EA" w:rsidRPr="00350C7C" w:rsidRDefault="000F71B5" w:rsidP="00350C7C">
      <w:pPr>
        <w:ind w:left="360"/>
        <w:jc w:val="both"/>
        <w:rPr>
          <w:rFonts w:ascii="Arial Narrow" w:hAnsi="Arial Narrow"/>
          <w:b/>
          <w:bCs/>
          <w:sz w:val="24"/>
          <w:szCs w:val="24"/>
          <w:lang w:eastAsia="ru-RU"/>
        </w:rPr>
      </w:pPr>
      <w:r w:rsidRPr="00350C7C">
        <w:rPr>
          <w:rFonts w:ascii="Arial Narrow" w:hAnsi="Arial Narrow"/>
          <w:b/>
          <w:bCs/>
          <w:sz w:val="28"/>
          <w:szCs w:val="24"/>
          <w:lang w:eastAsia="ru-RU"/>
        </w:rPr>
        <w:t xml:space="preserve">Задачи </w:t>
      </w:r>
      <w:r w:rsidRPr="00350C7C">
        <w:rPr>
          <w:rFonts w:ascii="Arial Narrow" w:hAnsi="Arial Narrow"/>
          <w:b/>
          <w:bCs/>
          <w:sz w:val="24"/>
          <w:szCs w:val="24"/>
          <w:lang w:eastAsia="ru-RU"/>
        </w:rPr>
        <w:t>реализации образовате</w:t>
      </w:r>
      <w:r w:rsidR="00350C7C">
        <w:rPr>
          <w:rFonts w:ascii="Arial Narrow" w:hAnsi="Arial Narrow"/>
          <w:b/>
          <w:bCs/>
          <w:sz w:val="24"/>
          <w:szCs w:val="24"/>
          <w:lang w:eastAsia="ru-RU"/>
        </w:rPr>
        <w:t>льной программы «Школа России»: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Достижение личностных результатов учащихся:</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готовность и способность обучающихся к саморазвитию;</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сформированность мотивации  к обучению и познанию;</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осмысление и принятие основных базовых ценностей.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Достижение метапредметных результатов обучающихся: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Освоение универсальных учебных действий (регулятивных, познавательных, коммуникативных).</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Достижение предметных результатов:</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Освоение опыта предметной деятельности по получению нового знания, его преобразования и применения на основе элементов научного знания, современной научной картины мира.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Структура образовательной среды:  взаимодействие данного конкретного учреждения с учреждениями основного и дополнительного образования:  сетевое взаимодействие.</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Характеристика контингента учащихся: количество классов, групп продленного дня.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Характеристика образовательных потребностей родителей.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Режим работы ОУ: количество смен, продолжительность учебных занятий.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Характеристика кадрового состава: общее число педагогов. Средний возраст преподавателей, их образовательный ценз, наличие ученых степеней, званий, категорий и т.д.)</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Творческие достижения учеников и учителей:  участие в конкурсах, семинарах, конференциях.</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Материально-техническая база ОУ.</w:t>
      </w:r>
    </w:p>
    <w:p w:rsidR="000F71B5"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Традиции ОУ: вахта памяти, съезд выпускников, чествование ветеранов и т.д.</w:t>
      </w:r>
    </w:p>
    <w:p w:rsidR="00350C7C" w:rsidRPr="00350C7C" w:rsidRDefault="00350C7C" w:rsidP="00350C7C">
      <w:pPr>
        <w:spacing w:after="0" w:line="240" w:lineRule="auto"/>
        <w:ind w:left="360"/>
        <w:jc w:val="both"/>
        <w:rPr>
          <w:rFonts w:ascii="Arial Narrow" w:eastAsia="Times New Roman" w:hAnsi="Arial Narrow" w:cs="Times New Roman"/>
          <w:sz w:val="24"/>
          <w:szCs w:val="24"/>
          <w:lang w:eastAsia="ru-RU"/>
        </w:rPr>
      </w:pPr>
    </w:p>
    <w:p w:rsidR="00350C7C" w:rsidRDefault="00474761" w:rsidP="00350C7C">
      <w:pPr>
        <w:ind w:left="360"/>
        <w:jc w:val="both"/>
        <w:outlineLvl w:val="3"/>
        <w:rPr>
          <w:rFonts w:ascii="Arial Narrow" w:hAnsi="Arial Narrow"/>
          <w:b/>
          <w:bCs/>
          <w:color w:val="000000"/>
          <w:sz w:val="24"/>
          <w:szCs w:val="24"/>
          <w:lang w:eastAsia="ru-RU"/>
        </w:rPr>
      </w:pPr>
      <w:r w:rsidRPr="00350C7C">
        <w:rPr>
          <w:rFonts w:ascii="Arial Narrow" w:hAnsi="Arial Narrow"/>
          <w:b/>
          <w:bCs/>
          <w:color w:val="000000"/>
          <w:sz w:val="24"/>
          <w:szCs w:val="24"/>
          <w:lang w:eastAsia="ru-RU"/>
        </w:rPr>
        <w:t>В основе реализации основной образовательной программы лежит системно-деятельностны</w:t>
      </w:r>
      <w:r w:rsidR="00350C7C">
        <w:rPr>
          <w:rFonts w:ascii="Arial Narrow" w:hAnsi="Arial Narrow"/>
          <w:b/>
          <w:bCs/>
          <w:color w:val="000000"/>
          <w:sz w:val="24"/>
          <w:szCs w:val="24"/>
          <w:lang w:eastAsia="ru-RU"/>
        </w:rPr>
        <w:t>й подход, который предполагает:</w:t>
      </w:r>
    </w:p>
    <w:p w:rsidR="00474761" w:rsidRPr="00350C7C" w:rsidRDefault="00474761" w:rsidP="00350C7C">
      <w:pPr>
        <w:ind w:left="360"/>
        <w:jc w:val="both"/>
        <w:outlineLvl w:val="3"/>
        <w:rPr>
          <w:rFonts w:ascii="Arial Narrow" w:hAnsi="Arial Narrow"/>
          <w:b/>
          <w:bCs/>
          <w:color w:val="000000"/>
          <w:sz w:val="24"/>
          <w:szCs w:val="24"/>
          <w:lang w:eastAsia="ru-RU"/>
        </w:rPr>
      </w:pPr>
      <w:r w:rsidRPr="00350C7C">
        <w:rPr>
          <w:rFonts w:ascii="Arial Narrow" w:eastAsia="Times New Roman" w:hAnsi="Arial Narrow" w:cs="Times New Roman"/>
          <w:bCs/>
          <w:color w:val="000000"/>
          <w:sz w:val="24"/>
          <w:szCs w:val="24"/>
          <w:lang w:eastAsia="ru-RU"/>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поликофессинального состава;</w:t>
      </w:r>
    </w:p>
    <w:p w:rsidR="00474761" w:rsidRPr="00350C7C" w:rsidRDefault="00474761" w:rsidP="00350C7C">
      <w:pPr>
        <w:spacing w:after="0" w:line="240" w:lineRule="auto"/>
        <w:ind w:left="360"/>
        <w:jc w:val="both"/>
        <w:outlineLvl w:val="3"/>
        <w:rPr>
          <w:rFonts w:ascii="Arial Narrow" w:eastAsia="Times New Roman" w:hAnsi="Arial Narrow" w:cs="Times New Roman"/>
          <w:bCs/>
          <w:color w:val="000000"/>
          <w:sz w:val="24"/>
          <w:szCs w:val="24"/>
          <w:lang w:eastAsia="ru-RU"/>
        </w:rPr>
      </w:pPr>
      <w:r w:rsidRPr="00350C7C">
        <w:rPr>
          <w:rFonts w:ascii="Arial Narrow" w:eastAsia="Times New Roman" w:hAnsi="Arial Narrow" w:cs="Times New Roman"/>
          <w:bCs/>
          <w:color w:val="000000"/>
          <w:sz w:val="24"/>
          <w:szCs w:val="24"/>
          <w:lang w:eastAsia="ru-RU"/>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474761" w:rsidRPr="00350C7C" w:rsidRDefault="00474761" w:rsidP="00350C7C">
      <w:pPr>
        <w:spacing w:after="0" w:line="240" w:lineRule="auto"/>
        <w:ind w:left="360"/>
        <w:jc w:val="both"/>
        <w:outlineLvl w:val="3"/>
        <w:rPr>
          <w:rFonts w:ascii="Arial Narrow" w:eastAsia="Times New Roman" w:hAnsi="Arial Narrow" w:cs="Times New Roman"/>
          <w:bCs/>
          <w:color w:val="000000"/>
          <w:sz w:val="24"/>
          <w:szCs w:val="24"/>
          <w:lang w:eastAsia="ru-RU"/>
        </w:rPr>
      </w:pPr>
      <w:r w:rsidRPr="00350C7C">
        <w:rPr>
          <w:rFonts w:ascii="Arial Narrow" w:eastAsia="Times New Roman" w:hAnsi="Arial Narrow" w:cs="Times New Roman"/>
          <w:bCs/>
          <w:color w:val="000000"/>
          <w:sz w:val="24"/>
          <w:szCs w:val="24"/>
          <w:lang w:eastAsia="ru-RU"/>
        </w:rPr>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474761" w:rsidRPr="00350C7C" w:rsidRDefault="00474761" w:rsidP="00350C7C">
      <w:pPr>
        <w:spacing w:after="0" w:line="240" w:lineRule="auto"/>
        <w:ind w:left="360"/>
        <w:jc w:val="both"/>
        <w:outlineLvl w:val="3"/>
        <w:rPr>
          <w:rFonts w:ascii="Arial Narrow" w:eastAsia="Times New Roman" w:hAnsi="Arial Narrow" w:cs="Times New Roman"/>
          <w:bCs/>
          <w:color w:val="000000"/>
          <w:sz w:val="24"/>
          <w:szCs w:val="24"/>
          <w:lang w:eastAsia="ru-RU"/>
        </w:rPr>
      </w:pPr>
      <w:r w:rsidRPr="00350C7C">
        <w:rPr>
          <w:rFonts w:ascii="Arial Narrow" w:eastAsia="Times New Roman" w:hAnsi="Arial Narrow" w:cs="Times New Roman"/>
          <w:bCs/>
          <w:color w:val="000000"/>
          <w:sz w:val="24"/>
          <w:szCs w:val="24"/>
          <w:lang w:eastAsia="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474761" w:rsidRPr="00350C7C" w:rsidRDefault="00474761" w:rsidP="00350C7C">
      <w:pPr>
        <w:spacing w:after="0" w:line="240" w:lineRule="auto"/>
        <w:ind w:left="360"/>
        <w:jc w:val="both"/>
        <w:outlineLvl w:val="3"/>
        <w:rPr>
          <w:rFonts w:ascii="Arial Narrow" w:eastAsia="Times New Roman" w:hAnsi="Arial Narrow" w:cs="Times New Roman"/>
          <w:bCs/>
          <w:color w:val="000000"/>
          <w:sz w:val="24"/>
          <w:szCs w:val="24"/>
          <w:lang w:eastAsia="ru-RU"/>
        </w:rPr>
      </w:pPr>
      <w:r w:rsidRPr="00350C7C">
        <w:rPr>
          <w:rFonts w:ascii="Arial Narrow" w:eastAsia="Times New Roman" w:hAnsi="Arial Narrow" w:cs="Times New Roman"/>
          <w:bCs/>
          <w:color w:val="000000"/>
          <w:sz w:val="24"/>
          <w:szCs w:val="24"/>
          <w:lang w:eastAsia="ru-RU"/>
        </w:rP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474761" w:rsidRPr="00350C7C" w:rsidRDefault="00474761" w:rsidP="00350C7C">
      <w:pPr>
        <w:spacing w:after="0" w:line="240" w:lineRule="auto"/>
        <w:ind w:left="360"/>
        <w:jc w:val="both"/>
        <w:outlineLvl w:val="3"/>
        <w:rPr>
          <w:rFonts w:ascii="Arial Narrow" w:eastAsia="Times New Roman" w:hAnsi="Arial Narrow" w:cs="Times New Roman"/>
          <w:bCs/>
          <w:color w:val="000000"/>
          <w:sz w:val="24"/>
          <w:szCs w:val="24"/>
          <w:lang w:eastAsia="ru-RU"/>
        </w:rPr>
      </w:pPr>
      <w:r w:rsidRPr="00350C7C">
        <w:rPr>
          <w:rFonts w:ascii="Arial Narrow" w:eastAsia="Times New Roman" w:hAnsi="Arial Narrow" w:cs="Times New Roman"/>
          <w:bCs/>
          <w:color w:val="000000"/>
          <w:sz w:val="24"/>
          <w:szCs w:val="24"/>
          <w:lang w:eastAsia="ru-RU"/>
        </w:rPr>
        <w:t>обеспечение преемственности дошкольного, начального общего, основного общего, среднего (полного) общего и профессионального образования;</w:t>
      </w:r>
    </w:p>
    <w:p w:rsidR="00474761" w:rsidRPr="00350C7C" w:rsidRDefault="00474761" w:rsidP="00350C7C">
      <w:pPr>
        <w:spacing w:after="0" w:line="240" w:lineRule="auto"/>
        <w:ind w:left="360"/>
        <w:jc w:val="both"/>
        <w:outlineLvl w:val="3"/>
        <w:rPr>
          <w:rFonts w:ascii="Arial Narrow" w:eastAsia="Times New Roman" w:hAnsi="Arial Narrow" w:cs="Times New Roman"/>
          <w:bCs/>
          <w:color w:val="000000"/>
          <w:sz w:val="24"/>
          <w:szCs w:val="24"/>
          <w:lang w:eastAsia="ru-RU"/>
        </w:rPr>
      </w:pPr>
      <w:r w:rsidRPr="00350C7C">
        <w:rPr>
          <w:rFonts w:ascii="Arial Narrow" w:eastAsia="Times New Roman" w:hAnsi="Arial Narrow" w:cs="Times New Roman"/>
          <w:bCs/>
          <w:color w:val="000000"/>
          <w:sz w:val="24"/>
          <w:szCs w:val="24"/>
          <w:lang w:eastAsia="ru-RU"/>
        </w:rPr>
        <w:lastRenderedPageBreak/>
        <w:t>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сотрудничества и расширение зоны ближайшего развития.</w:t>
      </w:r>
    </w:p>
    <w:p w:rsidR="00474761" w:rsidRPr="00350C7C" w:rsidRDefault="00474761" w:rsidP="00350C7C">
      <w:pPr>
        <w:spacing w:after="0" w:line="270" w:lineRule="atLeast"/>
        <w:jc w:val="both"/>
        <w:rPr>
          <w:rFonts w:ascii="Arial Narrow" w:eastAsia="Times New Roman" w:hAnsi="Arial Narrow" w:cs="Arial"/>
          <w:color w:val="444444"/>
          <w:sz w:val="24"/>
          <w:szCs w:val="24"/>
          <w:lang w:eastAsia="ru-RU"/>
        </w:rPr>
      </w:pPr>
    </w:p>
    <w:p w:rsidR="00474761" w:rsidRPr="00350C7C" w:rsidRDefault="00474761" w:rsidP="00350C7C">
      <w:pPr>
        <w:spacing w:after="0" w:line="270" w:lineRule="atLeast"/>
        <w:jc w:val="both"/>
        <w:rPr>
          <w:rFonts w:ascii="Arial Narrow" w:eastAsia="Times New Roman" w:hAnsi="Arial Narrow" w:cs="Arial"/>
          <w:color w:val="444444"/>
          <w:sz w:val="24"/>
          <w:szCs w:val="24"/>
          <w:lang w:eastAsia="ru-RU"/>
        </w:rPr>
      </w:pPr>
    </w:p>
    <w:p w:rsidR="00474761" w:rsidRPr="00350C7C" w:rsidRDefault="00474761" w:rsidP="00350C7C">
      <w:pPr>
        <w:spacing w:line="270" w:lineRule="atLeast"/>
        <w:ind w:left="360"/>
        <w:jc w:val="center"/>
        <w:rPr>
          <w:rFonts w:ascii="Arial Narrow" w:hAnsi="Arial Narrow"/>
          <w:color w:val="000000"/>
          <w:sz w:val="24"/>
          <w:szCs w:val="24"/>
          <w:lang w:eastAsia="ru-RU"/>
        </w:rPr>
      </w:pPr>
      <w:r w:rsidRPr="00350C7C">
        <w:rPr>
          <w:rFonts w:ascii="Arial Narrow" w:hAnsi="Arial Narrow"/>
          <w:b/>
          <w:bCs/>
          <w:color w:val="000000"/>
          <w:sz w:val="24"/>
          <w:szCs w:val="24"/>
          <w:lang w:eastAsia="ru-RU"/>
        </w:rPr>
        <w:t>Принципы и подходы к формированию Образовательной программы</w:t>
      </w:r>
    </w:p>
    <w:p w:rsidR="00474761" w:rsidRPr="00350C7C" w:rsidRDefault="00474761" w:rsidP="00350C7C">
      <w:pPr>
        <w:spacing w:after="0" w:line="270" w:lineRule="atLeast"/>
        <w:jc w:val="both"/>
        <w:rPr>
          <w:rFonts w:ascii="Arial Narrow" w:eastAsia="Times New Roman" w:hAnsi="Arial Narrow" w:cs="Arial"/>
          <w:color w:val="444444"/>
          <w:sz w:val="24"/>
          <w:szCs w:val="24"/>
          <w:lang w:eastAsia="ru-RU"/>
        </w:rPr>
      </w:pPr>
    </w:p>
    <w:p w:rsidR="00474761" w:rsidRPr="00350C7C" w:rsidRDefault="00474761" w:rsidP="00350C7C">
      <w:pPr>
        <w:spacing w:line="27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Основными принципами (требованиями) системно-деятельностного подхода и развивающей системы обучения являются:</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b/>
          <w:bCs/>
          <w:sz w:val="24"/>
          <w:szCs w:val="24"/>
          <w:lang w:eastAsia="ru-RU"/>
        </w:rPr>
        <w:t>Принцип непрерывного общего развития каждого ребёнка в условиях обучения, идущего впереди развития. </w:t>
      </w:r>
      <w:r w:rsidRPr="00350C7C">
        <w:rPr>
          <w:rFonts w:ascii="Arial Narrow" w:eastAsia="Times New Roman" w:hAnsi="Arial Narrow" w:cs="Arial"/>
          <w:color w:val="000000" w:themeColor="text1"/>
          <w:sz w:val="24"/>
          <w:szCs w:val="24"/>
          <w:lang w:eastAsia="ru-RU"/>
        </w:rPr>
        <w:t>Предусматривает ориентацию содержания на интеллектуальное, эмоциональное, духовно-нравственное, физическое и психическое развитие и саморазвитие каждого ребёнка.</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b/>
          <w:bCs/>
          <w:color w:val="000000" w:themeColor="text1"/>
          <w:sz w:val="24"/>
          <w:szCs w:val="24"/>
          <w:lang w:eastAsia="ru-RU"/>
        </w:rPr>
        <w:t>Принцип целостности образа мира </w:t>
      </w:r>
      <w:r w:rsidRPr="00350C7C">
        <w:rPr>
          <w:rFonts w:ascii="Arial Narrow" w:eastAsia="Times New Roman" w:hAnsi="Arial Narrow" w:cs="Arial"/>
          <w:color w:val="000000" w:themeColor="text1"/>
          <w:sz w:val="24"/>
          <w:szCs w:val="24"/>
          <w:lang w:eastAsia="ru-RU"/>
        </w:rPr>
        <w:t>связан с отбором интегрированного содержания предметных областей и метапредметных УУД, которые позволяют удержать и воссоздать целостность картины мира, обеспечить осознание ребёнком разнообразных связей между его объектами и явлениями.</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b/>
          <w:bCs/>
          <w:color w:val="000000" w:themeColor="text1"/>
          <w:sz w:val="24"/>
          <w:szCs w:val="24"/>
          <w:lang w:eastAsia="ru-RU"/>
        </w:rPr>
        <w:t>Принцип практической направленности предусматривает формирование универсальных учебных действий </w:t>
      </w:r>
      <w:r w:rsidRPr="00350C7C">
        <w:rPr>
          <w:rFonts w:ascii="Arial Narrow" w:eastAsia="Times New Roman" w:hAnsi="Arial Narrow" w:cs="Arial"/>
          <w:color w:val="000000" w:themeColor="text1"/>
          <w:sz w:val="24"/>
          <w:szCs w:val="24"/>
          <w:lang w:eastAsia="ru-RU"/>
        </w:rPr>
        <w:t>средствами всех предметов, способности их применять в условиях решения учебных задач практической деятельности повседневной жизни, умениями работать с разными источниками информации (учебник, хрестоматия, рабочая тетрадь) и продуманная система выхода за рамки этих трёх единиц в область словарей, научно-популярных и художественных книг, журналов и газет, других источников информации;  умений работать в сотрудничестве (в малой и большой учебных группах), в разном качестве (ведущего, ведомого, организатора учебной деятельности); способности работать самостоятельно (не в одиночестве и без контроля, а как работа по самообразованию).</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b/>
          <w:bCs/>
          <w:color w:val="000000" w:themeColor="text1"/>
          <w:sz w:val="24"/>
          <w:szCs w:val="24"/>
          <w:lang w:eastAsia="ru-RU"/>
        </w:rPr>
        <w:t>Принцип учёта индивидуальных возможностей и способностей школьников. </w:t>
      </w:r>
      <w:r w:rsidRPr="00350C7C">
        <w:rPr>
          <w:rFonts w:ascii="Arial Narrow" w:eastAsia="Times New Roman" w:hAnsi="Arial Narrow" w:cs="Arial"/>
          <w:color w:val="000000" w:themeColor="text1"/>
          <w:sz w:val="24"/>
          <w:szCs w:val="24"/>
          <w:lang w:eastAsia="ru-RU"/>
        </w:rPr>
        <w:t>Это, прежде всего, использование разноуровневого по трудности и объёму представления предметного содержания через систему заданий, что открывает широкие возможности для вариативности образования, реализации индивидуальных образовательных программ, адекватных развитию ребёнка. Каждый ребёнок получает возможность усвоить основной (базовый) программный материал, но в разные периоды и с разной мерой помощи со стороны учителя и соучеников, а более подготовленные учащиеся имеют шанс расширить свои знания (по сравнению с базовым).</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b/>
          <w:bCs/>
          <w:color w:val="000000" w:themeColor="text1"/>
          <w:sz w:val="24"/>
          <w:szCs w:val="24"/>
          <w:lang w:eastAsia="ru-RU"/>
        </w:rPr>
        <w:t>Принцип прочности и наглядности </w:t>
      </w:r>
      <w:r w:rsidRPr="00350C7C">
        <w:rPr>
          <w:rFonts w:ascii="Arial Narrow" w:eastAsia="Times New Roman" w:hAnsi="Arial Narrow" w:cs="Arial"/>
          <w:color w:val="000000" w:themeColor="text1"/>
          <w:sz w:val="24"/>
          <w:szCs w:val="24"/>
          <w:lang w:eastAsia="ru-RU"/>
        </w:rPr>
        <w:t>реализуется через рассмотрение частного (конкретное наблюдение) к пониманию общего (постижение закономерности) и затем от общего (от усвоенной закономерности) к частному (к способу решения конкретной учебной или практической задачи). Основанием реализации принципа прочности является разноуровневое по глубине и трудности содержание учебных заданий. Это требование предполагает, прежде всего, продуманную систему повторения (неоднократное возвращение к пройденному материалу), что приводит к принципиально новой структуре учебников УМК и подачи материала: каждое последующее возвращение к пройденному материалу продуктивно только в том случае, если имел место этап обобщения, который дал школьнику в руки инструмент для очередного возвращения к частному на более высоком уровне трудности выполняемых УУД.</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b/>
          <w:bCs/>
          <w:color w:val="000000" w:themeColor="text1"/>
          <w:sz w:val="24"/>
          <w:szCs w:val="24"/>
          <w:lang w:eastAsia="ru-RU"/>
        </w:rPr>
        <w:t>Принцип охраны и укрепления психического и физического здоровья ребёнка </w:t>
      </w:r>
      <w:r w:rsidRPr="00350C7C">
        <w:rPr>
          <w:rFonts w:ascii="Arial Narrow" w:eastAsia="Times New Roman" w:hAnsi="Arial Narrow" w:cs="Arial"/>
          <w:color w:val="000000" w:themeColor="text1"/>
          <w:sz w:val="24"/>
          <w:szCs w:val="24"/>
          <w:lang w:eastAsia="ru-RU"/>
        </w:rPr>
        <w:t>базируется на необходимости формирования у детей привычек к чистоте, аккуратности, соблюдению режима дня. Предполагается также создание условий для активного участия детей в оздоровительных мероприятиях (урочных и внеурочных): утренняя гимнастика, динамические паузы, экскурсии на природу.</w:t>
      </w:r>
    </w:p>
    <w:p w:rsidR="00E10F07" w:rsidRPr="00350C7C" w:rsidRDefault="00E10F07" w:rsidP="00350C7C">
      <w:pPr>
        <w:spacing w:after="0" w:line="240" w:lineRule="auto"/>
        <w:jc w:val="both"/>
        <w:rPr>
          <w:rFonts w:ascii="Arial Narrow" w:eastAsia="Times New Roman" w:hAnsi="Arial Narrow" w:cs="Times New Roman"/>
          <w:sz w:val="24"/>
          <w:szCs w:val="24"/>
          <w:lang w:eastAsia="ru-RU"/>
        </w:rPr>
      </w:pPr>
    </w:p>
    <w:p w:rsidR="00474761" w:rsidRPr="00350C7C" w:rsidRDefault="00474761" w:rsidP="00350C7C">
      <w:pPr>
        <w:spacing w:after="0" w:line="240" w:lineRule="auto"/>
        <w:jc w:val="both"/>
        <w:rPr>
          <w:rFonts w:ascii="Arial Narrow" w:eastAsia="Times New Roman" w:hAnsi="Arial Narrow" w:cs="Times New Roman"/>
          <w:sz w:val="24"/>
          <w:szCs w:val="24"/>
          <w:lang w:eastAsia="ru-RU"/>
        </w:rPr>
      </w:pPr>
    </w:p>
    <w:p w:rsidR="00474761" w:rsidRPr="00350C7C" w:rsidRDefault="00474761" w:rsidP="00350C7C">
      <w:pPr>
        <w:spacing w:line="270" w:lineRule="atLeast"/>
        <w:ind w:left="360"/>
        <w:jc w:val="center"/>
        <w:rPr>
          <w:rFonts w:ascii="Arial Narrow" w:hAnsi="Arial Narrow"/>
          <w:color w:val="000000" w:themeColor="text1"/>
          <w:sz w:val="24"/>
          <w:szCs w:val="24"/>
          <w:lang w:eastAsia="ru-RU"/>
        </w:rPr>
      </w:pPr>
      <w:r w:rsidRPr="00350C7C">
        <w:rPr>
          <w:rFonts w:ascii="Arial Narrow" w:hAnsi="Arial Narrow"/>
          <w:b/>
          <w:bCs/>
          <w:color w:val="000000" w:themeColor="text1"/>
          <w:sz w:val="24"/>
          <w:szCs w:val="24"/>
          <w:lang w:eastAsia="ru-RU"/>
        </w:rPr>
        <w:t>Образ выпускника начальной школы</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это </w:t>
      </w:r>
      <w:r w:rsidRPr="00350C7C">
        <w:rPr>
          <w:rFonts w:ascii="Arial Narrow" w:eastAsia="Times New Roman" w:hAnsi="Arial Narrow" w:cs="Arial"/>
          <w:iCs/>
          <w:color w:val="000000" w:themeColor="text1"/>
          <w:sz w:val="24"/>
          <w:szCs w:val="24"/>
          <w:lang w:eastAsia="ru-RU"/>
        </w:rPr>
        <w:t>ученик</w:t>
      </w:r>
      <w:r w:rsidRPr="00350C7C">
        <w:rPr>
          <w:rFonts w:ascii="Arial Narrow" w:eastAsia="Times New Roman" w:hAnsi="Arial Narrow" w:cs="Arial"/>
          <w:color w:val="000000" w:themeColor="text1"/>
          <w:sz w:val="24"/>
          <w:szCs w:val="24"/>
          <w:lang w:eastAsia="ru-RU"/>
        </w:rPr>
        <w:t>, который успешно овладел обязательным минимумом содержания образования, достиг уровня элементарной грамотности, а именно, сформированности опорных знаний и учебных умений в области счёта, письма и умения решать простейшие познавательные задачи; он готов, а главное, хочет учиться;</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lastRenderedPageBreak/>
        <w:t>это </w:t>
      </w:r>
      <w:r w:rsidRPr="00350C7C">
        <w:rPr>
          <w:rFonts w:ascii="Arial Narrow" w:eastAsia="Times New Roman" w:hAnsi="Arial Narrow" w:cs="Arial"/>
          <w:iCs/>
          <w:color w:val="000000" w:themeColor="text1"/>
          <w:sz w:val="24"/>
          <w:szCs w:val="24"/>
          <w:lang w:eastAsia="ru-RU"/>
        </w:rPr>
        <w:t>ученик</w:t>
      </w:r>
      <w:r w:rsidRPr="00350C7C">
        <w:rPr>
          <w:rFonts w:ascii="Arial Narrow" w:eastAsia="Times New Roman" w:hAnsi="Arial Narrow" w:cs="Arial"/>
          <w:color w:val="000000" w:themeColor="text1"/>
          <w:sz w:val="24"/>
          <w:szCs w:val="24"/>
          <w:lang w:eastAsia="ru-RU"/>
        </w:rPr>
        <w:t>, который овладел первым уровнем развития самостоятельной деятельности – копирующим действием;</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это </w:t>
      </w:r>
      <w:r w:rsidRPr="00350C7C">
        <w:rPr>
          <w:rFonts w:ascii="Arial Narrow" w:eastAsia="Times New Roman" w:hAnsi="Arial Narrow" w:cs="Arial"/>
          <w:iCs/>
          <w:color w:val="000000" w:themeColor="text1"/>
          <w:sz w:val="24"/>
          <w:szCs w:val="24"/>
          <w:lang w:eastAsia="ru-RU"/>
        </w:rPr>
        <w:t>ученик</w:t>
      </w:r>
      <w:r w:rsidRPr="00350C7C">
        <w:rPr>
          <w:rFonts w:ascii="Arial Narrow" w:eastAsia="Times New Roman" w:hAnsi="Arial Narrow" w:cs="Arial"/>
          <w:color w:val="000000" w:themeColor="text1"/>
          <w:sz w:val="24"/>
          <w:szCs w:val="24"/>
          <w:lang w:eastAsia="ru-RU"/>
        </w:rPr>
        <w:t>, у которого есть потребность выполнять правила для обучающихся; он умеет различать хорошие и плохие поступки людей, правильно оценивать свои действия и поведение одноклассников, соблюдает порядок и дисциплину в школе и общественных местах;</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это </w:t>
      </w:r>
      <w:r w:rsidRPr="00350C7C">
        <w:rPr>
          <w:rFonts w:ascii="Arial Narrow" w:eastAsia="Times New Roman" w:hAnsi="Arial Narrow" w:cs="Arial"/>
          <w:iCs/>
          <w:color w:val="000000" w:themeColor="text1"/>
          <w:sz w:val="24"/>
          <w:szCs w:val="24"/>
          <w:lang w:eastAsia="ru-RU"/>
        </w:rPr>
        <w:t>ученик</w:t>
      </w:r>
      <w:r w:rsidRPr="00350C7C">
        <w:rPr>
          <w:rFonts w:ascii="Arial Narrow" w:eastAsia="Times New Roman" w:hAnsi="Arial Narrow" w:cs="Arial"/>
          <w:color w:val="000000" w:themeColor="text1"/>
          <w:sz w:val="24"/>
          <w:szCs w:val="24"/>
          <w:lang w:eastAsia="ru-RU"/>
        </w:rPr>
        <w:t>, у которого есть опыт участия в подготовке и проведении общественно полезных дел, осуществления индивидуального и коллективного выбора поручений в процессе организации жизнедеятельности в классе и школе;</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это </w:t>
      </w:r>
      <w:r w:rsidRPr="00350C7C">
        <w:rPr>
          <w:rFonts w:ascii="Arial Narrow" w:eastAsia="Times New Roman" w:hAnsi="Arial Narrow" w:cs="Arial"/>
          <w:iCs/>
          <w:color w:val="000000" w:themeColor="text1"/>
          <w:sz w:val="24"/>
          <w:szCs w:val="24"/>
          <w:lang w:eastAsia="ru-RU"/>
        </w:rPr>
        <w:t>ученик</w:t>
      </w:r>
      <w:r w:rsidRPr="00350C7C">
        <w:rPr>
          <w:rFonts w:ascii="Arial Narrow" w:eastAsia="Times New Roman" w:hAnsi="Arial Narrow" w:cs="Arial"/>
          <w:color w:val="000000" w:themeColor="text1"/>
          <w:sz w:val="24"/>
          <w:szCs w:val="24"/>
          <w:lang w:eastAsia="ru-RU"/>
        </w:rPr>
        <w:t>, который способен сопереживать, сочувствовать, проявлять внимание к другим людям, животным, природе;</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это </w:t>
      </w:r>
      <w:r w:rsidRPr="00350C7C">
        <w:rPr>
          <w:rFonts w:ascii="Arial Narrow" w:eastAsia="Times New Roman" w:hAnsi="Arial Narrow" w:cs="Arial"/>
          <w:iCs/>
          <w:color w:val="000000" w:themeColor="text1"/>
          <w:sz w:val="24"/>
          <w:szCs w:val="24"/>
          <w:lang w:eastAsia="ru-RU"/>
        </w:rPr>
        <w:t>ученик</w:t>
      </w:r>
      <w:r w:rsidRPr="00350C7C">
        <w:rPr>
          <w:rFonts w:ascii="Arial Narrow" w:eastAsia="Times New Roman" w:hAnsi="Arial Narrow" w:cs="Arial"/>
          <w:color w:val="000000" w:themeColor="text1"/>
          <w:sz w:val="24"/>
          <w:szCs w:val="24"/>
          <w:lang w:eastAsia="ru-RU"/>
        </w:rPr>
        <w:t>, который стремится стать сильным, быстрым. Ловким и закаленным.</w:t>
      </w:r>
    </w:p>
    <w:p w:rsidR="00474761" w:rsidRPr="00350C7C" w:rsidRDefault="00474761" w:rsidP="00350C7C">
      <w:pPr>
        <w:spacing w:line="270" w:lineRule="atLeast"/>
        <w:ind w:left="360"/>
        <w:jc w:val="both"/>
        <w:rPr>
          <w:rFonts w:ascii="Arial Narrow" w:hAnsi="Arial Narrow"/>
          <w:color w:val="000000" w:themeColor="text1"/>
          <w:sz w:val="24"/>
          <w:szCs w:val="24"/>
          <w:lang w:eastAsia="ru-RU"/>
        </w:rPr>
      </w:pPr>
      <w:r w:rsidRPr="00350C7C">
        <w:rPr>
          <w:rFonts w:ascii="Arial Narrow" w:hAnsi="Arial Narrow"/>
          <w:color w:val="000000" w:themeColor="text1"/>
          <w:sz w:val="24"/>
          <w:szCs w:val="24"/>
          <w:lang w:eastAsia="ru-RU"/>
        </w:rPr>
        <w:t>В соответствии  с возрастными особенностями младших школьников основную образовательную программу начального образования можно условно  разделить на три этапа:</w:t>
      </w:r>
    </w:p>
    <w:p w:rsidR="00474761" w:rsidRPr="00350C7C" w:rsidRDefault="00474761" w:rsidP="00350C7C">
      <w:pPr>
        <w:spacing w:line="27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 </w:t>
      </w:r>
      <w:r w:rsidRPr="00350C7C">
        <w:rPr>
          <w:rFonts w:ascii="Arial Narrow" w:hAnsi="Arial Narrow"/>
          <w:b/>
          <w:bCs/>
          <w:iCs/>
          <w:color w:val="000000"/>
          <w:sz w:val="24"/>
          <w:szCs w:val="24"/>
          <w:lang w:eastAsia="ru-RU"/>
        </w:rPr>
        <w:t>Первый этап (первые два месяца  первого класса)</w:t>
      </w:r>
      <w:r w:rsidRPr="00350C7C">
        <w:rPr>
          <w:rFonts w:ascii="Arial Narrow" w:hAnsi="Arial Narrow"/>
          <w:color w:val="000000"/>
          <w:sz w:val="24"/>
          <w:szCs w:val="24"/>
          <w:lang w:eastAsia="ru-RU"/>
        </w:rPr>
        <w:t> – переходный адаптационный период от дошкольного образования к школе. Основные цели которого - обеспечить плавный переход детей от игровой к учебной деятельности, выработка основных правил и норм школьной жизни.</w:t>
      </w:r>
    </w:p>
    <w:p w:rsidR="00474761" w:rsidRPr="00350C7C" w:rsidRDefault="00474761" w:rsidP="00350C7C">
      <w:pPr>
        <w:spacing w:line="27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Данный этап начального образования характеризуется тем, что:</w:t>
      </w:r>
    </w:p>
    <w:p w:rsidR="00474761" w:rsidRPr="00350C7C" w:rsidRDefault="00474761" w:rsidP="00350C7C">
      <w:pPr>
        <w:spacing w:line="270" w:lineRule="atLeast"/>
        <w:ind w:left="1980"/>
        <w:jc w:val="both"/>
        <w:rPr>
          <w:rFonts w:ascii="Arial Narrow" w:hAnsi="Arial Narrow"/>
          <w:color w:val="000000"/>
          <w:sz w:val="24"/>
          <w:szCs w:val="24"/>
          <w:lang w:eastAsia="ru-RU"/>
        </w:rPr>
      </w:pPr>
      <w:r w:rsidRPr="00350C7C">
        <w:rPr>
          <w:rFonts w:ascii="Arial Narrow" w:hAnsi="Arial Narrow"/>
          <w:color w:val="000000"/>
          <w:sz w:val="24"/>
          <w:szCs w:val="24"/>
          <w:lang w:eastAsia="ru-RU"/>
        </w:rPr>
        <w:t>он является переходным, а, следовательно, психологическая и физиологическая чувствительность ребенка ко всему, что с ним происходит, чрезвычайно обострена;</w:t>
      </w:r>
    </w:p>
    <w:p w:rsidR="00474761" w:rsidRPr="00350C7C" w:rsidRDefault="00474761" w:rsidP="00350C7C">
      <w:pPr>
        <w:spacing w:line="270" w:lineRule="atLeast"/>
        <w:ind w:left="1980"/>
        <w:jc w:val="both"/>
        <w:rPr>
          <w:rFonts w:ascii="Arial Narrow" w:hAnsi="Arial Narrow"/>
          <w:color w:val="000000"/>
          <w:sz w:val="24"/>
          <w:szCs w:val="24"/>
          <w:lang w:eastAsia="ru-RU"/>
        </w:rPr>
      </w:pPr>
      <w:r w:rsidRPr="00350C7C">
        <w:rPr>
          <w:rFonts w:ascii="Arial Narrow" w:hAnsi="Arial Narrow"/>
          <w:color w:val="000000"/>
          <w:sz w:val="24"/>
          <w:szCs w:val="24"/>
          <w:lang w:eastAsia="ru-RU"/>
        </w:rPr>
        <w:t>в это время у детей наиболее интенсивно происходит осмысление своего социального положения и закладываются переживания, на многие годы определяющие их отношение к учебной работе, общению с учителями и одноклассниками, к самому пребыванию в школе.</w:t>
      </w:r>
    </w:p>
    <w:p w:rsidR="00474761" w:rsidRPr="00350C7C" w:rsidRDefault="00474761" w:rsidP="00350C7C">
      <w:pPr>
        <w:spacing w:line="270" w:lineRule="atLeast"/>
        <w:ind w:left="360"/>
        <w:jc w:val="both"/>
        <w:rPr>
          <w:rFonts w:ascii="Arial Narrow" w:hAnsi="Arial Narrow"/>
          <w:color w:val="000000"/>
          <w:sz w:val="24"/>
          <w:szCs w:val="24"/>
          <w:lang w:eastAsia="ru-RU"/>
        </w:rPr>
      </w:pPr>
      <w:r w:rsidRPr="00350C7C">
        <w:rPr>
          <w:rFonts w:ascii="Arial Narrow" w:hAnsi="Arial Narrow"/>
          <w:b/>
          <w:bCs/>
          <w:iCs/>
          <w:color w:val="000000"/>
          <w:sz w:val="24"/>
          <w:szCs w:val="24"/>
          <w:lang w:eastAsia="ru-RU"/>
        </w:rPr>
        <w:t>Учение </w:t>
      </w:r>
      <w:r w:rsidRPr="00350C7C">
        <w:rPr>
          <w:rFonts w:ascii="Arial Narrow" w:hAnsi="Arial Narrow"/>
          <w:color w:val="000000"/>
          <w:sz w:val="24"/>
          <w:szCs w:val="24"/>
          <w:lang w:eastAsia="ru-RU"/>
        </w:rPr>
        <w:t>должно быть с самого начала представлено детям как социально значимая, особо уважаемая взрослыми деятельность. Главная педагогическая задача на первом этапе обучения – обеспечить условия, при которых приход в школу будет ощущаться ребенком как переход на новую ступень взросления. А это значит, что ему не только должны быть представлены педагогические требования, но и предоставлена возможность обсуждения ситуаций, когда он по каким-то причинам не хочет или не может выполнять эти требования. Педагогическая поддержка предотвращает превращение педагогического требования в педагогический произвол. Постепенность введения требований и их соотнесенность с индивидуальным дошкольным опытом ребенка - непременное условие, позволяющее ему осознать, что существующие нормы обусловлены не просто желаниями отдельных взрослых, а нужны ему самому.</w:t>
      </w:r>
    </w:p>
    <w:p w:rsidR="00474761" w:rsidRPr="00350C7C" w:rsidRDefault="00474761" w:rsidP="00350C7C">
      <w:pPr>
        <w:spacing w:after="0" w:line="270" w:lineRule="atLeast"/>
        <w:ind w:left="416"/>
        <w:jc w:val="both"/>
        <w:rPr>
          <w:rFonts w:ascii="Arial Narrow" w:eastAsia="Times New Roman" w:hAnsi="Arial Narrow" w:cs="Times New Roman"/>
          <w:color w:val="000000"/>
          <w:sz w:val="24"/>
          <w:szCs w:val="24"/>
          <w:lang w:eastAsia="ru-RU"/>
        </w:rPr>
      </w:pPr>
    </w:p>
    <w:p w:rsidR="00474761" w:rsidRPr="00350C7C" w:rsidRDefault="00474761" w:rsidP="00350C7C">
      <w:pPr>
        <w:spacing w:line="270" w:lineRule="atLeast"/>
        <w:ind w:left="360"/>
        <w:jc w:val="both"/>
        <w:rPr>
          <w:rFonts w:ascii="Arial Narrow" w:hAnsi="Arial Narrow"/>
          <w:color w:val="000000"/>
          <w:sz w:val="24"/>
          <w:szCs w:val="24"/>
          <w:lang w:eastAsia="ru-RU"/>
        </w:rPr>
      </w:pPr>
      <w:r w:rsidRPr="00350C7C">
        <w:rPr>
          <w:rFonts w:ascii="Arial Narrow" w:hAnsi="Arial Narrow"/>
          <w:b/>
          <w:bCs/>
          <w:iCs/>
          <w:color w:val="000000"/>
          <w:sz w:val="24"/>
          <w:szCs w:val="24"/>
          <w:lang w:eastAsia="ru-RU"/>
        </w:rPr>
        <w:t>Второй  этап (вторая четверть 1-го класса – первое полугодие 4 класса)</w:t>
      </w:r>
      <w:r w:rsidRPr="00350C7C">
        <w:rPr>
          <w:rFonts w:ascii="Arial Narrow" w:hAnsi="Arial Narrow"/>
          <w:color w:val="000000"/>
          <w:sz w:val="24"/>
          <w:szCs w:val="24"/>
          <w:lang w:eastAsia="ru-RU"/>
        </w:rPr>
        <w:t>. Его основная цель – конструирование коллективного «инструмента» учебной  деятельности в учебной общности класса.</w:t>
      </w:r>
    </w:p>
    <w:p w:rsidR="00474761" w:rsidRPr="00350C7C" w:rsidRDefault="00474761" w:rsidP="00350C7C">
      <w:pPr>
        <w:spacing w:line="27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Этот период характеризуется тем, что:</w:t>
      </w:r>
    </w:p>
    <w:p w:rsidR="00474761" w:rsidRPr="00350C7C" w:rsidRDefault="00474761" w:rsidP="00350C7C">
      <w:pPr>
        <w:spacing w:line="270" w:lineRule="atLeast"/>
        <w:ind w:left="1980"/>
        <w:jc w:val="both"/>
        <w:rPr>
          <w:rFonts w:ascii="Arial Narrow" w:hAnsi="Arial Narrow"/>
          <w:color w:val="000000"/>
          <w:sz w:val="24"/>
          <w:szCs w:val="24"/>
          <w:lang w:eastAsia="ru-RU"/>
        </w:rPr>
      </w:pPr>
      <w:r w:rsidRPr="00350C7C">
        <w:rPr>
          <w:rFonts w:ascii="Arial Narrow" w:hAnsi="Arial Narrow"/>
          <w:color w:val="000000"/>
          <w:sz w:val="24"/>
          <w:szCs w:val="24"/>
          <w:lang w:eastAsia="ru-RU"/>
        </w:rPr>
        <w:t>оформляется мотивация учения, зарождаются познавательные интересы, выходящие за рамки учебных предметов;</w:t>
      </w:r>
    </w:p>
    <w:p w:rsidR="00474761" w:rsidRPr="00350C7C" w:rsidRDefault="00474761" w:rsidP="00350C7C">
      <w:pPr>
        <w:spacing w:line="270" w:lineRule="atLeast"/>
        <w:ind w:left="1980"/>
        <w:jc w:val="both"/>
        <w:rPr>
          <w:rFonts w:ascii="Arial Narrow" w:hAnsi="Arial Narrow"/>
          <w:color w:val="000000"/>
          <w:sz w:val="24"/>
          <w:szCs w:val="24"/>
          <w:lang w:eastAsia="ru-RU"/>
        </w:rPr>
      </w:pPr>
      <w:r w:rsidRPr="00350C7C">
        <w:rPr>
          <w:rFonts w:ascii="Arial Narrow" w:hAnsi="Arial Narrow"/>
          <w:color w:val="000000"/>
          <w:sz w:val="24"/>
          <w:szCs w:val="24"/>
          <w:lang w:eastAsia="ru-RU"/>
        </w:rPr>
        <w:t>происходит формирование учебной деятельности в классе. Учащиеся обретают первые технические возможности пополнять свое образование без непосредственного руководства учителя;</w:t>
      </w:r>
    </w:p>
    <w:p w:rsidR="00474761" w:rsidRPr="00350C7C" w:rsidRDefault="00474761" w:rsidP="00350C7C">
      <w:pPr>
        <w:spacing w:line="270" w:lineRule="atLeast"/>
        <w:ind w:left="1980"/>
        <w:jc w:val="both"/>
        <w:rPr>
          <w:rFonts w:ascii="Arial Narrow" w:hAnsi="Arial Narrow"/>
          <w:color w:val="000000"/>
          <w:sz w:val="24"/>
          <w:szCs w:val="24"/>
          <w:lang w:eastAsia="ru-RU"/>
        </w:rPr>
      </w:pPr>
      <w:r w:rsidRPr="00350C7C">
        <w:rPr>
          <w:rFonts w:ascii="Arial Narrow" w:hAnsi="Arial Narrow"/>
          <w:b/>
          <w:bCs/>
          <w:color w:val="000000"/>
          <w:sz w:val="24"/>
          <w:szCs w:val="24"/>
          <w:lang w:eastAsia="ru-RU"/>
        </w:rPr>
        <w:t>самостоятельность</w:t>
      </w:r>
      <w:r w:rsidRPr="00350C7C">
        <w:rPr>
          <w:rFonts w:ascii="Arial Narrow" w:hAnsi="Arial Narrow"/>
          <w:color w:val="000000"/>
          <w:sz w:val="24"/>
          <w:szCs w:val="24"/>
          <w:lang w:eastAsia="ru-RU"/>
        </w:rPr>
        <w:t> ребенка достигает того уровня, когда часть учебной работы на этапе коррекции своих действий может и стремиться выполнить сам, без посторонней помощи;</w:t>
      </w:r>
    </w:p>
    <w:p w:rsidR="00474761" w:rsidRPr="00350C7C" w:rsidRDefault="00474761" w:rsidP="00350C7C">
      <w:pPr>
        <w:spacing w:line="270" w:lineRule="atLeast"/>
        <w:ind w:left="1980"/>
        <w:jc w:val="both"/>
        <w:rPr>
          <w:rFonts w:ascii="Arial Narrow" w:hAnsi="Arial Narrow"/>
          <w:color w:val="000000"/>
          <w:sz w:val="24"/>
          <w:szCs w:val="24"/>
          <w:lang w:eastAsia="ru-RU"/>
        </w:rPr>
      </w:pPr>
      <w:r w:rsidRPr="00350C7C">
        <w:rPr>
          <w:rFonts w:ascii="Arial Narrow" w:hAnsi="Arial Narrow"/>
          <w:color w:val="000000"/>
          <w:sz w:val="24"/>
          <w:szCs w:val="24"/>
          <w:lang w:eastAsia="ru-RU"/>
        </w:rPr>
        <w:t>складывается класс как учебное сообщество, способное втягивать в решение познавательных задач даже наименее мотивированных школьников.</w:t>
      </w:r>
    </w:p>
    <w:p w:rsidR="00474761" w:rsidRPr="00350C7C" w:rsidRDefault="00474761" w:rsidP="00350C7C">
      <w:pPr>
        <w:spacing w:line="27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lastRenderedPageBreak/>
        <w:t>Таким образом, на этом этапе начального образования становятся возможным полноценная организация учебной деятельности младших школьников, благодаря которой учащиеся смогут определять границы своих возможностей, отделять свои знания от незнания. Большое значение при этом имеет осознанное отношение к одноклассникам и учителю как к </w:t>
      </w:r>
      <w:r w:rsidRPr="00350C7C">
        <w:rPr>
          <w:rFonts w:ascii="Arial Narrow" w:hAnsi="Arial Narrow"/>
          <w:b/>
          <w:bCs/>
          <w:iCs/>
          <w:color w:val="000000"/>
          <w:sz w:val="24"/>
          <w:szCs w:val="24"/>
          <w:lang w:eastAsia="ru-RU"/>
        </w:rPr>
        <w:t>партнерам</w:t>
      </w:r>
      <w:r w:rsidRPr="00350C7C">
        <w:rPr>
          <w:rFonts w:ascii="Arial Narrow" w:hAnsi="Arial Narrow"/>
          <w:color w:val="000000"/>
          <w:sz w:val="24"/>
          <w:szCs w:val="24"/>
          <w:lang w:eastAsia="ru-RU"/>
        </w:rPr>
        <w:t>.</w:t>
      </w:r>
    </w:p>
    <w:p w:rsidR="00474761" w:rsidRPr="00350C7C" w:rsidRDefault="00474761" w:rsidP="00350C7C">
      <w:pPr>
        <w:spacing w:after="0" w:line="270" w:lineRule="atLeast"/>
        <w:ind w:left="356"/>
        <w:jc w:val="both"/>
        <w:rPr>
          <w:rFonts w:ascii="Arial Narrow" w:eastAsia="Times New Roman" w:hAnsi="Arial Narrow" w:cs="Times New Roman"/>
          <w:color w:val="000000"/>
          <w:sz w:val="24"/>
          <w:szCs w:val="24"/>
          <w:lang w:eastAsia="ru-RU"/>
        </w:rPr>
      </w:pPr>
    </w:p>
    <w:p w:rsidR="00474761" w:rsidRPr="00350C7C" w:rsidRDefault="00474761" w:rsidP="00350C7C">
      <w:pPr>
        <w:spacing w:line="270" w:lineRule="atLeast"/>
        <w:ind w:left="360"/>
        <w:jc w:val="both"/>
        <w:rPr>
          <w:rFonts w:ascii="Arial Narrow" w:hAnsi="Arial Narrow"/>
          <w:color w:val="000000"/>
          <w:sz w:val="24"/>
          <w:szCs w:val="24"/>
          <w:lang w:eastAsia="ru-RU"/>
        </w:rPr>
      </w:pPr>
      <w:r w:rsidRPr="00350C7C">
        <w:rPr>
          <w:rFonts w:ascii="Arial Narrow" w:hAnsi="Arial Narrow"/>
          <w:b/>
          <w:bCs/>
          <w:iCs/>
          <w:color w:val="000000"/>
          <w:sz w:val="24"/>
          <w:szCs w:val="24"/>
          <w:lang w:eastAsia="ru-RU"/>
        </w:rPr>
        <w:t>Третий этап (второе полугодие 4-го года обучения)</w:t>
      </w:r>
      <w:r w:rsidRPr="00350C7C">
        <w:rPr>
          <w:rFonts w:ascii="Arial Narrow" w:hAnsi="Arial Narrow"/>
          <w:iCs/>
          <w:color w:val="000000"/>
          <w:sz w:val="24"/>
          <w:szCs w:val="24"/>
          <w:lang w:eastAsia="ru-RU"/>
        </w:rPr>
        <w:t>,</w:t>
      </w:r>
      <w:r w:rsidRPr="00350C7C">
        <w:rPr>
          <w:rFonts w:ascii="Arial Narrow" w:hAnsi="Arial Narrow"/>
          <w:color w:val="000000"/>
          <w:sz w:val="24"/>
          <w:szCs w:val="24"/>
          <w:lang w:eastAsia="ru-RU"/>
        </w:rPr>
        <w:t> как и первый имеет переходный характер. Этот этап опробования в разных ситуациях сконструированного в совместной деятельности «инструмента» учебной деятельности, рефлексия общих способов действия учащихся, формирование основ умения учиться.</w:t>
      </w:r>
    </w:p>
    <w:p w:rsidR="00474761" w:rsidRPr="00350C7C" w:rsidRDefault="00474761" w:rsidP="00350C7C">
      <w:pPr>
        <w:spacing w:line="27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Переход от младшей ступени образования к основной в современном школьном укладе сопровождается достаточно резкими переменами в жизни школьников (повышение требований к самостоятельности и ответственности учащихся, возрастающая сложность предметного содержания обучения, новые отношения с учителями-предметниками). Очевидно, что этот переход не должен с необходимостью носить кризисный характер, сопровождаться резким разрывом между предыдущим и последующим образом жизни. Многих широко распространенных кризисных явлений (спад учебной мотивации, нарастание дисциплинарных трудностей, рост тревожности, дезориентация в жизненных ситуациях) можно избежать, если сам этот переход строится как мягкий, постепенный и длительный.</w:t>
      </w:r>
    </w:p>
    <w:p w:rsidR="00474761" w:rsidRPr="00350C7C" w:rsidRDefault="00474761" w:rsidP="00350C7C">
      <w:pPr>
        <w:spacing w:line="27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Таким образом, основная цель данного периода начального образования обеспечить постепенный, некризисный переход школьников с начальной на основную ступень образования.</w:t>
      </w:r>
    </w:p>
    <w:p w:rsidR="00474761" w:rsidRPr="00350C7C" w:rsidRDefault="00474761" w:rsidP="00350C7C">
      <w:pPr>
        <w:spacing w:after="0" w:line="270" w:lineRule="atLeast"/>
        <w:ind w:left="356"/>
        <w:jc w:val="both"/>
        <w:rPr>
          <w:rFonts w:ascii="Arial Narrow" w:eastAsia="Times New Roman" w:hAnsi="Arial Narrow" w:cs="Times New Roman"/>
          <w:color w:val="000000"/>
          <w:sz w:val="24"/>
          <w:szCs w:val="24"/>
          <w:lang w:eastAsia="ru-RU"/>
        </w:rPr>
      </w:pPr>
    </w:p>
    <w:p w:rsidR="00474761" w:rsidRPr="00350C7C" w:rsidRDefault="00474761" w:rsidP="00350C7C">
      <w:pPr>
        <w:spacing w:line="270" w:lineRule="atLeast"/>
        <w:ind w:left="360"/>
        <w:jc w:val="center"/>
        <w:rPr>
          <w:rFonts w:ascii="Arial Narrow" w:hAnsi="Arial Narrow"/>
          <w:color w:val="000000"/>
          <w:sz w:val="24"/>
          <w:szCs w:val="24"/>
          <w:lang w:eastAsia="ru-RU"/>
        </w:rPr>
      </w:pPr>
      <w:r w:rsidRPr="00350C7C">
        <w:rPr>
          <w:rFonts w:ascii="Arial Narrow" w:hAnsi="Arial Narrow"/>
          <w:b/>
          <w:bCs/>
          <w:color w:val="000000"/>
          <w:sz w:val="24"/>
          <w:szCs w:val="24"/>
          <w:lang w:eastAsia="ru-RU"/>
        </w:rPr>
        <w:t>Основные  периоды</w:t>
      </w:r>
      <w:r w:rsidRPr="00350C7C">
        <w:rPr>
          <w:rFonts w:ascii="Arial Narrow" w:hAnsi="Arial Narrow"/>
          <w:b/>
          <w:bCs/>
          <w:color w:val="FF0000"/>
          <w:sz w:val="24"/>
          <w:szCs w:val="24"/>
          <w:lang w:eastAsia="ru-RU"/>
        </w:rPr>
        <w:t> </w:t>
      </w:r>
      <w:r w:rsidRPr="00350C7C">
        <w:rPr>
          <w:rFonts w:ascii="Arial Narrow" w:hAnsi="Arial Narrow"/>
          <w:b/>
          <w:bCs/>
          <w:color w:val="000000"/>
          <w:sz w:val="24"/>
          <w:szCs w:val="24"/>
          <w:lang w:eastAsia="ru-RU"/>
        </w:rPr>
        <w:t> учебного  года</w:t>
      </w:r>
    </w:p>
    <w:p w:rsidR="00474761" w:rsidRPr="00350C7C" w:rsidRDefault="00474761" w:rsidP="00350C7C">
      <w:pPr>
        <w:spacing w:line="27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Учебный год  представляет собой условный отрезок времени в календарном году, выделенный для систематического обучения детей. Учебный год соответствует этапам разворачивания учебной деятельности в классе. В связи с этим в нем  выделяются три периода:  период совместного проектирования и планирования задач учебного года (период «запуска»); период постановки и решения учебных задач года; рефлексивный период  учебного года.</w:t>
      </w:r>
    </w:p>
    <w:p w:rsidR="00474761" w:rsidRPr="00350C7C" w:rsidRDefault="00474761" w:rsidP="00350C7C">
      <w:pPr>
        <w:spacing w:line="270" w:lineRule="atLeast"/>
        <w:ind w:left="360"/>
        <w:jc w:val="center"/>
        <w:rPr>
          <w:rFonts w:ascii="Arial Narrow" w:hAnsi="Arial Narrow"/>
          <w:color w:val="000000"/>
          <w:sz w:val="24"/>
          <w:szCs w:val="24"/>
          <w:lang w:eastAsia="ru-RU"/>
        </w:rPr>
      </w:pPr>
      <w:r w:rsidRPr="00350C7C">
        <w:rPr>
          <w:rFonts w:ascii="Arial Narrow" w:hAnsi="Arial Narrow"/>
          <w:b/>
          <w:bCs/>
          <w:iCs/>
          <w:color w:val="000000"/>
          <w:sz w:val="24"/>
          <w:szCs w:val="24"/>
          <w:lang w:eastAsia="ru-RU"/>
        </w:rPr>
        <w:t>Период  совместного  проектирования и планирования  учебного года (сентябрь месяц)</w:t>
      </w:r>
    </w:p>
    <w:p w:rsidR="00474761" w:rsidRPr="00350C7C" w:rsidRDefault="00474761" w:rsidP="00350C7C">
      <w:pPr>
        <w:spacing w:line="270" w:lineRule="atLeast"/>
        <w:ind w:left="360"/>
        <w:jc w:val="both"/>
        <w:rPr>
          <w:rFonts w:ascii="Arial Narrow" w:hAnsi="Arial Narrow"/>
          <w:color w:val="000000" w:themeColor="text1"/>
          <w:sz w:val="24"/>
          <w:szCs w:val="24"/>
          <w:lang w:eastAsia="ru-RU"/>
        </w:rPr>
      </w:pPr>
      <w:r w:rsidRPr="00350C7C">
        <w:rPr>
          <w:rFonts w:ascii="Arial Narrow" w:hAnsi="Arial Narrow"/>
          <w:color w:val="000000" w:themeColor="text1"/>
          <w:sz w:val="24"/>
          <w:szCs w:val="24"/>
          <w:lang w:eastAsia="ru-RU"/>
        </w:rPr>
        <w:t>Основными задачами первого периода учебного года являются следующие:</w:t>
      </w:r>
    </w:p>
    <w:p w:rsidR="00474761" w:rsidRPr="00350C7C" w:rsidRDefault="00474761" w:rsidP="00350C7C">
      <w:pPr>
        <w:spacing w:after="0" w:line="240" w:lineRule="auto"/>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дать возможность младшим школьникам определить стартовый уровень знаний и умений, которые будут необходимы им в учебном году для дальнейшего обучения;</w:t>
      </w:r>
    </w:p>
    <w:p w:rsidR="00474761" w:rsidRPr="00350C7C" w:rsidRDefault="00474761" w:rsidP="00350C7C">
      <w:pPr>
        <w:spacing w:after="0" w:line="240" w:lineRule="auto"/>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провести коррекцию знаний и умений, без которых двигаться дальше невозможно, восстановить навыки, которые могли бы быть утрачены в ходе летнего перерыва;</w:t>
      </w:r>
    </w:p>
    <w:p w:rsidR="00474761" w:rsidRPr="00350C7C" w:rsidRDefault="00474761" w:rsidP="00350C7C">
      <w:pPr>
        <w:spacing w:after="0" w:line="240" w:lineRule="auto"/>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создать ситуации, требующие от учеников определения границы своих знаний и очерчивания  возможных  будущих направлений  учения.</w:t>
      </w:r>
    </w:p>
    <w:p w:rsidR="00474761" w:rsidRPr="00350C7C" w:rsidRDefault="00474761" w:rsidP="00350C7C">
      <w:pPr>
        <w:spacing w:after="0" w:line="240" w:lineRule="auto"/>
        <w:ind w:left="360"/>
        <w:jc w:val="both"/>
        <w:rPr>
          <w:rFonts w:ascii="Arial Narrow" w:eastAsia="Times New Roman" w:hAnsi="Arial Narrow" w:cs="Arial"/>
          <w:color w:val="444444"/>
          <w:sz w:val="24"/>
          <w:szCs w:val="24"/>
          <w:lang w:eastAsia="ru-RU"/>
        </w:rPr>
      </w:pPr>
    </w:p>
    <w:p w:rsidR="00474761" w:rsidRPr="00350C7C" w:rsidRDefault="00474761" w:rsidP="00350C7C">
      <w:pPr>
        <w:spacing w:line="270" w:lineRule="atLeast"/>
        <w:ind w:left="2520"/>
        <w:rPr>
          <w:rFonts w:ascii="Arial Narrow" w:hAnsi="Arial Narrow"/>
          <w:b/>
          <w:color w:val="000000"/>
          <w:sz w:val="24"/>
          <w:szCs w:val="24"/>
          <w:lang w:eastAsia="ru-RU"/>
        </w:rPr>
      </w:pPr>
      <w:r w:rsidRPr="00350C7C">
        <w:rPr>
          <w:rFonts w:ascii="Arial Narrow" w:hAnsi="Arial Narrow"/>
          <w:b/>
          <w:color w:val="000000"/>
          <w:sz w:val="24"/>
          <w:szCs w:val="24"/>
          <w:lang w:eastAsia="ru-RU"/>
        </w:rPr>
        <w:t>Для решения этих  задач внутри первого перио</w:t>
      </w:r>
      <w:r w:rsidR="00350C7C">
        <w:rPr>
          <w:rFonts w:ascii="Arial Narrow" w:hAnsi="Arial Narrow"/>
          <w:b/>
          <w:color w:val="000000"/>
          <w:sz w:val="24"/>
          <w:szCs w:val="24"/>
          <w:lang w:eastAsia="ru-RU"/>
        </w:rPr>
        <w:t xml:space="preserve">да учебного года выделяется  четыре </w:t>
      </w:r>
      <w:r w:rsidRPr="00350C7C">
        <w:rPr>
          <w:rFonts w:ascii="Arial Narrow" w:hAnsi="Arial Narrow"/>
          <w:b/>
          <w:color w:val="000000"/>
          <w:sz w:val="24"/>
          <w:szCs w:val="24"/>
          <w:lang w:eastAsia="ru-RU"/>
        </w:rPr>
        <w:t>последовательных  этапа  совместных  действий  учащихся и учителя:</w:t>
      </w:r>
    </w:p>
    <w:p w:rsidR="00474761" w:rsidRPr="00350C7C" w:rsidRDefault="00474761" w:rsidP="00350C7C">
      <w:pPr>
        <w:spacing w:line="270" w:lineRule="atLeast"/>
        <w:ind w:left="360"/>
        <w:jc w:val="both"/>
        <w:rPr>
          <w:rFonts w:ascii="Arial Narrow" w:hAnsi="Arial Narrow"/>
          <w:color w:val="000000"/>
          <w:sz w:val="24"/>
          <w:szCs w:val="24"/>
          <w:lang w:eastAsia="ru-RU"/>
        </w:rPr>
      </w:pPr>
      <w:r w:rsidRPr="00350C7C">
        <w:rPr>
          <w:rFonts w:ascii="Arial Narrow" w:hAnsi="Arial Narrow"/>
          <w:b/>
          <w:color w:val="000000"/>
          <w:sz w:val="24"/>
          <w:szCs w:val="24"/>
          <w:lang w:eastAsia="ru-RU"/>
        </w:rPr>
        <w:t>1 этап</w:t>
      </w:r>
      <w:r w:rsidRPr="00350C7C">
        <w:rPr>
          <w:rFonts w:ascii="Arial Narrow" w:hAnsi="Arial Narrow"/>
          <w:color w:val="000000"/>
          <w:sz w:val="24"/>
          <w:szCs w:val="24"/>
          <w:lang w:eastAsia="ru-RU"/>
        </w:rPr>
        <w:t xml:space="preserve"> – проведение стартовых проверочных  работ по основным  учебным предметам;</w:t>
      </w:r>
    </w:p>
    <w:p w:rsidR="00474761" w:rsidRPr="00350C7C" w:rsidRDefault="00474761" w:rsidP="00350C7C">
      <w:pPr>
        <w:spacing w:line="270" w:lineRule="atLeast"/>
        <w:ind w:left="360"/>
        <w:jc w:val="both"/>
        <w:rPr>
          <w:rFonts w:ascii="Arial Narrow" w:hAnsi="Arial Narrow"/>
          <w:color w:val="000000"/>
          <w:sz w:val="24"/>
          <w:szCs w:val="24"/>
          <w:lang w:eastAsia="ru-RU"/>
        </w:rPr>
      </w:pPr>
      <w:r w:rsidRPr="00350C7C">
        <w:rPr>
          <w:rFonts w:ascii="Arial Narrow" w:hAnsi="Arial Narrow"/>
          <w:b/>
          <w:color w:val="000000"/>
          <w:sz w:val="24"/>
          <w:szCs w:val="24"/>
          <w:lang w:eastAsia="ru-RU"/>
        </w:rPr>
        <w:t>2 этап</w:t>
      </w:r>
      <w:r w:rsidRPr="00350C7C">
        <w:rPr>
          <w:rFonts w:ascii="Arial Narrow" w:hAnsi="Arial Narrow"/>
          <w:color w:val="000000"/>
          <w:sz w:val="24"/>
          <w:szCs w:val="24"/>
          <w:lang w:eastAsia="ru-RU"/>
        </w:rPr>
        <w:t xml:space="preserve"> – коррекция  необходимых для данного учебного года знаний (способов/средств  предметных действий) на основе данных стартовых  работ через организацию  самостоятельной работы учащихся;</w:t>
      </w:r>
    </w:p>
    <w:p w:rsidR="00474761" w:rsidRPr="00350C7C" w:rsidRDefault="00474761" w:rsidP="00350C7C">
      <w:pPr>
        <w:spacing w:line="270" w:lineRule="atLeast"/>
        <w:ind w:left="360"/>
        <w:jc w:val="both"/>
        <w:rPr>
          <w:rFonts w:ascii="Arial Narrow" w:hAnsi="Arial Narrow"/>
          <w:color w:val="000000"/>
          <w:sz w:val="24"/>
          <w:szCs w:val="24"/>
          <w:lang w:eastAsia="ru-RU"/>
        </w:rPr>
      </w:pPr>
      <w:r w:rsidRPr="00350C7C">
        <w:rPr>
          <w:rFonts w:ascii="Arial Narrow" w:hAnsi="Arial Narrow"/>
          <w:b/>
          <w:color w:val="000000"/>
          <w:sz w:val="24"/>
          <w:szCs w:val="24"/>
          <w:lang w:eastAsia="ru-RU"/>
        </w:rPr>
        <w:t>3 этап</w:t>
      </w:r>
      <w:r w:rsidRPr="00350C7C">
        <w:rPr>
          <w:rFonts w:ascii="Arial Narrow" w:hAnsi="Arial Narrow"/>
          <w:color w:val="000000"/>
          <w:sz w:val="24"/>
          <w:szCs w:val="24"/>
          <w:lang w:eastAsia="ru-RU"/>
        </w:rPr>
        <w:t xml:space="preserve"> – определение границ знания и незнания в каждом учебном предмете; фиксация  задач года и форма их представления;</w:t>
      </w:r>
    </w:p>
    <w:p w:rsidR="00474761" w:rsidRPr="00350C7C" w:rsidRDefault="00474761" w:rsidP="00350C7C">
      <w:pPr>
        <w:spacing w:line="270" w:lineRule="atLeast"/>
        <w:ind w:left="360"/>
        <w:jc w:val="both"/>
        <w:rPr>
          <w:rFonts w:ascii="Arial Narrow" w:hAnsi="Arial Narrow"/>
          <w:color w:val="000000"/>
          <w:sz w:val="24"/>
          <w:szCs w:val="24"/>
          <w:lang w:eastAsia="ru-RU"/>
        </w:rPr>
      </w:pPr>
      <w:r w:rsidRPr="00350C7C">
        <w:rPr>
          <w:rFonts w:ascii="Arial Narrow" w:hAnsi="Arial Narrow"/>
          <w:b/>
          <w:color w:val="000000"/>
          <w:sz w:val="24"/>
          <w:szCs w:val="24"/>
          <w:lang w:eastAsia="ru-RU"/>
        </w:rPr>
        <w:t>4 этап</w:t>
      </w:r>
      <w:r w:rsidRPr="00350C7C">
        <w:rPr>
          <w:rFonts w:ascii="Arial Narrow" w:hAnsi="Arial Narrow"/>
          <w:color w:val="000000"/>
          <w:sz w:val="24"/>
          <w:szCs w:val="24"/>
          <w:lang w:eastAsia="ru-RU"/>
        </w:rPr>
        <w:t xml:space="preserve"> – представление результатов  самостоятельной работы  учащихся по коррекции их знаний.</w:t>
      </w:r>
    </w:p>
    <w:p w:rsidR="00474761" w:rsidRPr="00350C7C" w:rsidRDefault="00474761" w:rsidP="00350C7C">
      <w:pPr>
        <w:spacing w:after="0" w:line="270" w:lineRule="atLeast"/>
        <w:jc w:val="both"/>
        <w:rPr>
          <w:rFonts w:ascii="Arial Narrow" w:eastAsia="Times New Roman" w:hAnsi="Arial Narrow" w:cs="Times New Roman"/>
          <w:color w:val="000000"/>
          <w:sz w:val="24"/>
          <w:szCs w:val="24"/>
          <w:lang w:eastAsia="ru-RU"/>
        </w:rPr>
      </w:pPr>
    </w:p>
    <w:p w:rsidR="00474761" w:rsidRPr="00350C7C" w:rsidRDefault="00474761" w:rsidP="00350C7C">
      <w:pPr>
        <w:spacing w:line="270" w:lineRule="atLeast"/>
        <w:ind w:left="360"/>
        <w:jc w:val="both"/>
        <w:rPr>
          <w:rFonts w:ascii="Arial Narrow" w:hAnsi="Arial Narrow"/>
          <w:color w:val="000000"/>
          <w:sz w:val="24"/>
          <w:szCs w:val="24"/>
          <w:lang w:eastAsia="ru-RU"/>
        </w:rPr>
      </w:pPr>
      <w:r w:rsidRPr="00350C7C">
        <w:rPr>
          <w:rFonts w:ascii="Arial Narrow" w:hAnsi="Arial Narrow"/>
          <w:b/>
          <w:bCs/>
          <w:iCs/>
          <w:color w:val="000000"/>
          <w:sz w:val="24"/>
          <w:szCs w:val="24"/>
          <w:lang w:eastAsia="ru-RU"/>
        </w:rPr>
        <w:lastRenderedPageBreak/>
        <w:t>Период совместной постановки и решения  системы  учебных задач (октябрь-первая половина апреля)</w:t>
      </w:r>
    </w:p>
    <w:p w:rsidR="00474761" w:rsidRPr="00350C7C" w:rsidRDefault="00474761" w:rsidP="00350C7C">
      <w:pPr>
        <w:spacing w:line="270" w:lineRule="atLeast"/>
        <w:ind w:left="360"/>
        <w:jc w:val="both"/>
        <w:rPr>
          <w:rFonts w:ascii="Arial Narrow" w:hAnsi="Arial Narrow"/>
          <w:color w:val="000000" w:themeColor="text1"/>
          <w:sz w:val="24"/>
          <w:szCs w:val="24"/>
          <w:lang w:eastAsia="ru-RU"/>
        </w:rPr>
      </w:pPr>
      <w:r w:rsidRPr="00350C7C">
        <w:rPr>
          <w:rFonts w:ascii="Arial Narrow" w:hAnsi="Arial Narrow"/>
          <w:color w:val="000000" w:themeColor="text1"/>
          <w:sz w:val="24"/>
          <w:szCs w:val="24"/>
          <w:lang w:eastAsia="ru-RU"/>
        </w:rPr>
        <w:t>В этом периоде в рамках постановки и решения учебных, учебно-практических задач создаются условия и предоставляются возможности для полноценного  освоения  следующих  действий  и систем действий:</w:t>
      </w:r>
    </w:p>
    <w:p w:rsidR="00474761" w:rsidRPr="00350C7C" w:rsidRDefault="00474761" w:rsidP="00350C7C">
      <w:pPr>
        <w:spacing w:after="0" w:line="240" w:lineRule="auto"/>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инициативного поиска и пробы средств, способов решения  поставленных задач, поиска дополнительной информации, необходимой для выполнения заданий, в том числе – в открытом  информационном  пространстве; сбора и наглядного представления  данных по заданию;</w:t>
      </w:r>
    </w:p>
    <w:p w:rsidR="00474761" w:rsidRPr="00350C7C" w:rsidRDefault="00474761" w:rsidP="00350C7C">
      <w:pPr>
        <w:spacing w:after="0" w:line="240" w:lineRule="auto"/>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моделирования выделяемых отношений изучаемого объекта разными средствами, работа в модельных условиях и решение  частных задач;</w:t>
      </w:r>
    </w:p>
    <w:p w:rsidR="00474761" w:rsidRPr="00350C7C" w:rsidRDefault="00474761" w:rsidP="00350C7C">
      <w:pPr>
        <w:spacing w:after="0" w:line="240" w:lineRule="auto"/>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самоконтроля выполнения  отдельных действий: соотнесения средств, условий и результатов  выполнения  задания;</w:t>
      </w:r>
    </w:p>
    <w:p w:rsidR="00474761" w:rsidRPr="00350C7C" w:rsidRDefault="00474761" w:rsidP="00350C7C">
      <w:pPr>
        <w:spacing w:after="0" w:line="240" w:lineRule="auto"/>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адекватной самооценки собственных учебных  достижений на основе  выделенных  критериев  по инициативе самого  обучающегося (автономная оценка);</w:t>
      </w:r>
    </w:p>
    <w:p w:rsidR="00474761" w:rsidRPr="00350C7C" w:rsidRDefault="00474761" w:rsidP="00350C7C">
      <w:pPr>
        <w:spacing w:after="0" w:line="240" w:lineRule="auto"/>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самостоятельного выполнения учащимися заданий на коррекцию своих действий, а также расширения своих учебных возможностей с использованием  индивидуальных  образовательных траекторий;</w:t>
      </w:r>
    </w:p>
    <w:p w:rsidR="00474761" w:rsidRPr="00350C7C" w:rsidRDefault="00474761" w:rsidP="00350C7C">
      <w:pPr>
        <w:spacing w:after="0" w:line="240" w:lineRule="auto"/>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содержательного и бесконфликтного  участия в совместной  учебной работе с одноклассниками как под руководством  учителя (общеклассная дискуссия), так и в относительной автономии от учителя (групповая работа);</w:t>
      </w:r>
    </w:p>
    <w:p w:rsidR="00474761" w:rsidRPr="00350C7C" w:rsidRDefault="00474761" w:rsidP="00350C7C">
      <w:pPr>
        <w:spacing w:after="0" w:line="240" w:lineRule="auto"/>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самостоятельного написания собственных осмысленных и связных небольших текстов (10-15 предложений);</w:t>
      </w:r>
    </w:p>
    <w:p w:rsidR="00474761" w:rsidRPr="00350C7C" w:rsidRDefault="00474761" w:rsidP="00350C7C">
      <w:pPr>
        <w:spacing w:after="0" w:line="240" w:lineRule="auto"/>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понимания устных и письменных высказываний.</w:t>
      </w:r>
    </w:p>
    <w:p w:rsidR="00474761" w:rsidRPr="00350C7C" w:rsidRDefault="00474761" w:rsidP="00350C7C">
      <w:pPr>
        <w:spacing w:after="0" w:line="240" w:lineRule="auto"/>
        <w:ind w:left="360"/>
        <w:jc w:val="both"/>
        <w:rPr>
          <w:rFonts w:ascii="Arial Narrow" w:eastAsia="Times New Roman" w:hAnsi="Arial Narrow" w:cs="Arial"/>
          <w:color w:val="000000" w:themeColor="text1"/>
          <w:sz w:val="24"/>
          <w:szCs w:val="24"/>
          <w:lang w:eastAsia="ru-RU"/>
        </w:rPr>
      </w:pPr>
    </w:p>
    <w:p w:rsidR="00D628EA" w:rsidRPr="00350C7C" w:rsidRDefault="00D628EA" w:rsidP="00350C7C">
      <w:pPr>
        <w:spacing w:after="0" w:line="240" w:lineRule="auto"/>
        <w:jc w:val="center"/>
        <w:rPr>
          <w:rFonts w:ascii="Arial Narrow" w:eastAsia="Times New Roman" w:hAnsi="Arial Narrow" w:cs="Times New Roman"/>
          <w:sz w:val="24"/>
          <w:szCs w:val="24"/>
          <w:lang w:eastAsia="ru-RU"/>
        </w:rPr>
      </w:pPr>
    </w:p>
    <w:p w:rsidR="000F71B5" w:rsidRPr="00350C7C" w:rsidRDefault="000F71B5" w:rsidP="00350C7C">
      <w:pPr>
        <w:ind w:left="360"/>
        <w:jc w:val="center"/>
        <w:rPr>
          <w:rFonts w:ascii="Arial Narrow" w:hAnsi="Arial Narrow"/>
          <w:sz w:val="24"/>
          <w:szCs w:val="24"/>
          <w:lang w:eastAsia="ru-RU"/>
        </w:rPr>
      </w:pPr>
      <w:r w:rsidRPr="00350C7C">
        <w:rPr>
          <w:rFonts w:ascii="Arial Narrow" w:hAnsi="Arial Narrow"/>
          <w:b/>
          <w:bCs/>
          <w:sz w:val="24"/>
          <w:szCs w:val="24"/>
          <w:lang w:eastAsia="ru-RU"/>
        </w:rPr>
        <w:t>Ведущие целевые установки УМК  «Школа России»</w:t>
      </w:r>
      <w:r w:rsidR="00F353FE" w:rsidRPr="00350C7C">
        <w:rPr>
          <w:rFonts w:ascii="Arial Narrow" w:hAnsi="Arial Narrow"/>
          <w:sz w:val="24"/>
          <w:szCs w:val="24"/>
          <w:lang w:eastAsia="ru-RU"/>
        </w:rPr>
        <w:br/>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УМК</w:t>
      </w:r>
      <w:r w:rsidRPr="00350C7C">
        <w:rPr>
          <w:rFonts w:ascii="Arial Narrow" w:hAnsi="Arial Narrow"/>
          <w:sz w:val="24"/>
          <w:szCs w:val="24"/>
          <w:lang w:eastAsia="ru-RU"/>
        </w:rPr>
        <w:t>  «Школа России» построена таким  образом, что  все его важнейшие компоненты: предметное содержание, дидактическое  обеспечение, методическое сопровождение и художественно-полиграфическое исполнение направлены на достижение результатов освоения основной образовательной программы начального общего образования, учитывают требования к ее структуре и содержанию, отраженные в ФГОС и способствуют:</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Реализации идеологической  основы ФГОС — Концепции духовно-нравственного развития и воспитания личности гражданина России.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Достижению личностных, метапредметных и предметных результатов освоения основной образовательной программы посредством формирования универсальных учебных действий, как основы умения учиться.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3. Организации  учебной деятельности учащихся на основе системно- деятельностного подхода.</w:t>
      </w:r>
    </w:p>
    <w:p w:rsidR="000F71B5" w:rsidRPr="00350C7C" w:rsidRDefault="000F71B5" w:rsidP="00350C7C">
      <w:pPr>
        <w:spacing w:after="0" w:line="240" w:lineRule="auto"/>
        <w:ind w:left="540"/>
        <w:jc w:val="both"/>
        <w:rPr>
          <w:rFonts w:ascii="Arial Narrow" w:eastAsia="Times New Roman" w:hAnsi="Arial Narrow" w:cs="Times New Roman"/>
          <w:b/>
          <w:bCs/>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Реализация идеологической основы ФГОС — Концепции духовно-нравственного развития и воспитания личности гражданина России в УМК  «Школа России»</w:t>
      </w:r>
    </w:p>
    <w:p w:rsidR="000F71B5" w:rsidRPr="00350C7C" w:rsidRDefault="000F71B5" w:rsidP="00350C7C">
      <w:pPr>
        <w:ind w:left="360"/>
        <w:jc w:val="both"/>
        <w:rPr>
          <w:rFonts w:ascii="Arial Narrow" w:hAnsi="Arial Narrow"/>
          <w:b/>
          <w:bCs/>
          <w:sz w:val="24"/>
          <w:szCs w:val="24"/>
          <w:lang w:eastAsia="ru-RU"/>
        </w:rPr>
      </w:pPr>
      <w:r w:rsidRPr="00350C7C">
        <w:rPr>
          <w:rFonts w:ascii="Arial Narrow" w:hAnsi="Arial Narrow"/>
          <w:sz w:val="24"/>
          <w:szCs w:val="24"/>
          <w:lang w:eastAsia="ru-RU"/>
        </w:rPr>
        <w:t>В содержание  </w:t>
      </w:r>
      <w:r w:rsidRPr="00350C7C">
        <w:rPr>
          <w:rFonts w:ascii="Arial Narrow" w:hAnsi="Arial Narrow"/>
          <w:b/>
          <w:bCs/>
          <w:sz w:val="24"/>
          <w:szCs w:val="24"/>
          <w:lang w:eastAsia="ru-RU"/>
        </w:rPr>
        <w:t>УМК</w:t>
      </w:r>
      <w:r w:rsidRPr="00350C7C">
        <w:rPr>
          <w:rFonts w:ascii="Arial Narrow" w:hAnsi="Arial Narrow"/>
          <w:sz w:val="24"/>
          <w:szCs w:val="24"/>
          <w:lang w:eastAsia="ru-RU"/>
        </w:rPr>
        <w:t> «Школа России» заложен огромный воспитывающий и развивающий потенциал, позволяющий учителю </w:t>
      </w:r>
      <w:r w:rsidRPr="00350C7C">
        <w:rPr>
          <w:rFonts w:ascii="Arial Narrow" w:hAnsi="Arial Narrow"/>
          <w:b/>
          <w:bCs/>
          <w:sz w:val="24"/>
          <w:szCs w:val="24"/>
          <w:lang w:eastAsia="ru-RU"/>
        </w:rPr>
        <w:t>эффективно реализовывать целевые установки, заложенные в «Концепции духовно-нравственного развития и воспитания личности гражданина России».</w:t>
      </w:r>
      <w:r w:rsidRPr="00350C7C">
        <w:rPr>
          <w:rFonts w:ascii="Arial Narrow" w:hAnsi="Arial Narrow"/>
          <w:sz w:val="24"/>
          <w:szCs w:val="24"/>
          <w:lang w:eastAsia="ru-RU"/>
        </w:rPr>
        <w:br/>
        <w:t>Важнейшая задача российской школы — </w:t>
      </w:r>
      <w:r w:rsidRPr="00350C7C">
        <w:rPr>
          <w:rFonts w:ascii="Arial Narrow" w:hAnsi="Arial Narrow"/>
          <w:b/>
          <w:bCs/>
          <w:sz w:val="24"/>
          <w:szCs w:val="24"/>
          <w:lang w:eastAsia="ru-RU"/>
        </w:rPr>
        <w:t>становление  российской гражданской идентичности обучающихся, в комплексе учебников «Школа России» реализуется различными средствами.</w:t>
      </w:r>
    </w:p>
    <w:p w:rsidR="00D628EA" w:rsidRPr="00350C7C" w:rsidRDefault="00D628EA"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lastRenderedPageBreak/>
        <w:t>Во-первых, отбор содержания учебного материала осуществлен с ориентацией на формирование</w:t>
      </w:r>
      <w:r w:rsidRPr="00350C7C">
        <w:rPr>
          <w:rFonts w:ascii="Arial Narrow" w:hAnsi="Arial Narrow"/>
          <w:sz w:val="24"/>
          <w:szCs w:val="24"/>
          <w:lang w:eastAsia="ru-RU"/>
        </w:rPr>
        <w:t> </w:t>
      </w:r>
      <w:r w:rsidRPr="00350C7C">
        <w:rPr>
          <w:rFonts w:ascii="Arial Narrow" w:hAnsi="Arial Narrow"/>
          <w:b/>
          <w:bCs/>
          <w:sz w:val="24"/>
          <w:szCs w:val="24"/>
          <w:lang w:eastAsia="ru-RU"/>
        </w:rPr>
        <w:t>базовых национальных ценностей.</w:t>
      </w:r>
      <w:r w:rsidRPr="00350C7C">
        <w:rPr>
          <w:rFonts w:ascii="Arial Narrow" w:hAnsi="Arial Narrow"/>
          <w:sz w:val="24"/>
          <w:szCs w:val="24"/>
          <w:lang w:eastAsia="ru-RU"/>
        </w:rPr>
        <w:t> Средствами разных предметов системы учебников «Школа России»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w:t>
      </w:r>
      <w:r w:rsidRPr="00350C7C">
        <w:rPr>
          <w:rFonts w:ascii="Arial Narrow" w:hAnsi="Arial Narrow"/>
          <w:sz w:val="24"/>
          <w:szCs w:val="24"/>
          <w:lang w:eastAsia="ru-RU"/>
        </w:rPr>
        <w:br/>
        <w:t>Дети, обучающиеся по системе учебников «Школа России» знакомятся с образцами служения Отечеству, постигают причастность каждого человека, каждой семьи к жизни России, осознают значимость усилий каждого для благополучия и процветания Родины, чтобы уже в этом возрасте почувство вать себя маленькими гражданами великой страны.</w:t>
      </w:r>
    </w:p>
    <w:p w:rsidR="00D628EA" w:rsidRPr="00350C7C" w:rsidRDefault="00D628EA"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Во-вторых, родиноведческие и краеведческие знания</w:t>
      </w:r>
      <w:r w:rsidRPr="00350C7C">
        <w:rPr>
          <w:rFonts w:ascii="Arial Narrow" w:hAnsi="Arial Narrow"/>
          <w:sz w:val="24"/>
          <w:szCs w:val="24"/>
          <w:lang w:eastAsia="ru-RU"/>
        </w:rPr>
        <w:t>, </w:t>
      </w:r>
      <w:r w:rsidRPr="00350C7C">
        <w:rPr>
          <w:rFonts w:ascii="Arial Narrow" w:hAnsi="Arial Narrow"/>
          <w:b/>
          <w:bCs/>
          <w:sz w:val="24"/>
          <w:szCs w:val="24"/>
          <w:lang w:eastAsia="ru-RU"/>
        </w:rPr>
        <w:t>содержательное, дидактическое и методическое обеспечение которых составля ет значительную часть содержания учебников.</w:t>
      </w:r>
      <w:r w:rsidRPr="00350C7C">
        <w:rPr>
          <w:rFonts w:ascii="Arial Narrow" w:hAnsi="Arial Narrow"/>
          <w:sz w:val="24"/>
          <w:szCs w:val="24"/>
          <w:lang w:eastAsia="ru-RU"/>
        </w:rPr>
        <w:t> Учитывая особенности предметных областей учебного плана начального общего образования ФГОС и возрастные психологические особенности младших школьников, одной из важнейших задач является развитие у ребенка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w:t>
      </w:r>
    </w:p>
    <w:p w:rsidR="00D628EA" w:rsidRPr="00350C7C" w:rsidRDefault="00D628EA"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В третьих, поликультурность содержания системы учебников «Школа России» носит сквозной характер.</w:t>
      </w:r>
      <w:r w:rsidRPr="00350C7C">
        <w:rPr>
          <w:rFonts w:ascii="Arial Narrow" w:hAnsi="Arial Narrow"/>
          <w:sz w:val="24"/>
          <w:szCs w:val="24"/>
          <w:lang w:eastAsia="ru-RU"/>
        </w:rPr>
        <w:t> Она обеспечивается в каждой предметной линии, с учетом предметной специфики и отражает многообразие и единство национальных культур  народов России, содействуя формированию у обучающихся толерантности, способности к межнациональному и межконфессиональному диалогу, знакомству с культурами  народов других стран мира.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 этой связи, важное место в системе учебников «Школа России» занимает курс «Основы религиозных культур и светской этики». Курс органично интегрирован в систему учебников «Школа России» для решения задачи формирования у младших школьников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r w:rsidRPr="00350C7C">
        <w:rPr>
          <w:rFonts w:ascii="Arial Narrow" w:hAnsi="Arial Narrow"/>
          <w:b/>
          <w:bCs/>
          <w:sz w:val="24"/>
          <w:szCs w:val="24"/>
          <w:lang w:eastAsia="ru-RU"/>
        </w:rPr>
        <w:t>.</w:t>
      </w:r>
    </w:p>
    <w:p w:rsidR="00474761" w:rsidRPr="00350C7C" w:rsidRDefault="00474761" w:rsidP="00350C7C">
      <w:pPr>
        <w:spacing w:after="0" w:line="240" w:lineRule="auto"/>
        <w:ind w:left="360"/>
        <w:jc w:val="center"/>
        <w:outlineLvl w:val="3"/>
        <w:rPr>
          <w:rFonts w:ascii="Arial Narrow" w:eastAsia="Times New Roman" w:hAnsi="Arial Narrow" w:cs="Times New Roman"/>
          <w:b/>
          <w:bCs/>
          <w:color w:val="000000"/>
          <w:sz w:val="24"/>
          <w:szCs w:val="24"/>
          <w:lang w:eastAsia="ru-RU"/>
        </w:rPr>
      </w:pPr>
      <w:r w:rsidRPr="00350C7C">
        <w:rPr>
          <w:rFonts w:ascii="Arial Narrow" w:eastAsia="Times New Roman" w:hAnsi="Arial Narrow" w:cs="Times New Roman"/>
          <w:b/>
          <w:bCs/>
          <w:color w:val="000000"/>
          <w:sz w:val="24"/>
          <w:szCs w:val="24"/>
          <w:lang w:eastAsia="ru-RU"/>
        </w:rPr>
        <w:t>Задачи  субъектов  образовательного  процесса</w:t>
      </w:r>
    </w:p>
    <w:p w:rsidR="00474761" w:rsidRPr="00350C7C" w:rsidRDefault="00474761" w:rsidP="00350C7C">
      <w:pPr>
        <w:spacing w:after="0" w:line="270" w:lineRule="atLeast"/>
        <w:ind w:left="360"/>
        <w:jc w:val="center"/>
        <w:rPr>
          <w:rFonts w:ascii="Arial Narrow" w:eastAsia="Times New Roman" w:hAnsi="Arial Narrow" w:cs="Arial"/>
          <w:color w:val="444444"/>
          <w:sz w:val="24"/>
          <w:szCs w:val="24"/>
          <w:lang w:eastAsia="ru-RU"/>
        </w:rPr>
      </w:pPr>
    </w:p>
    <w:p w:rsidR="00474761" w:rsidRPr="00350C7C" w:rsidRDefault="00474761" w:rsidP="00350C7C">
      <w:pPr>
        <w:ind w:left="360"/>
        <w:jc w:val="both"/>
        <w:outlineLvl w:val="3"/>
        <w:rPr>
          <w:rFonts w:ascii="Arial Narrow" w:hAnsi="Arial Narrow"/>
          <w:bCs/>
          <w:color w:val="000000"/>
          <w:sz w:val="24"/>
          <w:szCs w:val="24"/>
          <w:lang w:eastAsia="ru-RU"/>
        </w:rPr>
      </w:pPr>
      <w:r w:rsidRPr="00350C7C">
        <w:rPr>
          <w:rFonts w:ascii="Arial Narrow" w:hAnsi="Arial Narrow"/>
          <w:bCs/>
          <w:color w:val="000000"/>
          <w:sz w:val="24"/>
          <w:szCs w:val="24"/>
          <w:lang w:eastAsia="ru-RU"/>
        </w:rPr>
        <w:t>Приоритетным для начальной ступени образования является создание базовых условий для формирования компетентностей, существенных для успеха в самых разных сферах жизни любого человека и общества. Обладание теми или иными компетентностями делает человека успешным в социуме социально, экономически и личностно. </w:t>
      </w:r>
      <w:r w:rsidRPr="00350C7C">
        <w:rPr>
          <w:rFonts w:ascii="Arial Narrow" w:hAnsi="Arial Narrow"/>
          <w:bCs/>
          <w:color w:val="000000"/>
          <w:sz w:val="24"/>
          <w:szCs w:val="24"/>
          <w:lang w:eastAsia="ru-RU"/>
        </w:rPr>
        <w:br/>
        <w:t>        Существенной особенностью компетентности является то, что внешние требования и контекст ситуации учитываются ее обладателем наряду с собственными способностями и склонностями. Компетентность включает в себя целый комплекс способностей, навыков и знаний: продуктивное предметное мышление, двигательные и умственные навыки, знания, интуицию, мотивацию, ценностные и этические ориентации, социальные и поведенческие установки — все то, что может быть мобилизовано для эффективного действия.</w:t>
      </w:r>
      <w:r w:rsidRPr="00350C7C">
        <w:rPr>
          <w:rFonts w:ascii="Arial Narrow" w:hAnsi="Arial Narrow"/>
          <w:bCs/>
          <w:color w:val="000000"/>
          <w:sz w:val="24"/>
          <w:szCs w:val="24"/>
          <w:lang w:eastAsia="ru-RU"/>
        </w:rPr>
        <w:br/>
      </w:r>
      <w:r w:rsidRPr="00350C7C">
        <w:rPr>
          <w:rFonts w:ascii="Arial Narrow" w:hAnsi="Arial Narrow"/>
          <w:bCs/>
          <w:color w:val="000000"/>
          <w:sz w:val="24"/>
          <w:szCs w:val="24"/>
          <w:lang w:eastAsia="ru-RU"/>
        </w:rPr>
        <w:br/>
        <w:t>       Создание условий для становления необходимых компетентностей может быть обеспечено:</w:t>
      </w:r>
    </w:p>
    <w:p w:rsidR="00474761" w:rsidRPr="00350C7C" w:rsidRDefault="00474761" w:rsidP="00350C7C">
      <w:pPr>
        <w:spacing w:after="0" w:line="240" w:lineRule="auto"/>
        <w:ind w:left="360"/>
        <w:jc w:val="both"/>
        <w:outlineLvl w:val="3"/>
        <w:rPr>
          <w:rFonts w:ascii="Arial Narrow" w:eastAsia="Times New Roman" w:hAnsi="Arial Narrow" w:cs="Times New Roman"/>
          <w:bCs/>
          <w:color w:val="000000"/>
          <w:sz w:val="24"/>
          <w:szCs w:val="24"/>
          <w:lang w:eastAsia="ru-RU"/>
        </w:rPr>
      </w:pPr>
      <w:r w:rsidRPr="00350C7C">
        <w:rPr>
          <w:rFonts w:ascii="Arial Narrow" w:eastAsia="Times New Roman" w:hAnsi="Arial Narrow" w:cs="Times New Roman"/>
          <w:bCs/>
          <w:color w:val="000000"/>
          <w:sz w:val="24"/>
          <w:szCs w:val="24"/>
          <w:lang w:eastAsia="ru-RU"/>
        </w:rPr>
        <w:t>содержательной интеграцией разных предметных областей начального образования;</w:t>
      </w:r>
    </w:p>
    <w:p w:rsidR="00474761" w:rsidRPr="00350C7C" w:rsidRDefault="00474761" w:rsidP="00350C7C">
      <w:pPr>
        <w:spacing w:after="0" w:line="240" w:lineRule="auto"/>
        <w:ind w:left="360"/>
        <w:jc w:val="both"/>
        <w:outlineLvl w:val="3"/>
        <w:rPr>
          <w:rFonts w:ascii="Arial Narrow" w:eastAsia="Times New Roman" w:hAnsi="Arial Narrow" w:cs="Times New Roman"/>
          <w:bCs/>
          <w:color w:val="000000"/>
          <w:sz w:val="24"/>
          <w:szCs w:val="24"/>
          <w:lang w:eastAsia="ru-RU"/>
        </w:rPr>
      </w:pPr>
      <w:r w:rsidRPr="00350C7C">
        <w:rPr>
          <w:rFonts w:ascii="Arial Narrow" w:eastAsia="Times New Roman" w:hAnsi="Arial Narrow" w:cs="Times New Roman"/>
          <w:bCs/>
          <w:color w:val="000000"/>
          <w:sz w:val="24"/>
          <w:szCs w:val="24"/>
          <w:lang w:eastAsia="ru-RU"/>
        </w:rPr>
        <w:lastRenderedPageBreak/>
        <w:t>установлением необходимого баланса теоретической и практической составляющих содержания образования;</w:t>
      </w:r>
    </w:p>
    <w:p w:rsidR="00474761" w:rsidRPr="00350C7C" w:rsidRDefault="00474761" w:rsidP="00350C7C">
      <w:pPr>
        <w:spacing w:after="0" w:line="240" w:lineRule="auto"/>
        <w:ind w:left="360"/>
        <w:jc w:val="both"/>
        <w:outlineLvl w:val="3"/>
        <w:rPr>
          <w:rFonts w:ascii="Arial Narrow" w:eastAsia="Times New Roman" w:hAnsi="Arial Narrow" w:cs="Times New Roman"/>
          <w:bCs/>
          <w:color w:val="000000"/>
          <w:sz w:val="24"/>
          <w:szCs w:val="24"/>
          <w:lang w:eastAsia="ru-RU"/>
        </w:rPr>
      </w:pPr>
      <w:r w:rsidRPr="00350C7C">
        <w:rPr>
          <w:rFonts w:ascii="Arial Narrow" w:eastAsia="Times New Roman" w:hAnsi="Arial Narrow" w:cs="Times New Roman"/>
          <w:bCs/>
          <w:color w:val="000000"/>
          <w:sz w:val="24"/>
          <w:szCs w:val="24"/>
          <w:lang w:eastAsia="ru-RU"/>
        </w:rPr>
        <w:t>побуждением и поддержкой детских инициатив во всех  видах  деятельности;</w:t>
      </w:r>
    </w:p>
    <w:p w:rsidR="00474761" w:rsidRPr="00350C7C" w:rsidRDefault="00474761" w:rsidP="00350C7C">
      <w:pPr>
        <w:spacing w:after="0" w:line="240" w:lineRule="auto"/>
        <w:ind w:left="360"/>
        <w:jc w:val="both"/>
        <w:outlineLvl w:val="3"/>
        <w:rPr>
          <w:rFonts w:ascii="Arial Narrow" w:eastAsia="Times New Roman" w:hAnsi="Arial Narrow" w:cs="Times New Roman"/>
          <w:bCs/>
          <w:color w:val="000000"/>
          <w:sz w:val="24"/>
          <w:szCs w:val="24"/>
          <w:lang w:eastAsia="ru-RU"/>
        </w:rPr>
      </w:pPr>
      <w:r w:rsidRPr="00350C7C">
        <w:rPr>
          <w:rFonts w:ascii="Arial Narrow" w:eastAsia="Times New Roman" w:hAnsi="Arial Narrow" w:cs="Times New Roman"/>
          <w:bCs/>
          <w:color w:val="000000"/>
          <w:sz w:val="24"/>
          <w:szCs w:val="24"/>
          <w:lang w:eastAsia="ru-RU"/>
        </w:rPr>
        <w:t>информационными технологиями и  как средства организации учебной работы, и как особый объект изучения (на интегративной основе);</w:t>
      </w:r>
    </w:p>
    <w:p w:rsidR="00474761" w:rsidRPr="00350C7C" w:rsidRDefault="00474761" w:rsidP="00350C7C">
      <w:pPr>
        <w:spacing w:after="0" w:line="240" w:lineRule="auto"/>
        <w:ind w:left="360"/>
        <w:jc w:val="both"/>
        <w:outlineLvl w:val="3"/>
        <w:rPr>
          <w:rFonts w:ascii="Arial Narrow" w:eastAsia="Times New Roman" w:hAnsi="Arial Narrow" w:cs="Times New Roman"/>
          <w:bCs/>
          <w:color w:val="000000"/>
          <w:sz w:val="24"/>
          <w:szCs w:val="24"/>
          <w:lang w:eastAsia="ru-RU"/>
        </w:rPr>
      </w:pPr>
      <w:r w:rsidRPr="00350C7C">
        <w:rPr>
          <w:rFonts w:ascii="Arial Narrow" w:eastAsia="Times New Roman" w:hAnsi="Arial Narrow" w:cs="Times New Roman"/>
          <w:bCs/>
          <w:color w:val="000000"/>
          <w:sz w:val="24"/>
          <w:szCs w:val="24"/>
          <w:lang w:eastAsia="ru-RU"/>
        </w:rPr>
        <w:t>обучением навыкам общения и сотрудничества;</w:t>
      </w:r>
    </w:p>
    <w:p w:rsidR="00474761" w:rsidRPr="00350C7C" w:rsidRDefault="00474761" w:rsidP="00350C7C">
      <w:pPr>
        <w:spacing w:after="0" w:line="240" w:lineRule="auto"/>
        <w:ind w:left="360"/>
        <w:jc w:val="both"/>
        <w:outlineLvl w:val="3"/>
        <w:rPr>
          <w:rFonts w:ascii="Arial Narrow" w:eastAsia="Times New Roman" w:hAnsi="Arial Narrow" w:cs="Times New Roman"/>
          <w:bCs/>
          <w:color w:val="000000"/>
          <w:sz w:val="24"/>
          <w:szCs w:val="24"/>
          <w:lang w:eastAsia="ru-RU"/>
        </w:rPr>
      </w:pPr>
      <w:r w:rsidRPr="00350C7C">
        <w:rPr>
          <w:rFonts w:ascii="Arial Narrow" w:eastAsia="Times New Roman" w:hAnsi="Arial Narrow" w:cs="Times New Roman"/>
          <w:bCs/>
          <w:color w:val="000000"/>
          <w:sz w:val="24"/>
          <w:szCs w:val="24"/>
          <w:lang w:eastAsia="ru-RU"/>
        </w:rPr>
        <w:t>поддержкой оптимистической  самооценки школьников и уверенности в себе;</w:t>
      </w:r>
    </w:p>
    <w:p w:rsidR="00474761" w:rsidRPr="00350C7C" w:rsidRDefault="00474761" w:rsidP="00350C7C">
      <w:pPr>
        <w:spacing w:after="0" w:line="240" w:lineRule="auto"/>
        <w:ind w:left="360"/>
        <w:jc w:val="both"/>
        <w:outlineLvl w:val="3"/>
        <w:rPr>
          <w:rFonts w:ascii="Arial Narrow" w:eastAsia="Times New Roman" w:hAnsi="Arial Narrow" w:cs="Times New Roman"/>
          <w:bCs/>
          <w:color w:val="000000"/>
          <w:sz w:val="24"/>
          <w:szCs w:val="24"/>
          <w:lang w:eastAsia="ru-RU"/>
        </w:rPr>
      </w:pPr>
      <w:r w:rsidRPr="00350C7C">
        <w:rPr>
          <w:rFonts w:ascii="Arial Narrow" w:eastAsia="Times New Roman" w:hAnsi="Arial Narrow" w:cs="Times New Roman"/>
          <w:bCs/>
          <w:color w:val="000000"/>
          <w:sz w:val="24"/>
          <w:szCs w:val="24"/>
          <w:lang w:eastAsia="ru-RU"/>
        </w:rPr>
        <w:t>расширением опыта  самостоятельного  выбора в учебной и других видах деятельности;</w:t>
      </w:r>
    </w:p>
    <w:p w:rsidR="00474761" w:rsidRPr="00350C7C" w:rsidRDefault="00474761" w:rsidP="00350C7C">
      <w:pPr>
        <w:spacing w:after="0" w:line="240" w:lineRule="auto"/>
        <w:ind w:left="360"/>
        <w:jc w:val="both"/>
        <w:outlineLvl w:val="3"/>
        <w:rPr>
          <w:rFonts w:ascii="Arial Narrow" w:eastAsia="Times New Roman" w:hAnsi="Arial Narrow" w:cs="Times New Roman"/>
          <w:bCs/>
          <w:color w:val="000000"/>
          <w:sz w:val="24"/>
          <w:szCs w:val="24"/>
          <w:lang w:eastAsia="ru-RU"/>
        </w:rPr>
      </w:pPr>
      <w:r w:rsidRPr="00350C7C">
        <w:rPr>
          <w:rFonts w:ascii="Arial Narrow" w:eastAsia="Times New Roman" w:hAnsi="Arial Narrow" w:cs="Times New Roman"/>
          <w:bCs/>
          <w:color w:val="000000"/>
          <w:sz w:val="24"/>
          <w:szCs w:val="24"/>
          <w:lang w:eastAsia="ru-RU"/>
        </w:rPr>
        <w:t>формированием  учебной самостоятельности (желания и умения учиться, связанных с расширением границы возможностей  обучающихся, в том числе – за счет  использования  инструментов  работы с информацией и доступа в контролируемое, но открытое  информационное пространство).</w:t>
      </w:r>
    </w:p>
    <w:p w:rsidR="00474761" w:rsidRPr="00350C7C" w:rsidRDefault="00474761" w:rsidP="00350C7C">
      <w:pPr>
        <w:spacing w:after="0" w:line="270" w:lineRule="atLeast"/>
        <w:jc w:val="both"/>
        <w:rPr>
          <w:rFonts w:ascii="Arial Narrow" w:eastAsia="Times New Roman" w:hAnsi="Arial Narrow" w:cs="Arial"/>
          <w:color w:val="444444"/>
          <w:sz w:val="24"/>
          <w:szCs w:val="24"/>
          <w:lang w:eastAsia="ru-RU"/>
        </w:rPr>
      </w:pPr>
    </w:p>
    <w:p w:rsidR="00474761" w:rsidRPr="00350C7C" w:rsidRDefault="00474761" w:rsidP="00350C7C">
      <w:pPr>
        <w:spacing w:after="0" w:line="270" w:lineRule="atLeast"/>
        <w:jc w:val="both"/>
        <w:rPr>
          <w:rFonts w:ascii="Arial Narrow" w:eastAsia="Times New Roman" w:hAnsi="Arial Narrow" w:cs="Arial"/>
          <w:color w:val="444444"/>
          <w:sz w:val="24"/>
          <w:szCs w:val="24"/>
          <w:lang w:eastAsia="ru-RU"/>
        </w:rPr>
      </w:pPr>
    </w:p>
    <w:p w:rsidR="00474761" w:rsidRPr="00350C7C" w:rsidRDefault="00474761" w:rsidP="00350C7C">
      <w:pPr>
        <w:spacing w:line="270" w:lineRule="atLeast"/>
        <w:ind w:left="360"/>
        <w:jc w:val="center"/>
        <w:rPr>
          <w:rFonts w:ascii="Arial Narrow" w:hAnsi="Arial Narrow"/>
          <w:b/>
          <w:bCs/>
          <w:color w:val="000000"/>
          <w:sz w:val="24"/>
          <w:szCs w:val="24"/>
          <w:lang w:eastAsia="ru-RU"/>
        </w:rPr>
      </w:pPr>
      <w:r w:rsidRPr="00350C7C">
        <w:rPr>
          <w:rFonts w:ascii="Arial Narrow" w:hAnsi="Arial Narrow"/>
          <w:b/>
          <w:bCs/>
          <w:color w:val="000000"/>
          <w:sz w:val="24"/>
          <w:szCs w:val="24"/>
          <w:lang w:eastAsia="ru-RU"/>
        </w:rPr>
        <w:t>Виды  деятельности  младших  школьников</w:t>
      </w:r>
    </w:p>
    <w:p w:rsidR="00474761" w:rsidRPr="00350C7C" w:rsidRDefault="00474761" w:rsidP="00350C7C">
      <w:pPr>
        <w:spacing w:after="0" w:line="270" w:lineRule="atLeast"/>
        <w:jc w:val="both"/>
        <w:rPr>
          <w:rFonts w:ascii="Arial Narrow" w:eastAsia="Times New Roman" w:hAnsi="Arial Narrow" w:cs="Times New Roman"/>
          <w:color w:val="000000" w:themeColor="text1"/>
          <w:sz w:val="24"/>
          <w:szCs w:val="24"/>
          <w:lang w:eastAsia="ru-RU"/>
        </w:rPr>
      </w:pP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учебное сотрудничество (коллективно-распределенная учебная деятельность, в том числе, коллективная дискуссия, групповая, парная работа);</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индивидуальная учебная деятельность (в том числе, самостоятельная работа с использованием дополнительных информационных источников);</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игровая деятельность (в том числе, и высшие виды игры – игра-драматизация, режиссёрская игра, игра по правилам);</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творческая (в том числе, художественное творчество, конструирование, формирование замысла и реализация социально значимых инициатив и др.);</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трудовая деятельность (самообслуживание, участие в общественно-полезном труде, в социально значимых трудовых акциях);</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спортивная деятельность (освоение основ физической культуры, знакомство с различными видами спорта, опыт участия в спортивных соревнованиях).</w:t>
      </w:r>
    </w:p>
    <w:p w:rsidR="00474761" w:rsidRPr="00350C7C" w:rsidRDefault="00474761" w:rsidP="00350C7C">
      <w:pPr>
        <w:spacing w:after="0" w:line="270" w:lineRule="atLeast"/>
        <w:ind w:left="720"/>
        <w:jc w:val="both"/>
        <w:rPr>
          <w:rFonts w:ascii="Arial Narrow" w:eastAsia="Times New Roman" w:hAnsi="Arial Narrow" w:cs="Arial"/>
          <w:color w:val="000000" w:themeColor="text1"/>
          <w:sz w:val="24"/>
          <w:szCs w:val="24"/>
          <w:lang w:eastAsia="ru-RU"/>
        </w:rPr>
      </w:pPr>
    </w:p>
    <w:p w:rsidR="00474761" w:rsidRPr="00350C7C" w:rsidRDefault="00474761" w:rsidP="00350C7C">
      <w:pPr>
        <w:spacing w:line="270" w:lineRule="atLeast"/>
        <w:ind w:left="360"/>
        <w:jc w:val="center"/>
        <w:rPr>
          <w:rFonts w:ascii="Arial Narrow" w:hAnsi="Arial Narrow"/>
          <w:color w:val="000000" w:themeColor="text1"/>
          <w:sz w:val="24"/>
          <w:szCs w:val="24"/>
          <w:lang w:eastAsia="ru-RU"/>
        </w:rPr>
      </w:pPr>
      <w:r w:rsidRPr="00350C7C">
        <w:rPr>
          <w:rFonts w:ascii="Arial Narrow" w:hAnsi="Arial Narrow"/>
          <w:b/>
          <w:bCs/>
          <w:color w:val="000000" w:themeColor="text1"/>
          <w:sz w:val="24"/>
          <w:szCs w:val="24"/>
          <w:lang w:eastAsia="ru-RU"/>
        </w:rPr>
        <w:t>Задачи   младших школьников, решаемые в разных видах деятельности</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сделать первые шаги в овладении основами понятийного  мышления (в освоении  содержательного  обобщения, анализа, планирования и рефлексии);</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научиться самостоятельно конкретизировать поставленные цели и искать средства  их решения;</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научиться контролировать и оценивать  свою  учебную работу и продвижение в разных видах  деятельности;</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овладеть коллективными  формами учебной работы и соответствующими  социальными навыками;</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овладеть высшими  видами игры (игра-драматизация, режиссерская  игра, игра по правилам). Научиться удерживать  свой замысел, согласовывать  его с партнерами по игре, воплощать в игровом  действии. Научиться  удерживать правило и следовать ему;</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научиться создавать  собственные творческие  замыслы и доводить их до воплощения в творческом продукте. Овладеть средствами и способами  воплощения  собственных  замыслов;</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приобрести навыки самообслуживания, овладеть простыми трудовыми действиями и операциями на уроках технологии и в социальных практиках;</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приобрести опыт взаимодействия со взрослыми и детьми, освоить  основные  этикетные нормы, научиться правильно  выражать свои мысли и чувства.</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p>
    <w:p w:rsidR="00474761" w:rsidRPr="00350C7C" w:rsidRDefault="00474761" w:rsidP="00350C7C">
      <w:pPr>
        <w:spacing w:line="270" w:lineRule="atLeast"/>
        <w:ind w:left="360"/>
        <w:jc w:val="center"/>
        <w:rPr>
          <w:rFonts w:ascii="Arial Narrow" w:hAnsi="Arial Narrow"/>
          <w:b/>
          <w:bCs/>
          <w:color w:val="000000"/>
          <w:sz w:val="24"/>
          <w:szCs w:val="24"/>
          <w:lang w:eastAsia="ru-RU"/>
        </w:rPr>
      </w:pPr>
      <w:r w:rsidRPr="00350C7C">
        <w:rPr>
          <w:rFonts w:ascii="Arial Narrow" w:hAnsi="Arial Narrow"/>
          <w:b/>
          <w:bCs/>
          <w:color w:val="000000"/>
          <w:sz w:val="24"/>
          <w:szCs w:val="24"/>
          <w:lang w:eastAsia="ru-RU"/>
        </w:rPr>
        <w:t>Задачи  педагогов, решаемые в ходе  реализации данной  программы</w:t>
      </w:r>
    </w:p>
    <w:p w:rsidR="00474761" w:rsidRPr="00350C7C" w:rsidRDefault="00474761" w:rsidP="00350C7C">
      <w:pPr>
        <w:spacing w:after="0" w:line="270" w:lineRule="atLeast"/>
        <w:jc w:val="both"/>
        <w:rPr>
          <w:rFonts w:ascii="Arial Narrow" w:eastAsia="Times New Roman" w:hAnsi="Arial Narrow" w:cs="Times New Roman"/>
          <w:color w:val="000000"/>
          <w:sz w:val="24"/>
          <w:szCs w:val="24"/>
          <w:lang w:eastAsia="ru-RU"/>
        </w:rPr>
      </w:pP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обеспечивают многообразие организационно-учебных и внеучебных форм освоения программы (уроки, занятия, события, тренинги, практики, конкурсы, выставки, соревнования, презентации и пр.);</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lastRenderedPageBreak/>
        <w:t>способствуют освоению обучающимися высших форм игровой деятельности и создает комфортные условия для своевременной смены ведущей деятельности (игровой на учебную) и превращения игры из непосредственной цели в средство решения учебных задач;</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формируют учебную деятельность младших школьников (организует постановку учебных целей, создает условия для их «присвоения» и самостоятельной конкретизации учениками; побуждает и поддерживает детские инициативы, направленные на поиск средств и способов достижения учебных целей; организует усвоение знаний посредством коллективных форм учебной работы; осуществляет функции контроля и оценки, постепенно передавая их ученикам);</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создают условия для продуктивной творческой деятельности ребенка (совместно с учениками ставят творческие задачи и способствуют возникновению у детей их собственных замыслов);</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поддерживают детские инициативы и помогает в их осуществлении; обеспечивают презентацию и социальную оценку результатов творчества учеников через выставки, конкурсы, фестивали, детскую периодическую печать и т. п.;</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создают пространство для социальных практик младших школьников и приобщения их к общественно значимым делам.</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p>
    <w:p w:rsidR="00474761" w:rsidRPr="00350C7C" w:rsidRDefault="00474761" w:rsidP="00350C7C">
      <w:pPr>
        <w:spacing w:line="270" w:lineRule="atLeast"/>
        <w:ind w:left="360"/>
        <w:jc w:val="center"/>
        <w:rPr>
          <w:rFonts w:ascii="Arial Narrow" w:hAnsi="Arial Narrow"/>
          <w:b/>
          <w:bCs/>
          <w:color w:val="000000" w:themeColor="text1"/>
          <w:sz w:val="24"/>
          <w:szCs w:val="24"/>
          <w:lang w:eastAsia="ru-RU"/>
        </w:rPr>
      </w:pPr>
      <w:r w:rsidRPr="00350C7C">
        <w:rPr>
          <w:rFonts w:ascii="Arial Narrow" w:hAnsi="Arial Narrow"/>
          <w:b/>
          <w:bCs/>
          <w:color w:val="000000" w:themeColor="text1"/>
          <w:sz w:val="24"/>
          <w:szCs w:val="24"/>
          <w:lang w:eastAsia="ru-RU"/>
        </w:rPr>
        <w:t>Задачи родителей (законных представителей)</w:t>
      </w:r>
    </w:p>
    <w:p w:rsidR="00474761" w:rsidRPr="00350C7C" w:rsidRDefault="00474761" w:rsidP="00350C7C">
      <w:pPr>
        <w:spacing w:after="0" w:line="270" w:lineRule="atLeast"/>
        <w:jc w:val="both"/>
        <w:rPr>
          <w:rFonts w:ascii="Arial Narrow" w:eastAsia="Times New Roman" w:hAnsi="Arial Narrow" w:cs="Times New Roman"/>
          <w:color w:val="000000" w:themeColor="text1"/>
          <w:sz w:val="24"/>
          <w:szCs w:val="24"/>
          <w:lang w:eastAsia="ru-RU"/>
        </w:rPr>
      </w:pPr>
    </w:p>
    <w:p w:rsidR="00474761" w:rsidRPr="00350C7C" w:rsidRDefault="00474761" w:rsidP="00350C7C">
      <w:pPr>
        <w:spacing w:line="270" w:lineRule="atLeast"/>
        <w:ind w:left="360"/>
        <w:jc w:val="both"/>
        <w:rPr>
          <w:rFonts w:ascii="Arial Narrow" w:hAnsi="Arial Narrow"/>
          <w:color w:val="000000" w:themeColor="text1"/>
          <w:sz w:val="24"/>
          <w:szCs w:val="24"/>
          <w:lang w:eastAsia="ru-RU"/>
        </w:rPr>
      </w:pPr>
      <w:r w:rsidRPr="00350C7C">
        <w:rPr>
          <w:rFonts w:ascii="Arial Narrow" w:hAnsi="Arial Narrow"/>
          <w:color w:val="000000" w:themeColor="text1"/>
          <w:sz w:val="24"/>
          <w:szCs w:val="24"/>
          <w:lang w:eastAsia="ru-RU"/>
        </w:rPr>
        <w:t>Родители (законные представители) обязаны обеспечить условия для получения обучающимися основного общего образования и среднего (полного) общего образования, в том числе:</w:t>
      </w:r>
    </w:p>
    <w:p w:rsidR="00474761" w:rsidRPr="00350C7C" w:rsidRDefault="00474761" w:rsidP="00350C7C">
      <w:pPr>
        <w:spacing w:line="270" w:lineRule="atLeast"/>
        <w:ind w:left="360"/>
        <w:jc w:val="both"/>
        <w:rPr>
          <w:rFonts w:ascii="Arial Narrow" w:hAnsi="Arial Narrow"/>
          <w:color w:val="000000" w:themeColor="text1"/>
          <w:sz w:val="24"/>
          <w:szCs w:val="24"/>
          <w:lang w:eastAsia="ru-RU"/>
        </w:rPr>
      </w:pPr>
      <w:r w:rsidRPr="00350C7C">
        <w:rPr>
          <w:rFonts w:ascii="Arial Narrow" w:hAnsi="Arial Narrow"/>
          <w:color w:val="000000" w:themeColor="text1"/>
          <w:sz w:val="24"/>
          <w:szCs w:val="24"/>
          <w:lang w:eastAsia="ru-RU"/>
        </w:rPr>
        <w:t>- обеспечить посещение обучающимися занятий согласно учебному расписанию и иных школьных мероприятий, предусмотренных документами, регламентирующими образовательную и воспитательную деятельность школы;</w:t>
      </w:r>
    </w:p>
    <w:p w:rsidR="00474761" w:rsidRPr="00350C7C" w:rsidRDefault="00474761" w:rsidP="00350C7C">
      <w:pPr>
        <w:spacing w:line="270" w:lineRule="atLeast"/>
        <w:ind w:left="360"/>
        <w:jc w:val="both"/>
        <w:rPr>
          <w:rFonts w:ascii="Arial Narrow" w:hAnsi="Arial Narrow"/>
          <w:color w:val="000000" w:themeColor="text1"/>
          <w:sz w:val="24"/>
          <w:szCs w:val="24"/>
          <w:lang w:eastAsia="ru-RU"/>
        </w:rPr>
      </w:pPr>
      <w:r w:rsidRPr="00350C7C">
        <w:rPr>
          <w:rFonts w:ascii="Arial Narrow" w:hAnsi="Arial Narrow"/>
          <w:color w:val="000000" w:themeColor="text1"/>
          <w:sz w:val="24"/>
          <w:szCs w:val="24"/>
          <w:lang w:eastAsia="ru-RU"/>
        </w:rPr>
        <w:t>- обеспечить выполнение обучающимися домашних заданий;</w:t>
      </w:r>
    </w:p>
    <w:p w:rsidR="00474761" w:rsidRPr="00350C7C" w:rsidRDefault="00474761" w:rsidP="00350C7C">
      <w:pPr>
        <w:spacing w:line="270" w:lineRule="atLeast"/>
        <w:ind w:left="360"/>
        <w:jc w:val="both"/>
        <w:rPr>
          <w:rFonts w:ascii="Arial Narrow" w:hAnsi="Arial Narrow"/>
          <w:color w:val="000000" w:themeColor="text1"/>
          <w:sz w:val="24"/>
          <w:szCs w:val="24"/>
          <w:lang w:eastAsia="ru-RU"/>
        </w:rPr>
      </w:pPr>
      <w:r w:rsidRPr="00350C7C">
        <w:rPr>
          <w:rFonts w:ascii="Arial Narrow" w:hAnsi="Arial Narrow"/>
          <w:color w:val="000000" w:themeColor="text1"/>
          <w:sz w:val="24"/>
          <w:szCs w:val="24"/>
          <w:lang w:eastAsia="ru-RU"/>
        </w:rPr>
        <w:t>- обеспечить обучающегося за свой счет (за исключением случаев, предусмотренных законодательством и актами органов местного самоуправления) предметами, необходимыми для участия обучающегося в образовательном процессе (письменно-канцелярскими принадлежностями, спортивной формой и т.п.), в количестве, соответствующем возрасту и потребностями обучающегося.</w:t>
      </w:r>
    </w:p>
    <w:p w:rsidR="00474761" w:rsidRPr="00350C7C" w:rsidRDefault="00474761" w:rsidP="00350C7C">
      <w:pPr>
        <w:spacing w:line="270" w:lineRule="atLeast"/>
        <w:ind w:left="360"/>
        <w:jc w:val="both"/>
        <w:rPr>
          <w:rFonts w:ascii="Arial Narrow" w:hAnsi="Arial Narrow"/>
          <w:color w:val="000000" w:themeColor="text1"/>
          <w:sz w:val="24"/>
          <w:szCs w:val="24"/>
          <w:lang w:eastAsia="ru-RU"/>
        </w:rPr>
      </w:pPr>
      <w:r w:rsidRPr="00350C7C">
        <w:rPr>
          <w:rFonts w:ascii="Arial Narrow" w:hAnsi="Arial Narrow"/>
          <w:color w:val="000000" w:themeColor="text1"/>
          <w:sz w:val="24"/>
          <w:szCs w:val="24"/>
          <w:lang w:eastAsia="ru-RU"/>
        </w:rPr>
        <w:t>Родители (законные представители) вправе принимать участие в управлении Школой; защищать законные права и интересы ребёнка.</w:t>
      </w:r>
    </w:p>
    <w:p w:rsidR="00474761" w:rsidRPr="00350C7C" w:rsidRDefault="00474761" w:rsidP="00350C7C">
      <w:pPr>
        <w:spacing w:after="0" w:line="270" w:lineRule="atLeast"/>
        <w:jc w:val="both"/>
        <w:rPr>
          <w:rFonts w:ascii="Arial Narrow" w:eastAsia="Times New Roman" w:hAnsi="Arial Narrow" w:cs="Times New Roman"/>
          <w:color w:val="000000" w:themeColor="text1"/>
          <w:sz w:val="24"/>
          <w:szCs w:val="24"/>
          <w:lang w:eastAsia="ru-RU"/>
        </w:rPr>
      </w:pPr>
    </w:p>
    <w:p w:rsidR="00474761" w:rsidRPr="00350C7C" w:rsidRDefault="00474761" w:rsidP="00350C7C">
      <w:pPr>
        <w:spacing w:after="0" w:line="270" w:lineRule="atLeast"/>
        <w:jc w:val="both"/>
        <w:rPr>
          <w:rFonts w:ascii="Arial Narrow" w:eastAsia="Times New Roman" w:hAnsi="Arial Narrow" w:cs="Times New Roman"/>
          <w:color w:val="000000" w:themeColor="text1"/>
          <w:sz w:val="24"/>
          <w:szCs w:val="24"/>
          <w:lang w:eastAsia="ru-RU"/>
        </w:rPr>
      </w:pPr>
    </w:p>
    <w:p w:rsidR="00474761" w:rsidRPr="00350C7C" w:rsidRDefault="00474761" w:rsidP="00350C7C">
      <w:pPr>
        <w:spacing w:after="0" w:line="270" w:lineRule="atLeast"/>
        <w:jc w:val="both"/>
        <w:rPr>
          <w:rFonts w:ascii="Arial Narrow" w:eastAsia="Times New Roman" w:hAnsi="Arial Narrow" w:cs="Times New Roman"/>
          <w:color w:val="000000" w:themeColor="text1"/>
          <w:sz w:val="24"/>
          <w:szCs w:val="24"/>
          <w:lang w:eastAsia="ru-RU"/>
        </w:rPr>
      </w:pPr>
    </w:p>
    <w:p w:rsidR="00474761" w:rsidRPr="00350C7C" w:rsidRDefault="00474761" w:rsidP="00350C7C">
      <w:pPr>
        <w:ind w:left="360"/>
        <w:jc w:val="center"/>
        <w:rPr>
          <w:rFonts w:ascii="Arial Narrow" w:hAnsi="Arial Narrow"/>
          <w:color w:val="000000"/>
          <w:sz w:val="24"/>
          <w:szCs w:val="24"/>
          <w:lang w:eastAsia="ru-RU"/>
        </w:rPr>
      </w:pPr>
      <w:r w:rsidRPr="00350C7C">
        <w:rPr>
          <w:rFonts w:ascii="Arial Narrow" w:hAnsi="Arial Narrow"/>
          <w:b/>
          <w:bCs/>
          <w:color w:val="000000"/>
          <w:sz w:val="24"/>
          <w:szCs w:val="24"/>
          <w:lang w:eastAsia="ru-RU"/>
        </w:rPr>
        <w:t>Кадровые условия  реализации ООП НОО  включают:</w:t>
      </w:r>
    </w:p>
    <w:tbl>
      <w:tblPr>
        <w:tblW w:w="12300" w:type="dxa"/>
        <w:tblLayout w:type="fixed"/>
        <w:tblCellMar>
          <w:left w:w="0" w:type="dxa"/>
          <w:right w:w="0" w:type="dxa"/>
        </w:tblCellMar>
        <w:tblLook w:val="04A0" w:firstRow="1" w:lastRow="0" w:firstColumn="1" w:lastColumn="0" w:noHBand="0" w:noVBand="1"/>
      </w:tblPr>
      <w:tblGrid>
        <w:gridCol w:w="675"/>
        <w:gridCol w:w="1843"/>
        <w:gridCol w:w="4820"/>
        <w:gridCol w:w="4962"/>
      </w:tblGrid>
      <w:tr w:rsidR="00474761" w:rsidRPr="00350C7C" w:rsidTr="006F582C">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bookmarkStart w:id="0" w:name="e87aed53d083e1433f2bf93adda888bc62ab7252"/>
            <w:bookmarkStart w:id="1" w:name="0"/>
            <w:bookmarkEnd w:id="0"/>
            <w:bookmarkEnd w:id="1"/>
            <w:r w:rsidRPr="00350C7C">
              <w:rPr>
                <w:rFonts w:ascii="Arial Narrow" w:hAnsi="Arial Narrow"/>
                <w:color w:val="000000"/>
                <w:sz w:val="24"/>
                <w:szCs w:val="24"/>
                <w:lang w:eastAsia="ru-RU"/>
              </w:rPr>
              <w:t>№/п</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Специалисты</w:t>
            </w:r>
          </w:p>
        </w:tc>
        <w:tc>
          <w:tcPr>
            <w:tcW w:w="4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Функции</w:t>
            </w: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Количество специалистов</w:t>
            </w:r>
          </w:p>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в начальной школе</w:t>
            </w:r>
          </w:p>
        </w:tc>
      </w:tr>
      <w:tr w:rsidR="00474761" w:rsidRPr="00350C7C" w:rsidTr="006F582C">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учитель</w:t>
            </w:r>
          </w:p>
        </w:tc>
        <w:tc>
          <w:tcPr>
            <w:tcW w:w="4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Организация условий для успешного продвижения ребенка в рамках образовательного процесса</w:t>
            </w: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632507" w:rsidP="00350C7C">
            <w:pPr>
              <w:spacing w:line="0" w:lineRule="atLeast"/>
              <w:ind w:left="360"/>
              <w:jc w:val="both"/>
              <w:rPr>
                <w:rFonts w:ascii="Arial Narrow" w:hAnsi="Arial Narrow"/>
                <w:color w:val="000000"/>
                <w:sz w:val="24"/>
                <w:szCs w:val="24"/>
                <w:lang w:eastAsia="ru-RU"/>
              </w:rPr>
            </w:pPr>
            <w:r>
              <w:rPr>
                <w:rFonts w:ascii="Arial Narrow" w:hAnsi="Arial Narrow"/>
                <w:color w:val="000000"/>
                <w:sz w:val="24"/>
                <w:szCs w:val="24"/>
                <w:lang w:eastAsia="ru-RU"/>
              </w:rPr>
              <w:t>12</w:t>
            </w:r>
          </w:p>
        </w:tc>
      </w:tr>
      <w:tr w:rsidR="00474761" w:rsidRPr="00350C7C" w:rsidTr="006F582C">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2.</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психолог</w:t>
            </w:r>
          </w:p>
        </w:tc>
        <w:tc>
          <w:tcPr>
            <w:tcW w:w="4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Помощь педагогу в выявлении условий, необходимых для развития ребенка в соответствии с его возрастными и индивидуальными особенностями</w:t>
            </w: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1</w:t>
            </w:r>
          </w:p>
        </w:tc>
      </w:tr>
      <w:tr w:rsidR="00474761" w:rsidRPr="00350C7C" w:rsidTr="006F582C">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lastRenderedPageBreak/>
              <w:t>3.</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логопед</w:t>
            </w:r>
          </w:p>
        </w:tc>
        <w:tc>
          <w:tcPr>
            <w:tcW w:w="4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Обеспечивает коррекцию общего и речевого развития обучающихся-логопедов, направленную на формирование навыков коммуникативного общения, необходимых для самостоятельной учебной деятельности</w:t>
            </w: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632507" w:rsidP="00632507">
            <w:pPr>
              <w:spacing w:line="0" w:lineRule="atLeast"/>
              <w:jc w:val="both"/>
              <w:rPr>
                <w:rFonts w:ascii="Arial Narrow" w:eastAsia="Times New Roman" w:hAnsi="Arial Narrow" w:cs="Times New Roman"/>
                <w:color w:val="000000"/>
                <w:sz w:val="24"/>
                <w:szCs w:val="24"/>
                <w:lang w:eastAsia="ru-RU"/>
              </w:rPr>
            </w:pPr>
            <w:r>
              <w:rPr>
                <w:rFonts w:ascii="Arial Narrow" w:hAnsi="Arial Narrow"/>
                <w:color w:val="000000"/>
                <w:sz w:val="24"/>
                <w:szCs w:val="24"/>
                <w:lang w:eastAsia="ru-RU"/>
              </w:rPr>
              <w:t>1</w:t>
            </w:r>
          </w:p>
        </w:tc>
      </w:tr>
      <w:tr w:rsidR="00474761" w:rsidRPr="00350C7C" w:rsidTr="006F582C">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4.</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педагог-организатор</w:t>
            </w:r>
          </w:p>
        </w:tc>
        <w:tc>
          <w:tcPr>
            <w:tcW w:w="4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Отвечает за организацию внеучебных видов  деятельности  младших  школьников во внеурочное время</w:t>
            </w: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1</w:t>
            </w:r>
          </w:p>
        </w:tc>
      </w:tr>
      <w:tr w:rsidR="00474761" w:rsidRPr="00350C7C" w:rsidTr="006F582C">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5.</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педагог-библиотекарь</w:t>
            </w:r>
          </w:p>
        </w:tc>
        <w:tc>
          <w:tcPr>
            <w:tcW w:w="4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уч-ся путем  обучения поиску, анализу, оценке и обработке  информации</w:t>
            </w: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1</w:t>
            </w:r>
          </w:p>
        </w:tc>
      </w:tr>
      <w:tr w:rsidR="00474761" w:rsidRPr="00350C7C" w:rsidTr="006F582C">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6.</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педагог дополнительного образования</w:t>
            </w:r>
          </w:p>
        </w:tc>
        <w:tc>
          <w:tcPr>
            <w:tcW w:w="4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Обеспечивает реализацию  вариативной части ООП НОО</w:t>
            </w: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632507" w:rsidP="00350C7C">
            <w:pPr>
              <w:spacing w:line="0" w:lineRule="atLeast"/>
              <w:ind w:left="360"/>
              <w:jc w:val="both"/>
              <w:rPr>
                <w:rFonts w:ascii="Arial Narrow" w:hAnsi="Arial Narrow"/>
                <w:color w:val="000000"/>
                <w:sz w:val="24"/>
                <w:szCs w:val="24"/>
                <w:lang w:eastAsia="ru-RU"/>
              </w:rPr>
            </w:pPr>
            <w:r>
              <w:rPr>
                <w:rFonts w:ascii="Arial Narrow" w:hAnsi="Arial Narrow"/>
                <w:color w:val="FF0000"/>
                <w:sz w:val="24"/>
                <w:szCs w:val="24"/>
                <w:lang w:eastAsia="ru-RU"/>
              </w:rPr>
              <w:t>-</w:t>
            </w:r>
          </w:p>
        </w:tc>
      </w:tr>
      <w:tr w:rsidR="00474761" w:rsidRPr="00350C7C" w:rsidTr="006F582C">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7.</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административный персонал</w:t>
            </w:r>
          </w:p>
        </w:tc>
        <w:tc>
          <w:tcPr>
            <w:tcW w:w="4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Обеспечивает для специалистов ОУ условия для эффективной работы, осуществляет контроль и текущую организационную работу</w:t>
            </w: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3</w:t>
            </w:r>
          </w:p>
        </w:tc>
      </w:tr>
      <w:tr w:rsidR="00474761" w:rsidRPr="00350C7C" w:rsidTr="006F582C">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8.</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медицинский персонал</w:t>
            </w:r>
          </w:p>
        </w:tc>
        <w:tc>
          <w:tcPr>
            <w:tcW w:w="4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Обеспечивает первую медицинскую помощь и диагностику, функционирование автоматизированной информационной системы мониторинга здоровья  учащихся и выработку рекомендаций по сохранению и укреплению здоровья, организует диспансеризацию и вакцинацию школьников</w:t>
            </w: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632507" w:rsidP="00350C7C">
            <w:pPr>
              <w:spacing w:line="0" w:lineRule="atLeast"/>
              <w:ind w:left="360"/>
              <w:jc w:val="both"/>
              <w:rPr>
                <w:rFonts w:ascii="Arial Narrow" w:hAnsi="Arial Narrow"/>
                <w:color w:val="000000"/>
                <w:sz w:val="24"/>
                <w:szCs w:val="24"/>
                <w:lang w:eastAsia="ru-RU"/>
              </w:rPr>
            </w:pPr>
            <w:r>
              <w:rPr>
                <w:rFonts w:ascii="Arial Narrow" w:hAnsi="Arial Narrow"/>
                <w:color w:val="000000"/>
                <w:sz w:val="24"/>
                <w:szCs w:val="24"/>
                <w:lang w:eastAsia="ru-RU"/>
              </w:rPr>
              <w:t>-</w:t>
            </w:r>
          </w:p>
        </w:tc>
      </w:tr>
      <w:tr w:rsidR="00474761" w:rsidRPr="00350C7C" w:rsidTr="006F582C">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9.</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информационно-технологический  персонал</w:t>
            </w:r>
          </w:p>
        </w:tc>
        <w:tc>
          <w:tcPr>
            <w:tcW w:w="4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Обеспечивает функционирование информационной структуры (включая  ремонт техники, выдачу книг в библиотеке, системное  администрирование, организацию выставок, поддержание сайта школы и пр.)</w:t>
            </w:r>
          </w:p>
        </w:tc>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4761" w:rsidRPr="00350C7C" w:rsidRDefault="00474761" w:rsidP="00350C7C">
            <w:pPr>
              <w:spacing w:line="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2</w:t>
            </w:r>
          </w:p>
        </w:tc>
      </w:tr>
    </w:tbl>
    <w:p w:rsidR="00AF6EDE" w:rsidRPr="00350C7C" w:rsidRDefault="00AF6EDE" w:rsidP="00350C7C">
      <w:pPr>
        <w:shd w:val="clear" w:color="auto" w:fill="FFFFFF"/>
        <w:autoSpaceDE w:val="0"/>
        <w:autoSpaceDN w:val="0"/>
        <w:adjustRightInd w:val="0"/>
        <w:spacing w:after="0" w:line="360" w:lineRule="auto"/>
        <w:jc w:val="both"/>
        <w:rPr>
          <w:rFonts w:ascii="Arial Narrow" w:eastAsia="Times New Roman" w:hAnsi="Arial Narrow" w:cs="Times New Roman"/>
          <w:b/>
          <w:bCs/>
          <w:color w:val="000000"/>
          <w:sz w:val="24"/>
          <w:szCs w:val="24"/>
        </w:rPr>
      </w:pPr>
    </w:p>
    <w:p w:rsidR="008A4459" w:rsidRPr="00350C7C" w:rsidRDefault="008A4459" w:rsidP="00350C7C">
      <w:pPr>
        <w:ind w:left="360"/>
        <w:jc w:val="center"/>
        <w:rPr>
          <w:rFonts w:ascii="Arial Narrow" w:hAnsi="Arial Narrow"/>
          <w:b/>
          <w:color w:val="000000" w:themeColor="text1"/>
          <w:sz w:val="28"/>
          <w:szCs w:val="24"/>
        </w:rPr>
      </w:pPr>
      <w:r w:rsidRPr="00350C7C">
        <w:rPr>
          <w:rFonts w:ascii="Arial Narrow" w:hAnsi="Arial Narrow"/>
          <w:b/>
          <w:color w:val="000000" w:themeColor="text1"/>
          <w:sz w:val="28"/>
          <w:szCs w:val="24"/>
        </w:rPr>
        <w:t>Общая информация о школе.</w:t>
      </w:r>
    </w:p>
    <w:p w:rsidR="00632507" w:rsidRDefault="008A4459" w:rsidP="00350C7C">
      <w:pPr>
        <w:ind w:left="360"/>
        <w:jc w:val="both"/>
        <w:rPr>
          <w:rFonts w:ascii="Arial Narrow" w:hAnsi="Arial Narrow"/>
          <w:color w:val="000000" w:themeColor="text1"/>
          <w:sz w:val="24"/>
          <w:szCs w:val="24"/>
        </w:rPr>
      </w:pPr>
      <w:r w:rsidRPr="00350C7C">
        <w:rPr>
          <w:rFonts w:ascii="Arial Narrow" w:hAnsi="Arial Narrow"/>
          <w:color w:val="000000" w:themeColor="text1"/>
          <w:sz w:val="24"/>
          <w:szCs w:val="24"/>
        </w:rPr>
        <w:t>МКОУ «</w:t>
      </w:r>
      <w:r w:rsidR="00632507">
        <w:rPr>
          <w:rFonts w:ascii="Arial Narrow" w:hAnsi="Arial Narrow"/>
          <w:color w:val="000000" w:themeColor="text1"/>
          <w:sz w:val="24"/>
          <w:szCs w:val="24"/>
        </w:rPr>
        <w:t>Ханагская СОШ</w:t>
      </w:r>
      <w:r w:rsidRPr="00350C7C">
        <w:rPr>
          <w:rFonts w:ascii="Arial Narrow" w:hAnsi="Arial Narrow"/>
          <w:color w:val="000000" w:themeColor="text1"/>
          <w:sz w:val="24"/>
          <w:szCs w:val="24"/>
        </w:rPr>
        <w:t>» является муниципальным  казённым общеобразовательны</w:t>
      </w:r>
      <w:r w:rsidR="00632507">
        <w:rPr>
          <w:rFonts w:ascii="Arial Narrow" w:hAnsi="Arial Narrow"/>
          <w:color w:val="000000" w:themeColor="text1"/>
          <w:sz w:val="24"/>
          <w:szCs w:val="24"/>
        </w:rPr>
        <w:t>м учреждением образования 368656</w:t>
      </w:r>
      <w:r w:rsidRPr="00350C7C">
        <w:rPr>
          <w:rFonts w:ascii="Arial Narrow" w:hAnsi="Arial Narrow"/>
          <w:color w:val="000000" w:themeColor="text1"/>
          <w:sz w:val="24"/>
          <w:szCs w:val="24"/>
        </w:rPr>
        <w:t xml:space="preserve"> села</w:t>
      </w:r>
      <w:r w:rsidR="00632507">
        <w:rPr>
          <w:rFonts w:ascii="Arial Narrow" w:hAnsi="Arial Narrow"/>
          <w:color w:val="000000" w:themeColor="text1"/>
          <w:sz w:val="24"/>
          <w:szCs w:val="24"/>
        </w:rPr>
        <w:t xml:space="preserve"> Ханаг </w:t>
      </w:r>
      <w:r w:rsidRPr="00350C7C">
        <w:rPr>
          <w:rFonts w:ascii="Arial Narrow" w:hAnsi="Arial Narrow"/>
          <w:color w:val="000000" w:themeColor="text1"/>
          <w:sz w:val="24"/>
          <w:szCs w:val="24"/>
        </w:rPr>
        <w:t xml:space="preserve">, Табасаранского района, Республики Дагестан. Учредитель – администрация муниципального  района «Табасаранский район», лицензия № </w:t>
      </w:r>
      <w:r w:rsidR="00632507">
        <w:rPr>
          <w:rFonts w:ascii="Arial Narrow" w:hAnsi="Arial Narrow"/>
          <w:color w:val="000000" w:themeColor="text1"/>
          <w:sz w:val="24"/>
          <w:szCs w:val="24"/>
          <w:u w:val="single"/>
        </w:rPr>
        <w:t>011196</w:t>
      </w:r>
      <w:r w:rsidRPr="00350C7C">
        <w:rPr>
          <w:rFonts w:ascii="Arial Narrow" w:hAnsi="Arial Narrow"/>
          <w:color w:val="000000" w:themeColor="text1"/>
          <w:sz w:val="24"/>
          <w:szCs w:val="24"/>
          <w:u w:val="single"/>
        </w:rPr>
        <w:t xml:space="preserve">, </w:t>
      </w:r>
      <w:r w:rsidRPr="00350C7C">
        <w:rPr>
          <w:rFonts w:ascii="Arial Narrow" w:hAnsi="Arial Narrow"/>
          <w:color w:val="000000" w:themeColor="text1"/>
          <w:sz w:val="24"/>
          <w:szCs w:val="24"/>
        </w:rPr>
        <w:t xml:space="preserve"> выдана</w:t>
      </w:r>
      <w:r w:rsidR="00632507">
        <w:rPr>
          <w:rFonts w:ascii="Arial Narrow" w:hAnsi="Arial Narrow"/>
          <w:color w:val="000000" w:themeColor="text1"/>
          <w:sz w:val="24"/>
          <w:szCs w:val="24"/>
          <w:u w:val="single"/>
        </w:rPr>
        <w:t xml:space="preserve">  «21» апреля 2011</w:t>
      </w:r>
      <w:r w:rsidRPr="00350C7C">
        <w:rPr>
          <w:rFonts w:ascii="Arial Narrow" w:hAnsi="Arial Narrow"/>
          <w:color w:val="000000" w:themeColor="text1"/>
          <w:sz w:val="24"/>
          <w:szCs w:val="24"/>
          <w:u w:val="single"/>
        </w:rPr>
        <w:t xml:space="preserve">г., </w:t>
      </w:r>
      <w:r w:rsidRPr="00350C7C">
        <w:rPr>
          <w:rFonts w:ascii="Arial Narrow" w:hAnsi="Arial Narrow"/>
          <w:color w:val="000000" w:themeColor="text1"/>
          <w:sz w:val="24"/>
          <w:szCs w:val="24"/>
        </w:rPr>
        <w:t xml:space="preserve">свидетельство о государственной акредитации </w:t>
      </w:r>
      <w:r w:rsidR="00632507">
        <w:rPr>
          <w:rFonts w:ascii="Arial Narrow" w:hAnsi="Arial Narrow"/>
          <w:color w:val="000000" w:themeColor="text1"/>
          <w:sz w:val="24"/>
          <w:szCs w:val="24"/>
          <w:u w:val="single"/>
        </w:rPr>
        <w:t xml:space="preserve">017174 </w:t>
      </w:r>
      <w:r w:rsidRPr="00350C7C">
        <w:rPr>
          <w:rFonts w:ascii="Arial Narrow" w:hAnsi="Arial Narrow"/>
          <w:color w:val="000000" w:themeColor="text1"/>
          <w:sz w:val="24"/>
          <w:szCs w:val="24"/>
        </w:rPr>
        <w:t xml:space="preserve">выдано </w:t>
      </w:r>
      <w:r w:rsidR="00632507">
        <w:rPr>
          <w:rFonts w:ascii="Arial Narrow" w:hAnsi="Arial Narrow"/>
          <w:color w:val="000000" w:themeColor="text1"/>
          <w:sz w:val="24"/>
          <w:szCs w:val="24"/>
          <w:u w:val="single"/>
        </w:rPr>
        <w:t xml:space="preserve"> «30» мая2012</w:t>
      </w:r>
      <w:r w:rsidRPr="00350C7C">
        <w:rPr>
          <w:rFonts w:ascii="Arial Narrow" w:hAnsi="Arial Narrow"/>
          <w:color w:val="000000" w:themeColor="text1"/>
          <w:sz w:val="24"/>
          <w:szCs w:val="24"/>
          <w:u w:val="single"/>
        </w:rPr>
        <w:t xml:space="preserve"> г</w:t>
      </w:r>
      <w:r w:rsidRPr="00350C7C">
        <w:rPr>
          <w:rFonts w:ascii="Arial Narrow" w:hAnsi="Arial Narrow"/>
          <w:color w:val="000000" w:themeColor="text1"/>
          <w:sz w:val="24"/>
          <w:szCs w:val="24"/>
        </w:rPr>
        <w:t>.. В насто</w:t>
      </w:r>
      <w:r w:rsidR="00632507">
        <w:rPr>
          <w:rFonts w:ascii="Arial Narrow" w:hAnsi="Arial Narrow"/>
          <w:color w:val="000000" w:themeColor="text1"/>
          <w:sz w:val="24"/>
          <w:szCs w:val="24"/>
        </w:rPr>
        <w:t xml:space="preserve">ящее время в школе обучаются 331 учащихся в 24 </w:t>
      </w:r>
      <w:r w:rsidRPr="00350C7C">
        <w:rPr>
          <w:rFonts w:ascii="Arial Narrow" w:hAnsi="Arial Narrow"/>
          <w:color w:val="000000" w:themeColor="text1"/>
          <w:sz w:val="24"/>
          <w:szCs w:val="24"/>
        </w:rPr>
        <w:t>классах</w:t>
      </w:r>
      <w:r w:rsidR="00632507">
        <w:rPr>
          <w:rFonts w:ascii="Arial Narrow" w:hAnsi="Arial Narrow"/>
          <w:color w:val="000000" w:themeColor="text1"/>
          <w:sz w:val="24"/>
          <w:szCs w:val="24"/>
        </w:rPr>
        <w:t>.</w:t>
      </w:r>
    </w:p>
    <w:p w:rsidR="008A4459" w:rsidRPr="00350C7C" w:rsidRDefault="008A4459" w:rsidP="00350C7C">
      <w:pPr>
        <w:ind w:left="360"/>
        <w:jc w:val="both"/>
        <w:rPr>
          <w:rFonts w:ascii="Arial Narrow" w:hAnsi="Arial Narrow"/>
          <w:color w:val="000000" w:themeColor="text1"/>
          <w:sz w:val="24"/>
          <w:szCs w:val="24"/>
        </w:rPr>
      </w:pPr>
      <w:r w:rsidRPr="00350C7C">
        <w:rPr>
          <w:rFonts w:ascii="Arial Narrow" w:hAnsi="Arial Narrow"/>
          <w:color w:val="000000" w:themeColor="text1"/>
          <w:sz w:val="24"/>
          <w:szCs w:val="24"/>
        </w:rPr>
        <w:lastRenderedPageBreak/>
        <w:t>Школа размещена в типовом здани</w:t>
      </w:r>
      <w:r w:rsidR="00632507">
        <w:rPr>
          <w:rFonts w:ascii="Arial Narrow" w:hAnsi="Arial Narrow"/>
          <w:color w:val="000000" w:themeColor="text1"/>
          <w:sz w:val="24"/>
          <w:szCs w:val="24"/>
        </w:rPr>
        <w:t>и, построенном в 2002</w:t>
      </w:r>
      <w:r w:rsidRPr="00350C7C">
        <w:rPr>
          <w:rFonts w:ascii="Arial Narrow" w:hAnsi="Arial Narrow"/>
          <w:color w:val="000000" w:themeColor="text1"/>
          <w:sz w:val="24"/>
          <w:szCs w:val="24"/>
        </w:rPr>
        <w:t xml:space="preserve"> г. В школе имеются 15 учебных кабинетов (</w:t>
      </w:r>
      <w:r w:rsidR="00632507">
        <w:rPr>
          <w:rFonts w:ascii="Arial Narrow" w:hAnsi="Arial Narrow"/>
          <w:color w:val="000000" w:themeColor="text1"/>
          <w:sz w:val="24"/>
          <w:szCs w:val="24"/>
        </w:rPr>
        <w:t>из них 1 кабинета информатики, 1</w:t>
      </w:r>
      <w:r w:rsidRPr="00350C7C">
        <w:rPr>
          <w:rFonts w:ascii="Arial Narrow" w:hAnsi="Arial Narrow"/>
          <w:color w:val="000000" w:themeColor="text1"/>
          <w:sz w:val="24"/>
          <w:szCs w:val="24"/>
        </w:rPr>
        <w:t xml:space="preserve"> кабинета</w:t>
      </w:r>
    </w:p>
    <w:p w:rsidR="008A4459" w:rsidRPr="00350C7C" w:rsidRDefault="008A4459" w:rsidP="00350C7C">
      <w:pPr>
        <w:ind w:left="360"/>
        <w:jc w:val="both"/>
        <w:rPr>
          <w:rFonts w:ascii="Arial Narrow" w:hAnsi="Arial Narrow"/>
          <w:color w:val="000000" w:themeColor="text1"/>
          <w:sz w:val="24"/>
          <w:szCs w:val="24"/>
        </w:rPr>
      </w:pPr>
      <w:r w:rsidRPr="00350C7C">
        <w:rPr>
          <w:rFonts w:ascii="Arial Narrow" w:hAnsi="Arial Narrow"/>
          <w:color w:val="000000" w:themeColor="text1"/>
          <w:sz w:val="24"/>
          <w:szCs w:val="24"/>
        </w:rPr>
        <w:t>начальной школы). Кроме того в школе имеются: с</w:t>
      </w:r>
      <w:r w:rsidR="00632507">
        <w:rPr>
          <w:rFonts w:ascii="Arial Narrow" w:hAnsi="Arial Narrow"/>
          <w:color w:val="000000" w:themeColor="text1"/>
          <w:sz w:val="24"/>
          <w:szCs w:val="24"/>
        </w:rPr>
        <w:t>портивный зал,  музейная уголок</w:t>
      </w:r>
      <w:r w:rsidRPr="00350C7C">
        <w:rPr>
          <w:rFonts w:ascii="Arial Narrow" w:hAnsi="Arial Narrow"/>
          <w:color w:val="000000" w:themeColor="text1"/>
          <w:sz w:val="24"/>
          <w:szCs w:val="24"/>
        </w:rPr>
        <w:t>,</w:t>
      </w:r>
    </w:p>
    <w:p w:rsidR="008A4459" w:rsidRPr="00350C7C" w:rsidRDefault="008A4459" w:rsidP="00350C7C">
      <w:pPr>
        <w:ind w:left="360"/>
        <w:jc w:val="both"/>
        <w:rPr>
          <w:rFonts w:ascii="Arial Narrow" w:hAnsi="Arial Narrow"/>
          <w:color w:val="000000" w:themeColor="text1"/>
          <w:sz w:val="24"/>
          <w:szCs w:val="24"/>
        </w:rPr>
      </w:pPr>
      <w:r w:rsidRPr="00350C7C">
        <w:rPr>
          <w:rFonts w:ascii="Arial Narrow" w:hAnsi="Arial Narrow"/>
          <w:color w:val="000000" w:themeColor="text1"/>
          <w:sz w:val="24"/>
          <w:szCs w:val="24"/>
        </w:rPr>
        <w:t>библ</w:t>
      </w:r>
      <w:r w:rsidR="00632507">
        <w:rPr>
          <w:rFonts w:ascii="Arial Narrow" w:hAnsi="Arial Narrow"/>
          <w:color w:val="000000" w:themeColor="text1"/>
          <w:sz w:val="24"/>
          <w:szCs w:val="24"/>
        </w:rPr>
        <w:t>иотека с компьютером, кабинет логопеда</w:t>
      </w:r>
      <w:r w:rsidRPr="00350C7C">
        <w:rPr>
          <w:rFonts w:ascii="Arial Narrow" w:hAnsi="Arial Narrow"/>
          <w:color w:val="000000" w:themeColor="text1"/>
          <w:sz w:val="24"/>
          <w:szCs w:val="24"/>
        </w:rPr>
        <w:t xml:space="preserve">,  кабинет психолога,  столовая,  </w:t>
      </w:r>
    </w:p>
    <w:p w:rsidR="008A4459" w:rsidRPr="00350C7C" w:rsidRDefault="008A4459" w:rsidP="00350C7C">
      <w:pPr>
        <w:ind w:left="360"/>
        <w:jc w:val="center"/>
        <w:rPr>
          <w:rFonts w:ascii="Arial Narrow" w:hAnsi="Arial Narrow"/>
          <w:color w:val="000000" w:themeColor="text1"/>
          <w:sz w:val="24"/>
          <w:szCs w:val="24"/>
        </w:rPr>
      </w:pPr>
      <w:r w:rsidRPr="00350C7C">
        <w:rPr>
          <w:rFonts w:ascii="Arial Narrow" w:hAnsi="Arial Narrow"/>
          <w:b/>
          <w:color w:val="000000" w:themeColor="text1"/>
          <w:sz w:val="24"/>
          <w:szCs w:val="24"/>
        </w:rPr>
        <w:t>Режим работы школы</w:t>
      </w:r>
      <w:r w:rsidRPr="00350C7C">
        <w:rPr>
          <w:rFonts w:ascii="Arial Narrow" w:hAnsi="Arial Narrow"/>
          <w:color w:val="000000" w:themeColor="text1"/>
          <w:sz w:val="24"/>
          <w:szCs w:val="24"/>
        </w:rPr>
        <w:t>:</w:t>
      </w:r>
    </w:p>
    <w:p w:rsidR="008A4459" w:rsidRPr="00350C7C" w:rsidRDefault="00632507" w:rsidP="00350C7C">
      <w:pPr>
        <w:ind w:left="360"/>
        <w:jc w:val="both"/>
        <w:rPr>
          <w:rFonts w:ascii="Arial Narrow" w:hAnsi="Arial Narrow"/>
          <w:color w:val="000000" w:themeColor="text1"/>
          <w:sz w:val="24"/>
          <w:szCs w:val="24"/>
        </w:rPr>
      </w:pPr>
      <w:r>
        <w:rPr>
          <w:rFonts w:ascii="Arial Narrow" w:hAnsi="Arial Narrow"/>
          <w:color w:val="000000" w:themeColor="text1"/>
          <w:sz w:val="24"/>
          <w:szCs w:val="24"/>
        </w:rPr>
        <w:t>МКОУ «Ханагская СОШ»</w:t>
      </w:r>
      <w:r w:rsidR="008A4459" w:rsidRPr="00350C7C">
        <w:rPr>
          <w:rFonts w:ascii="Arial Narrow" w:hAnsi="Arial Narrow"/>
          <w:color w:val="000000" w:themeColor="text1"/>
          <w:sz w:val="24"/>
          <w:szCs w:val="24"/>
        </w:rPr>
        <w:t>работает в режиме шестидневной учебной недели для учащихся 2 - 11 классов, пятидневной учебной недели – для учащихся 1-х</w:t>
      </w:r>
    </w:p>
    <w:p w:rsidR="00D628EA" w:rsidRPr="00350C7C" w:rsidRDefault="008A4459" w:rsidP="00350C7C">
      <w:pPr>
        <w:ind w:left="360"/>
        <w:jc w:val="both"/>
        <w:rPr>
          <w:rFonts w:ascii="Arial Narrow" w:hAnsi="Arial Narrow"/>
          <w:color w:val="000000" w:themeColor="text1"/>
          <w:sz w:val="24"/>
          <w:szCs w:val="24"/>
        </w:rPr>
      </w:pPr>
      <w:r w:rsidRPr="00350C7C">
        <w:rPr>
          <w:rFonts w:ascii="Arial Narrow" w:hAnsi="Arial Narrow"/>
          <w:color w:val="000000" w:themeColor="text1"/>
          <w:sz w:val="24"/>
          <w:szCs w:val="24"/>
        </w:rPr>
        <w:t>классов. Продолжительность урока – 45 минут, в 1 классе – 35 минут (до конца первого полугодия). Обуч</w:t>
      </w:r>
      <w:r w:rsidR="00350C7C">
        <w:rPr>
          <w:rFonts w:ascii="Arial Narrow" w:hAnsi="Arial Narrow"/>
          <w:color w:val="000000" w:themeColor="text1"/>
          <w:sz w:val="24"/>
          <w:szCs w:val="24"/>
        </w:rPr>
        <w:t>ение организовано в одну смену.</w:t>
      </w:r>
    </w:p>
    <w:p w:rsidR="008A4459" w:rsidRPr="00350C7C" w:rsidRDefault="008A4459" w:rsidP="00350C7C">
      <w:pPr>
        <w:ind w:left="360"/>
        <w:jc w:val="both"/>
        <w:rPr>
          <w:rFonts w:ascii="Arial Narrow" w:hAnsi="Arial Narrow"/>
          <w:b/>
          <w:color w:val="000000" w:themeColor="text1"/>
          <w:sz w:val="24"/>
          <w:szCs w:val="24"/>
        </w:rPr>
      </w:pPr>
      <w:r w:rsidRPr="00350C7C">
        <w:rPr>
          <w:rFonts w:ascii="Arial Narrow" w:hAnsi="Arial Narrow"/>
          <w:b/>
          <w:color w:val="000000" w:themeColor="text1"/>
          <w:sz w:val="24"/>
          <w:szCs w:val="24"/>
        </w:rPr>
        <w:t>Характеристика кадрового состава школы.</w:t>
      </w:r>
    </w:p>
    <w:p w:rsidR="008A4459" w:rsidRPr="00350C7C" w:rsidRDefault="008A4459" w:rsidP="00350C7C">
      <w:pPr>
        <w:ind w:left="360"/>
        <w:jc w:val="both"/>
        <w:rPr>
          <w:rFonts w:ascii="Arial Narrow" w:hAnsi="Arial Narrow"/>
          <w:color w:val="000000" w:themeColor="text1"/>
          <w:sz w:val="24"/>
          <w:szCs w:val="24"/>
        </w:rPr>
      </w:pPr>
      <w:r w:rsidRPr="00350C7C">
        <w:rPr>
          <w:rFonts w:ascii="Arial Narrow" w:hAnsi="Arial Narrow"/>
          <w:color w:val="000000" w:themeColor="text1"/>
          <w:sz w:val="24"/>
          <w:szCs w:val="24"/>
        </w:rPr>
        <w:t>В МКОУ «</w:t>
      </w:r>
      <w:r w:rsidR="00632507">
        <w:rPr>
          <w:rFonts w:ascii="Arial Narrow" w:hAnsi="Arial Narrow"/>
          <w:color w:val="000000" w:themeColor="text1"/>
          <w:sz w:val="24"/>
          <w:szCs w:val="24"/>
        </w:rPr>
        <w:t>Ханагская СОШ» работает 57 учителей, в том числе 15</w:t>
      </w:r>
      <w:r w:rsidRPr="00350C7C">
        <w:rPr>
          <w:rFonts w:ascii="Arial Narrow" w:hAnsi="Arial Narrow"/>
          <w:color w:val="000000" w:themeColor="text1"/>
          <w:sz w:val="24"/>
          <w:szCs w:val="24"/>
        </w:rPr>
        <w:t xml:space="preserve"> совместителей.</w:t>
      </w:r>
    </w:p>
    <w:p w:rsidR="008A4459" w:rsidRPr="00350C7C" w:rsidRDefault="008A4459" w:rsidP="00350C7C">
      <w:pPr>
        <w:ind w:left="360"/>
        <w:jc w:val="both"/>
        <w:rPr>
          <w:rFonts w:ascii="Arial Narrow" w:hAnsi="Arial Narrow"/>
          <w:color w:val="000000" w:themeColor="text1"/>
          <w:sz w:val="24"/>
          <w:szCs w:val="24"/>
        </w:rPr>
      </w:pPr>
      <w:r w:rsidRPr="00350C7C">
        <w:rPr>
          <w:rFonts w:ascii="Arial Narrow" w:hAnsi="Arial Narrow"/>
          <w:color w:val="000000" w:themeColor="text1"/>
          <w:sz w:val="24"/>
          <w:szCs w:val="24"/>
        </w:rPr>
        <w:t>Из них высшую квалификацион</w:t>
      </w:r>
      <w:r w:rsidR="00632507">
        <w:rPr>
          <w:rFonts w:ascii="Arial Narrow" w:hAnsi="Arial Narrow"/>
          <w:color w:val="000000" w:themeColor="text1"/>
          <w:sz w:val="24"/>
          <w:szCs w:val="24"/>
        </w:rPr>
        <w:t>ную категорию имеют 2</w:t>
      </w:r>
      <w:r w:rsidRPr="00350C7C">
        <w:rPr>
          <w:rFonts w:ascii="Arial Narrow" w:hAnsi="Arial Narrow"/>
          <w:color w:val="000000" w:themeColor="text1"/>
          <w:sz w:val="24"/>
          <w:szCs w:val="24"/>
        </w:rPr>
        <w:t>человек</w:t>
      </w:r>
      <w:r w:rsidR="00632507">
        <w:rPr>
          <w:rFonts w:ascii="Arial Narrow" w:hAnsi="Arial Narrow"/>
          <w:color w:val="000000" w:themeColor="text1"/>
          <w:sz w:val="24"/>
          <w:szCs w:val="24"/>
        </w:rPr>
        <w:t>а</w:t>
      </w:r>
      <w:r w:rsidRPr="00350C7C">
        <w:rPr>
          <w:rFonts w:ascii="Arial Narrow" w:hAnsi="Arial Narrow"/>
          <w:color w:val="000000" w:themeColor="text1"/>
          <w:sz w:val="24"/>
          <w:szCs w:val="24"/>
        </w:rPr>
        <w:t>, остальные учителя имеют первую и вторую квалификационную категорию.</w:t>
      </w:r>
    </w:p>
    <w:p w:rsidR="008A4459" w:rsidRPr="00350C7C" w:rsidRDefault="00632507" w:rsidP="00350C7C">
      <w:pPr>
        <w:ind w:left="360"/>
        <w:jc w:val="both"/>
        <w:rPr>
          <w:rFonts w:ascii="Arial Narrow" w:hAnsi="Arial Narrow"/>
          <w:color w:val="000000" w:themeColor="text1"/>
          <w:sz w:val="24"/>
          <w:szCs w:val="24"/>
        </w:rPr>
      </w:pPr>
      <w:r>
        <w:rPr>
          <w:rFonts w:ascii="Arial Narrow" w:hAnsi="Arial Narrow"/>
          <w:color w:val="000000" w:themeColor="text1"/>
          <w:sz w:val="24"/>
          <w:szCs w:val="24"/>
        </w:rPr>
        <w:t>4 учителей школы</w:t>
      </w:r>
      <w:r w:rsidR="008A4459" w:rsidRPr="00350C7C">
        <w:rPr>
          <w:rFonts w:ascii="Arial Narrow" w:hAnsi="Arial Narrow"/>
          <w:color w:val="000000" w:themeColor="text1"/>
          <w:sz w:val="24"/>
          <w:szCs w:val="24"/>
        </w:rPr>
        <w:t xml:space="preserve"> имеют звания, в том числе:</w:t>
      </w:r>
    </w:p>
    <w:p w:rsidR="008A4459" w:rsidRPr="00350C7C" w:rsidRDefault="008A4459" w:rsidP="00350C7C">
      <w:pPr>
        <w:ind w:left="360"/>
        <w:jc w:val="both"/>
        <w:rPr>
          <w:rFonts w:ascii="Arial Narrow" w:hAnsi="Arial Narrow"/>
          <w:color w:val="000000" w:themeColor="text1"/>
          <w:sz w:val="24"/>
          <w:szCs w:val="24"/>
        </w:rPr>
      </w:pPr>
      <w:r w:rsidRPr="00350C7C">
        <w:rPr>
          <w:rFonts w:ascii="Arial Narrow" w:hAnsi="Arial Narrow"/>
          <w:color w:val="000000" w:themeColor="text1"/>
          <w:sz w:val="24"/>
          <w:szCs w:val="24"/>
        </w:rPr>
        <w:t>«Почётный работник общего образования РФ».</w:t>
      </w:r>
    </w:p>
    <w:p w:rsidR="006F582C" w:rsidRPr="00350C7C" w:rsidRDefault="006F582C" w:rsidP="00350C7C">
      <w:pPr>
        <w:spacing w:after="0" w:line="240" w:lineRule="auto"/>
        <w:jc w:val="both"/>
        <w:rPr>
          <w:rFonts w:ascii="Arial Narrow" w:eastAsia="Times New Roman" w:hAnsi="Arial Narrow" w:cs="Times New Roman"/>
          <w:b/>
          <w:sz w:val="24"/>
          <w:szCs w:val="24"/>
          <w:lang w:eastAsia="ru-RU"/>
        </w:rPr>
      </w:pPr>
    </w:p>
    <w:p w:rsidR="006F582C" w:rsidRPr="00350C7C" w:rsidRDefault="006F582C" w:rsidP="00350C7C">
      <w:pPr>
        <w:spacing w:after="0" w:line="240" w:lineRule="auto"/>
        <w:jc w:val="both"/>
        <w:rPr>
          <w:rFonts w:ascii="Arial Narrow" w:eastAsia="Times New Roman" w:hAnsi="Arial Narrow" w:cs="Times New Roman"/>
          <w:b/>
          <w:sz w:val="24"/>
          <w:szCs w:val="24"/>
          <w:lang w:eastAsia="ru-RU"/>
        </w:rPr>
      </w:pPr>
    </w:p>
    <w:p w:rsidR="00AF6EDE" w:rsidRPr="00350C7C" w:rsidRDefault="00AF6EDE" w:rsidP="00350C7C">
      <w:pPr>
        <w:spacing w:after="0" w:line="240" w:lineRule="auto"/>
        <w:ind w:left="540"/>
        <w:jc w:val="both"/>
        <w:rPr>
          <w:rFonts w:ascii="Arial Narrow" w:eastAsia="Times New Roman" w:hAnsi="Arial Narrow" w:cs="Times New Roman"/>
          <w:b/>
          <w:sz w:val="28"/>
          <w:szCs w:val="24"/>
          <w:lang w:eastAsia="ru-RU"/>
        </w:rPr>
      </w:pPr>
    </w:p>
    <w:p w:rsidR="000F71B5" w:rsidRPr="00350C7C" w:rsidRDefault="006F582C" w:rsidP="00350C7C">
      <w:pPr>
        <w:ind w:left="360"/>
        <w:jc w:val="both"/>
        <w:rPr>
          <w:rFonts w:ascii="Arial Narrow" w:hAnsi="Arial Narrow"/>
          <w:sz w:val="28"/>
          <w:szCs w:val="24"/>
          <w:lang w:eastAsia="ru-RU"/>
        </w:rPr>
      </w:pPr>
      <w:r w:rsidRPr="00350C7C">
        <w:rPr>
          <w:rFonts w:ascii="Arial Narrow" w:hAnsi="Arial Narrow"/>
          <w:b/>
          <w:sz w:val="28"/>
          <w:szCs w:val="24"/>
          <w:lang w:eastAsia="ru-RU"/>
        </w:rPr>
        <w:t>2.</w:t>
      </w:r>
      <w:r w:rsidR="000F71B5" w:rsidRPr="00350C7C">
        <w:rPr>
          <w:rFonts w:ascii="Arial Narrow" w:hAnsi="Arial Narrow"/>
          <w:b/>
          <w:sz w:val="28"/>
          <w:szCs w:val="24"/>
          <w:lang w:eastAsia="ru-RU"/>
        </w:rPr>
        <w:t>Планируемые результаты освоения обучающимися основной образовательной программы начального общего образования</w:t>
      </w:r>
    </w:p>
    <w:p w:rsidR="000F71B5" w:rsidRPr="00350C7C" w:rsidRDefault="000F71B5" w:rsidP="00350C7C">
      <w:pPr>
        <w:spacing w:after="0" w:line="240" w:lineRule="auto"/>
        <w:ind w:left="540"/>
        <w:jc w:val="both"/>
        <w:rPr>
          <w:rFonts w:ascii="Arial Narrow" w:eastAsia="Times New Roman" w:hAnsi="Arial Narrow" w:cs="Times New Roman"/>
          <w:b/>
          <w:sz w:val="28"/>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Федеральный государственный образовательный стандарт начального общего образования  представляет собой совокупность требований, обязательных при реализации основной программы начального общего образования.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 тексте ФГОС начального общего образования отражены основные положения планируемых результатов начального общего образования.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К числу планируемых результатов освоения основной образовательной программ отнесены:</w:t>
      </w:r>
      <w:r w:rsidRPr="00350C7C">
        <w:rPr>
          <w:rFonts w:ascii="Arial Narrow" w:hAnsi="Arial Narrow"/>
          <w:sz w:val="24"/>
          <w:szCs w:val="24"/>
          <w:lang w:eastAsia="ru-RU"/>
        </w:rPr>
        <w:br/>
        <w:t>• 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r w:rsidRPr="00350C7C">
        <w:rPr>
          <w:rFonts w:ascii="Arial Narrow" w:hAnsi="Arial Narrow"/>
          <w:sz w:val="24"/>
          <w:szCs w:val="24"/>
          <w:lang w:eastAsia="ru-RU"/>
        </w:rPr>
        <w:br/>
        <w:t>• метапредметные результаты — освоенные обучающимися универсальные учебные действия (познавательные, регулятивные и коммуникативные);</w:t>
      </w:r>
      <w:r w:rsidRPr="00350C7C">
        <w:rPr>
          <w:rFonts w:ascii="Arial Narrow" w:hAnsi="Arial Narrow"/>
          <w:sz w:val="24"/>
          <w:szCs w:val="24"/>
          <w:lang w:eastAsia="ru-RU"/>
        </w:rPr>
        <w:br/>
        <w:t xml:space="preserve">• 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w:t>
      </w:r>
      <w:r w:rsidRPr="00350C7C">
        <w:rPr>
          <w:rFonts w:ascii="Arial Narrow" w:hAnsi="Arial Narrow"/>
          <w:sz w:val="24"/>
          <w:szCs w:val="24"/>
          <w:lang w:eastAsia="ru-RU"/>
        </w:rPr>
        <w:lastRenderedPageBreak/>
        <w:t>преобразованию и применению, а также система основополагающих элементов научного знания, лежащая в основе современной научной картины мира.</w:t>
      </w:r>
    </w:p>
    <w:p w:rsidR="00474761" w:rsidRPr="00350C7C" w:rsidRDefault="00474761" w:rsidP="00350C7C">
      <w:pPr>
        <w:spacing w:line="270" w:lineRule="atLeast"/>
        <w:ind w:left="360"/>
        <w:jc w:val="center"/>
        <w:rPr>
          <w:rFonts w:ascii="Arial Narrow" w:hAnsi="Arial Narrow"/>
          <w:color w:val="000000" w:themeColor="text1"/>
          <w:sz w:val="28"/>
          <w:szCs w:val="24"/>
          <w:lang w:eastAsia="ru-RU"/>
        </w:rPr>
      </w:pPr>
      <w:r w:rsidRPr="00350C7C">
        <w:rPr>
          <w:rFonts w:ascii="Arial Narrow" w:hAnsi="Arial Narrow"/>
          <w:b/>
          <w:bCs/>
          <w:color w:val="000000" w:themeColor="text1"/>
          <w:sz w:val="28"/>
          <w:szCs w:val="24"/>
          <w:lang w:eastAsia="ru-RU"/>
        </w:rPr>
        <w:t>Планируемые результаты:</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общее понима ние личностных, метапредметных и предметных результатов</w:t>
      </w:r>
      <w:r w:rsidRPr="00350C7C">
        <w:rPr>
          <w:rFonts w:ascii="Arial Narrow" w:eastAsia="Times New Roman" w:hAnsi="Arial Narrow" w:cs="Arial"/>
          <w:color w:val="000000" w:themeColor="text1"/>
          <w:sz w:val="24"/>
          <w:szCs w:val="24"/>
          <w:lang w:eastAsia="ru-RU"/>
        </w:rPr>
        <w:br/>
        <w:t>для каждой учебной программы с учётом ведущих целевых</w:t>
      </w:r>
      <w:r w:rsidRPr="00350C7C">
        <w:rPr>
          <w:rFonts w:ascii="Arial Narrow" w:eastAsia="Times New Roman" w:hAnsi="Arial Narrow" w:cs="Arial"/>
          <w:color w:val="000000" w:themeColor="text1"/>
          <w:sz w:val="24"/>
          <w:szCs w:val="24"/>
          <w:lang w:eastAsia="ru-RU"/>
        </w:rPr>
        <w:br/>
        <w:t>установок их освоения, возрастной специфики обучающихся</w:t>
      </w:r>
      <w:r w:rsidRPr="00350C7C">
        <w:rPr>
          <w:rFonts w:ascii="Arial Narrow" w:eastAsia="Times New Roman" w:hAnsi="Arial Narrow" w:cs="Arial"/>
          <w:color w:val="000000" w:themeColor="text1"/>
          <w:sz w:val="24"/>
          <w:szCs w:val="24"/>
          <w:lang w:eastAsia="ru-RU"/>
        </w:rPr>
        <w:br/>
        <w:t>и требований, предъявляемых системой оценки;</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являются содержательной и критериальной основой для</w:t>
      </w:r>
      <w:r w:rsidRPr="00350C7C">
        <w:rPr>
          <w:rFonts w:ascii="Arial Narrow" w:eastAsia="Times New Roman" w:hAnsi="Arial Narrow" w:cs="Arial"/>
          <w:color w:val="000000" w:themeColor="text1"/>
          <w:sz w:val="24"/>
          <w:szCs w:val="24"/>
          <w:lang w:eastAsia="ru-RU"/>
        </w:rPr>
        <w:br/>
        <w:t>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474761" w:rsidRPr="00350C7C" w:rsidRDefault="00474761" w:rsidP="00350C7C">
      <w:pPr>
        <w:spacing w:line="270" w:lineRule="atLeast"/>
        <w:ind w:left="360"/>
        <w:jc w:val="both"/>
        <w:rPr>
          <w:rFonts w:ascii="Arial Narrow" w:hAnsi="Arial Narrow"/>
          <w:color w:val="000000" w:themeColor="text1"/>
          <w:sz w:val="24"/>
          <w:szCs w:val="24"/>
          <w:lang w:eastAsia="ru-RU"/>
        </w:rPr>
      </w:pPr>
      <w:r w:rsidRPr="00350C7C">
        <w:rPr>
          <w:rFonts w:ascii="Arial Narrow" w:hAnsi="Arial Narrow"/>
          <w:color w:val="000000" w:themeColor="text1"/>
          <w:sz w:val="24"/>
          <w:szCs w:val="24"/>
          <w:lang w:eastAsia="ru-RU"/>
        </w:rPr>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 но-практические задачи, в том числе как задачи, направлен ные на отработку теоретических моделей и понятий, так и за дачи, по возможности максимально приближенные к реальным жизненным ситуациям.</w:t>
      </w:r>
    </w:p>
    <w:p w:rsidR="00474761" w:rsidRPr="00350C7C" w:rsidRDefault="00474761" w:rsidP="00350C7C">
      <w:pPr>
        <w:spacing w:line="270" w:lineRule="atLeast"/>
        <w:ind w:left="360"/>
        <w:jc w:val="both"/>
        <w:rPr>
          <w:rFonts w:ascii="Arial Narrow" w:hAnsi="Arial Narrow"/>
          <w:color w:val="000000" w:themeColor="text1"/>
          <w:sz w:val="24"/>
          <w:szCs w:val="24"/>
          <w:lang w:eastAsia="ru-RU"/>
        </w:rPr>
      </w:pPr>
      <w:r w:rsidRPr="00350C7C">
        <w:rPr>
          <w:rFonts w:ascii="Arial Narrow" w:hAnsi="Arial Narrow"/>
          <w:color w:val="000000" w:themeColor="text1"/>
          <w:sz w:val="24"/>
          <w:szCs w:val="24"/>
          <w:lang w:eastAsia="ru-RU"/>
        </w:rPr>
        <w:t>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образовательного процесса. При этом в соответствии с требованиями Стандарта в системе планируемых результатов особо выделяется учебный материал, имеющий опорный характер,</w:t>
      </w:r>
      <w:r w:rsidRPr="00350C7C">
        <w:rPr>
          <w:rFonts w:ascii="Arial Narrow" w:hAnsi="Arial Narrow"/>
          <w:iCs/>
          <w:color w:val="000000" w:themeColor="text1"/>
          <w:sz w:val="24"/>
          <w:szCs w:val="24"/>
          <w:lang w:eastAsia="ru-RU"/>
        </w:rPr>
        <w:t> </w:t>
      </w:r>
      <w:r w:rsidRPr="00350C7C">
        <w:rPr>
          <w:rFonts w:ascii="Arial Narrow" w:hAnsi="Arial Narrow"/>
          <w:color w:val="000000" w:themeColor="text1"/>
          <w:sz w:val="24"/>
          <w:szCs w:val="24"/>
          <w:lang w:eastAsia="ru-RU"/>
        </w:rPr>
        <w:t>т.е. служащий основой для последующего обучения.</w:t>
      </w:r>
    </w:p>
    <w:p w:rsidR="00474761" w:rsidRPr="00350C7C" w:rsidRDefault="00474761" w:rsidP="00350C7C">
      <w:pPr>
        <w:spacing w:line="270" w:lineRule="atLeast"/>
        <w:ind w:left="360"/>
        <w:jc w:val="both"/>
        <w:rPr>
          <w:rFonts w:ascii="Arial Narrow" w:hAnsi="Arial Narrow"/>
          <w:color w:val="000000" w:themeColor="text1"/>
          <w:sz w:val="24"/>
          <w:szCs w:val="24"/>
          <w:lang w:eastAsia="ru-RU"/>
        </w:rPr>
      </w:pPr>
      <w:r w:rsidRPr="00350C7C">
        <w:rPr>
          <w:rFonts w:ascii="Arial Narrow" w:hAnsi="Arial Narrow"/>
          <w:color w:val="000000" w:themeColor="text1"/>
          <w:sz w:val="24"/>
          <w:szCs w:val="24"/>
          <w:lang w:eastAsia="ru-RU"/>
        </w:rPr>
        <w:t>В соответствии с требованиями Стандарта </w:t>
      </w:r>
      <w:r w:rsidRPr="00350C7C">
        <w:rPr>
          <w:rFonts w:ascii="Arial Narrow" w:hAnsi="Arial Narrow"/>
          <w:b/>
          <w:bCs/>
          <w:color w:val="000000" w:themeColor="text1"/>
          <w:sz w:val="24"/>
          <w:szCs w:val="24"/>
          <w:lang w:eastAsia="ru-RU"/>
        </w:rPr>
        <w:t>структура планируемых результатов </w:t>
      </w:r>
      <w:r w:rsidRPr="00350C7C">
        <w:rPr>
          <w:rFonts w:ascii="Arial Narrow" w:hAnsi="Arial Narrow"/>
          <w:color w:val="000000" w:themeColor="text1"/>
          <w:sz w:val="24"/>
          <w:szCs w:val="24"/>
          <w:lang w:eastAsia="ru-RU"/>
        </w:rPr>
        <w:t>строится с учётом необходимости:</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определения динамики картины развития обучающихся</w:t>
      </w:r>
      <w:r w:rsidRPr="00350C7C">
        <w:rPr>
          <w:rFonts w:ascii="Arial Narrow" w:eastAsia="Times New Roman" w:hAnsi="Arial Narrow" w:cs="Arial"/>
          <w:color w:val="000000" w:themeColor="text1"/>
          <w:sz w:val="24"/>
          <w:szCs w:val="24"/>
          <w:lang w:eastAsia="ru-RU"/>
        </w:rPr>
        <w:br/>
        <w:t>на основе выделения достигнутого уровня развития и ближайшей перспективы — зоны ближайшего развития ребёнка;</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определения возможностей овладения учащимися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474761" w:rsidRPr="00350C7C" w:rsidRDefault="00474761" w:rsidP="00350C7C">
      <w:pPr>
        <w:spacing w:line="270" w:lineRule="atLeast"/>
        <w:ind w:left="360"/>
        <w:jc w:val="both"/>
        <w:rPr>
          <w:rFonts w:ascii="Arial Narrow" w:hAnsi="Arial Narrow"/>
          <w:color w:val="000000" w:themeColor="text1"/>
          <w:sz w:val="24"/>
          <w:szCs w:val="24"/>
          <w:lang w:eastAsia="ru-RU"/>
        </w:rPr>
      </w:pPr>
      <w:r w:rsidRPr="00350C7C">
        <w:rPr>
          <w:rFonts w:ascii="Arial Narrow" w:hAnsi="Arial Narrow"/>
          <w:color w:val="000000" w:themeColor="text1"/>
          <w:sz w:val="24"/>
          <w:szCs w:val="24"/>
          <w:lang w:eastAsia="ru-RU"/>
        </w:rPr>
        <w:t>С этой целью в структуре планируемых результатов по каждой учебной программе (предметной, междисциплинарной) выделяются следующие </w:t>
      </w:r>
      <w:r w:rsidRPr="00350C7C">
        <w:rPr>
          <w:rFonts w:ascii="Arial Narrow" w:hAnsi="Arial Narrow"/>
          <w:iCs/>
          <w:color w:val="000000" w:themeColor="text1"/>
          <w:sz w:val="24"/>
          <w:szCs w:val="24"/>
          <w:lang w:eastAsia="ru-RU"/>
        </w:rPr>
        <w:t>уровни описания.</w:t>
      </w:r>
    </w:p>
    <w:p w:rsidR="00474761" w:rsidRPr="00350C7C" w:rsidRDefault="00474761" w:rsidP="00350C7C">
      <w:pPr>
        <w:spacing w:line="270" w:lineRule="atLeast"/>
        <w:ind w:left="360"/>
        <w:jc w:val="both"/>
        <w:rPr>
          <w:rFonts w:ascii="Arial Narrow" w:hAnsi="Arial Narrow"/>
          <w:color w:val="000000" w:themeColor="text1"/>
          <w:sz w:val="24"/>
          <w:szCs w:val="24"/>
          <w:lang w:eastAsia="ru-RU"/>
        </w:rPr>
      </w:pPr>
      <w:r w:rsidRPr="00350C7C">
        <w:rPr>
          <w:rFonts w:ascii="Arial Narrow" w:hAnsi="Arial Narrow"/>
          <w:b/>
          <w:bCs/>
          <w:color w:val="000000" w:themeColor="text1"/>
          <w:sz w:val="24"/>
          <w:szCs w:val="24"/>
          <w:lang w:eastAsia="ru-RU"/>
        </w:rPr>
        <w:t>Цели-ориентиры, </w:t>
      </w:r>
      <w:r w:rsidRPr="00350C7C">
        <w:rPr>
          <w:rFonts w:ascii="Arial Narrow" w:hAnsi="Arial Narrow"/>
          <w:color w:val="000000" w:themeColor="text1"/>
          <w:sz w:val="24"/>
          <w:szCs w:val="24"/>
          <w:lang w:eastAsia="ru-RU"/>
        </w:rPr>
        <w:t>определяющие ведущие целевые установки и основные ожидаемые результаты изучения данной учебной программы. Их включение в</w:t>
      </w:r>
    </w:p>
    <w:p w:rsidR="00474761" w:rsidRPr="00350C7C" w:rsidRDefault="00474761" w:rsidP="00350C7C">
      <w:pPr>
        <w:spacing w:line="270" w:lineRule="atLeast"/>
        <w:ind w:left="360"/>
        <w:jc w:val="both"/>
        <w:rPr>
          <w:rFonts w:ascii="Arial Narrow" w:hAnsi="Arial Narrow"/>
          <w:color w:val="000000" w:themeColor="text1"/>
          <w:sz w:val="24"/>
          <w:szCs w:val="24"/>
          <w:lang w:eastAsia="ru-RU"/>
        </w:rPr>
      </w:pPr>
      <w:r w:rsidRPr="00350C7C">
        <w:rPr>
          <w:rFonts w:ascii="Arial Narrow" w:hAnsi="Arial Narrow"/>
          <w:color w:val="000000" w:themeColor="text1"/>
          <w:sz w:val="24"/>
          <w:szCs w:val="24"/>
          <w:lang w:eastAsia="ru-RU"/>
        </w:rPr>
        <w:t>структуру планируемых результатов призвано дать ответ на вопрос: </w:t>
      </w:r>
      <w:r w:rsidRPr="00350C7C">
        <w:rPr>
          <w:rFonts w:ascii="Arial Narrow" w:hAnsi="Arial Narrow"/>
          <w:iCs/>
          <w:color w:val="000000" w:themeColor="text1"/>
          <w:sz w:val="24"/>
          <w:szCs w:val="24"/>
          <w:lang w:eastAsia="ru-RU"/>
        </w:rPr>
        <w:t>«Зачем нужно изучать данный предмет в образовательном учреждении?» </w:t>
      </w:r>
      <w:r w:rsidRPr="00350C7C">
        <w:rPr>
          <w:rFonts w:ascii="Arial Narrow" w:hAnsi="Arial Narrow"/>
          <w:color w:val="000000" w:themeColor="text1"/>
          <w:sz w:val="24"/>
          <w:szCs w:val="24"/>
          <w:lang w:eastAsia="ru-RU"/>
        </w:rPr>
        <w:t xml:space="preserve">Планируемые результаты, описывающие эту группу целей,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 воззренческих установок, развитие интереса, формирование определённых познавательных потребностей обучающихся. Оценка достижения этих целей ведётся в ходе процедур, до пускающих предоставление и использование исключительно неперсонифицированной </w:t>
      </w:r>
      <w:r w:rsidRPr="00350C7C">
        <w:rPr>
          <w:rFonts w:ascii="Arial Narrow" w:hAnsi="Arial Narrow"/>
          <w:color w:val="000000" w:themeColor="text1"/>
          <w:sz w:val="24"/>
          <w:szCs w:val="24"/>
          <w:lang w:eastAsia="ru-RU"/>
        </w:rPr>
        <w:lastRenderedPageBreak/>
        <w:t>информации, а полученные результаты характеризуют деятельность системы образования на федеральном и региональном уровнях.</w:t>
      </w:r>
    </w:p>
    <w:p w:rsidR="00474761" w:rsidRPr="00350C7C" w:rsidRDefault="00474761" w:rsidP="00350C7C">
      <w:pPr>
        <w:spacing w:after="0" w:line="270" w:lineRule="atLeast"/>
        <w:ind w:left="708"/>
        <w:jc w:val="both"/>
        <w:rPr>
          <w:rFonts w:ascii="Arial Narrow" w:eastAsia="Times New Roman" w:hAnsi="Arial Narrow" w:cs="Times New Roman"/>
          <w:color w:val="000000" w:themeColor="text1"/>
          <w:sz w:val="24"/>
          <w:szCs w:val="24"/>
          <w:lang w:eastAsia="ru-RU"/>
        </w:rPr>
      </w:pPr>
    </w:p>
    <w:p w:rsidR="00474761" w:rsidRPr="00350C7C" w:rsidRDefault="00474761" w:rsidP="00350C7C">
      <w:pPr>
        <w:spacing w:line="270" w:lineRule="atLeast"/>
        <w:ind w:left="360"/>
        <w:jc w:val="both"/>
        <w:rPr>
          <w:rFonts w:ascii="Arial Narrow" w:hAnsi="Arial Narrow"/>
          <w:color w:val="000000" w:themeColor="text1"/>
          <w:sz w:val="24"/>
          <w:szCs w:val="24"/>
          <w:lang w:eastAsia="ru-RU"/>
        </w:rPr>
      </w:pPr>
      <w:r w:rsidRPr="00350C7C">
        <w:rPr>
          <w:rFonts w:ascii="Arial Narrow" w:hAnsi="Arial Narrow"/>
          <w:b/>
          <w:bCs/>
          <w:color w:val="000000" w:themeColor="text1"/>
          <w:sz w:val="24"/>
          <w:szCs w:val="24"/>
          <w:lang w:eastAsia="ru-RU"/>
        </w:rPr>
        <w:t xml:space="preserve">Цели, характеризующие систему учебных действий в отношении опорного учебного материала. </w:t>
      </w:r>
      <w:r w:rsidRPr="00350C7C">
        <w:rPr>
          <w:rFonts w:ascii="Arial Narrow" w:hAnsi="Arial Narrow"/>
          <w:color w:val="000000" w:themeColor="text1"/>
          <w:sz w:val="24"/>
          <w:szCs w:val="24"/>
          <w:lang w:eastAsia="ru-RU"/>
        </w:rPr>
        <w:t>Планируемые результаты, описывающие эту группу целей, приводятся в блоках </w:t>
      </w:r>
      <w:r w:rsidRPr="00350C7C">
        <w:rPr>
          <w:rFonts w:ascii="Arial Narrow" w:hAnsi="Arial Narrow"/>
          <w:color w:val="000000" w:themeColor="text1"/>
          <w:sz w:val="24"/>
          <w:szCs w:val="24"/>
          <w:u w:val="single"/>
          <w:lang w:eastAsia="ru-RU"/>
        </w:rPr>
        <w:t>«Выпускник научится»</w:t>
      </w:r>
      <w:r w:rsidRPr="00350C7C">
        <w:rPr>
          <w:rFonts w:ascii="Arial Narrow" w:hAnsi="Arial Narrow"/>
          <w:color w:val="000000" w:themeColor="text1"/>
          <w:sz w:val="24"/>
          <w:szCs w:val="24"/>
          <w:lang w:eastAsia="ru-RU"/>
        </w:rPr>
        <w:t> к каждому разделу учебной программы. Они ориентируют пользователя в том, какой уровень освоения опорного учебного материала ожидается от выпускников. Критериями отбора данных результатов служат: их значимость для решения основных задач образования на дан ной ступени,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система таких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в принципе может быть освоена подавляющим большинством детей.</w:t>
      </w:r>
    </w:p>
    <w:p w:rsidR="00474761" w:rsidRPr="00350C7C" w:rsidRDefault="00474761" w:rsidP="00350C7C">
      <w:pPr>
        <w:spacing w:line="27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Достижение планируемых результатов этой группы выносится на итоговую оценку, которая может осуществляться как в ходе освоения данной программы (с помощью накопитель ной оценки, или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 дующую ступень обучения.</w:t>
      </w:r>
    </w:p>
    <w:p w:rsidR="00474761" w:rsidRPr="00350C7C" w:rsidRDefault="00474761" w:rsidP="00350C7C">
      <w:pPr>
        <w:spacing w:after="0" w:line="270" w:lineRule="atLeast"/>
        <w:ind w:left="708"/>
        <w:jc w:val="both"/>
        <w:rPr>
          <w:rFonts w:ascii="Arial Narrow" w:eastAsia="Times New Roman" w:hAnsi="Arial Narrow" w:cs="Times New Roman"/>
          <w:color w:val="000000"/>
          <w:sz w:val="24"/>
          <w:szCs w:val="24"/>
          <w:lang w:eastAsia="ru-RU"/>
        </w:rPr>
      </w:pPr>
    </w:p>
    <w:p w:rsidR="00474761" w:rsidRPr="00350C7C" w:rsidRDefault="00474761" w:rsidP="00350C7C">
      <w:pPr>
        <w:spacing w:line="270" w:lineRule="atLeast"/>
        <w:ind w:left="360"/>
        <w:jc w:val="both"/>
        <w:rPr>
          <w:rFonts w:ascii="Arial Narrow" w:hAnsi="Arial Narrow"/>
          <w:b/>
          <w:bCs/>
          <w:color w:val="000000"/>
          <w:sz w:val="24"/>
          <w:szCs w:val="24"/>
          <w:lang w:eastAsia="ru-RU"/>
        </w:rPr>
      </w:pPr>
      <w:r w:rsidRPr="00350C7C">
        <w:rPr>
          <w:rFonts w:ascii="Arial Narrow" w:hAnsi="Arial Narrow"/>
          <w:b/>
          <w:bCs/>
          <w:color w:val="000000"/>
          <w:sz w:val="24"/>
          <w:szCs w:val="24"/>
          <w:lang w:eastAsia="ru-RU"/>
        </w:rPr>
        <w:t>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w:t>
      </w:r>
    </w:p>
    <w:p w:rsidR="00474761" w:rsidRPr="00350C7C" w:rsidRDefault="00474761" w:rsidP="00350C7C">
      <w:pPr>
        <w:spacing w:line="270" w:lineRule="atLeast"/>
        <w:ind w:left="1080"/>
        <w:jc w:val="both"/>
        <w:rPr>
          <w:rFonts w:ascii="Arial Narrow" w:hAnsi="Arial Narrow"/>
          <w:color w:val="000000"/>
          <w:sz w:val="24"/>
          <w:szCs w:val="24"/>
          <w:lang w:eastAsia="ru-RU"/>
        </w:rPr>
      </w:pPr>
      <w:r w:rsidRPr="00350C7C">
        <w:rPr>
          <w:rFonts w:ascii="Arial Narrow" w:hAnsi="Arial Narrow"/>
          <w:color w:val="000000"/>
          <w:sz w:val="24"/>
          <w:szCs w:val="24"/>
          <w:lang w:eastAsia="ru-RU"/>
        </w:rPr>
        <w:t>Планируемые результаты, описывающие указанную группу целей, приводятся в блоках </w:t>
      </w:r>
      <w:r w:rsidRPr="00350C7C">
        <w:rPr>
          <w:rFonts w:ascii="Arial Narrow" w:hAnsi="Arial Narrow"/>
          <w:color w:val="000000"/>
          <w:sz w:val="24"/>
          <w:szCs w:val="24"/>
          <w:u w:val="single"/>
          <w:lang w:eastAsia="ru-RU"/>
        </w:rPr>
        <w:t>«Выпускник получит возможность научиться»</w:t>
      </w:r>
      <w:r w:rsidRPr="00350C7C">
        <w:rPr>
          <w:rFonts w:ascii="Arial Narrow" w:hAnsi="Arial Narrow"/>
          <w:color w:val="000000"/>
          <w:sz w:val="24"/>
          <w:szCs w:val="24"/>
          <w:lang w:eastAsia="ru-RU"/>
        </w:rPr>
        <w:t> к каждому разделу программы учебного предмета и </w:t>
      </w:r>
      <w:r w:rsidRPr="00350C7C">
        <w:rPr>
          <w:rFonts w:ascii="Arial Narrow" w:hAnsi="Arial Narrow"/>
          <w:iCs/>
          <w:color w:val="000000"/>
          <w:sz w:val="24"/>
          <w:szCs w:val="24"/>
          <w:lang w:eastAsia="ru-RU"/>
        </w:rPr>
        <w:t>выделяются курсивом. </w:t>
      </w:r>
      <w:r w:rsidRPr="00350C7C">
        <w:rPr>
          <w:rFonts w:ascii="Arial Narrow" w:hAnsi="Arial Narrow"/>
          <w:color w:val="000000"/>
          <w:sz w:val="24"/>
          <w:szCs w:val="24"/>
          <w:lang w:eastAsia="ru-RU"/>
        </w:rPr>
        <w:t>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474761" w:rsidRPr="00350C7C" w:rsidRDefault="00474761" w:rsidP="00350C7C">
      <w:pPr>
        <w:spacing w:line="27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 xml:space="preserve">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w:t>
      </w:r>
      <w:r w:rsidR="00632507">
        <w:rPr>
          <w:rFonts w:ascii="Arial Narrow" w:hAnsi="Arial Narrow"/>
          <w:color w:val="000000"/>
          <w:sz w:val="24"/>
          <w:szCs w:val="24"/>
          <w:lang w:eastAsia="ru-RU"/>
        </w:rPr>
        <w:t>численности группы наиболее под</w:t>
      </w:r>
      <w:r w:rsidRPr="00350C7C">
        <w:rPr>
          <w:rFonts w:ascii="Arial Narrow" w:hAnsi="Arial Narrow"/>
          <w:color w:val="000000"/>
          <w:sz w:val="24"/>
          <w:szCs w:val="24"/>
          <w:lang w:eastAsia="ru-RU"/>
        </w:rPr>
        <w:t>готовленных обучающихся. При этом </w:t>
      </w:r>
      <w:r w:rsidRPr="00350C7C">
        <w:rPr>
          <w:rFonts w:ascii="Arial Narrow" w:hAnsi="Arial Narrow"/>
          <w:b/>
          <w:bCs/>
          <w:color w:val="000000"/>
          <w:sz w:val="24"/>
          <w:szCs w:val="24"/>
          <w:lang w:eastAsia="ru-RU"/>
        </w:rPr>
        <w:t>невыполнение обучающимися заданий, с помощью которых ведётся оценка достижения планируемых результатов этой группы, не является препятствием для перехода на следующую ступень обучения. </w:t>
      </w:r>
      <w:r w:rsidRPr="00350C7C">
        <w:rPr>
          <w:rFonts w:ascii="Arial Narrow" w:hAnsi="Arial Narrow"/>
          <w:color w:val="000000"/>
          <w:sz w:val="24"/>
          <w:szCs w:val="24"/>
          <w:lang w:eastAsia="ru-RU"/>
        </w:rPr>
        <w:t>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474761" w:rsidRPr="00350C7C" w:rsidRDefault="00474761" w:rsidP="00350C7C">
      <w:pPr>
        <w:spacing w:line="27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t xml:space="preserve">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350C7C">
        <w:rPr>
          <w:rFonts w:ascii="Arial Narrow" w:hAnsi="Arial Narrow"/>
          <w:b/>
          <w:bCs/>
          <w:iCs/>
          <w:color w:val="000000"/>
          <w:sz w:val="24"/>
          <w:szCs w:val="24"/>
          <w:lang w:eastAsia="ru-RU"/>
        </w:rPr>
        <w:t>дифференциации требований </w:t>
      </w:r>
      <w:r w:rsidRPr="00350C7C">
        <w:rPr>
          <w:rFonts w:ascii="Arial Narrow" w:hAnsi="Arial Narrow"/>
          <w:color w:val="000000"/>
          <w:sz w:val="24"/>
          <w:szCs w:val="24"/>
          <w:lang w:eastAsia="ru-RU"/>
        </w:rPr>
        <w:t>к подготовке обучающихся.</w:t>
      </w:r>
    </w:p>
    <w:p w:rsidR="00474761" w:rsidRPr="00350C7C" w:rsidRDefault="00474761" w:rsidP="00350C7C">
      <w:pPr>
        <w:spacing w:line="270" w:lineRule="atLeast"/>
        <w:ind w:left="360"/>
        <w:jc w:val="both"/>
        <w:rPr>
          <w:rFonts w:ascii="Arial Narrow" w:hAnsi="Arial Narrow"/>
          <w:color w:val="000000"/>
          <w:sz w:val="24"/>
          <w:szCs w:val="24"/>
          <w:lang w:eastAsia="ru-RU"/>
        </w:rPr>
      </w:pPr>
      <w:r w:rsidRPr="00350C7C">
        <w:rPr>
          <w:rFonts w:ascii="Arial Narrow" w:hAnsi="Arial Narrow"/>
          <w:color w:val="000000"/>
          <w:sz w:val="24"/>
          <w:szCs w:val="24"/>
          <w:lang w:eastAsia="ru-RU"/>
        </w:rPr>
        <w:lastRenderedPageBreak/>
        <w:t>На ступени начального общего образования устанавливаются планируемые результаты освоения:</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двух междисциплинарных программ — «Формирование универсальных учебных действий» и «Чтение. Работа с текс том»;</w:t>
      </w:r>
    </w:p>
    <w:p w:rsidR="00474761" w:rsidRPr="00350C7C" w:rsidRDefault="00474761" w:rsidP="00350C7C">
      <w:pPr>
        <w:spacing w:after="0" w:line="270" w:lineRule="atLeast"/>
        <w:ind w:left="360"/>
        <w:jc w:val="both"/>
        <w:rPr>
          <w:rFonts w:ascii="Arial Narrow" w:eastAsia="Times New Roman" w:hAnsi="Arial Narrow" w:cs="Arial"/>
          <w:color w:val="000000" w:themeColor="text1"/>
          <w:sz w:val="24"/>
          <w:szCs w:val="24"/>
          <w:lang w:eastAsia="ru-RU"/>
        </w:rPr>
      </w:pPr>
      <w:r w:rsidRPr="00350C7C">
        <w:rPr>
          <w:rFonts w:ascii="Arial Narrow" w:eastAsia="Times New Roman" w:hAnsi="Arial Narrow" w:cs="Arial"/>
          <w:color w:val="000000" w:themeColor="text1"/>
          <w:sz w:val="24"/>
          <w:szCs w:val="24"/>
          <w:lang w:eastAsia="ru-RU"/>
        </w:rPr>
        <w:t>программ  по  всем  учебным  предметам  —  «Русский язык «Литературное чтение», «Иностранный язык», «Математика»,   «Окружающий  мир», «Музыка», «Изобразительное искусство и художественный труд», «Технология», «Физическая культура».</w:t>
      </w:r>
    </w:p>
    <w:p w:rsidR="00D628EA" w:rsidRPr="00350C7C" w:rsidRDefault="00D628EA"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tabs>
          <w:tab w:val="left" w:pos="426"/>
        </w:tabs>
        <w:ind w:left="360"/>
        <w:jc w:val="both"/>
        <w:rPr>
          <w:rFonts w:ascii="Arial Narrow" w:hAnsi="Arial Narrow"/>
          <w:sz w:val="24"/>
          <w:szCs w:val="24"/>
          <w:lang w:eastAsia="ru-RU"/>
        </w:rPr>
      </w:pPr>
      <w:r w:rsidRPr="00350C7C">
        <w:rPr>
          <w:rFonts w:ascii="Arial Narrow" w:hAnsi="Arial Narrow"/>
          <w:b/>
          <w:sz w:val="24"/>
          <w:szCs w:val="24"/>
          <w:lang w:eastAsia="ru-RU"/>
        </w:rPr>
        <w:t>Личностные результаты освоения основной образовательной программы начального общего образования</w:t>
      </w:r>
      <w:r w:rsidRPr="00350C7C">
        <w:rPr>
          <w:rFonts w:ascii="Arial Narrow" w:hAnsi="Arial Narrow"/>
          <w:sz w:val="24"/>
          <w:szCs w:val="24"/>
          <w:lang w:eastAsia="ru-RU"/>
        </w:rPr>
        <w:t xml:space="preserve"> должны отражать:</w:t>
      </w:r>
    </w:p>
    <w:p w:rsidR="000F71B5" w:rsidRPr="00350C7C" w:rsidRDefault="000F71B5" w:rsidP="00350C7C">
      <w:pPr>
        <w:tabs>
          <w:tab w:val="left" w:pos="0"/>
        </w:tabs>
        <w:autoSpaceDE w:val="0"/>
        <w:autoSpaceDN w:val="0"/>
        <w:adjustRightInd w:val="0"/>
        <w:ind w:left="1980"/>
        <w:jc w:val="both"/>
        <w:rPr>
          <w:rFonts w:ascii="Arial Narrow" w:hAnsi="Arial Narrow"/>
          <w:sz w:val="24"/>
          <w:szCs w:val="24"/>
          <w:lang w:eastAsia="ru-RU"/>
        </w:rPr>
      </w:pPr>
      <w:r w:rsidRPr="00350C7C">
        <w:rPr>
          <w:rFonts w:ascii="Arial Narrow" w:hAnsi="Arial Narrow"/>
          <w:sz w:val="24"/>
          <w:szCs w:val="24"/>
          <w:lang w:eastAsia="ru-RU"/>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0F71B5" w:rsidRPr="00350C7C" w:rsidRDefault="000F71B5" w:rsidP="00350C7C">
      <w:pPr>
        <w:tabs>
          <w:tab w:val="left" w:pos="993"/>
          <w:tab w:val="num" w:pos="1134"/>
        </w:tabs>
        <w:autoSpaceDE w:val="0"/>
        <w:autoSpaceDN w:val="0"/>
        <w:adjustRightInd w:val="0"/>
        <w:ind w:left="1980"/>
        <w:jc w:val="both"/>
        <w:rPr>
          <w:rFonts w:ascii="Arial Narrow" w:hAnsi="Arial Narrow"/>
          <w:sz w:val="24"/>
          <w:szCs w:val="24"/>
          <w:lang w:eastAsia="ru-RU"/>
        </w:rPr>
      </w:pPr>
      <w:r w:rsidRPr="00350C7C">
        <w:rPr>
          <w:rFonts w:ascii="Arial Narrow" w:hAnsi="Arial Narrow"/>
          <w:sz w:val="24"/>
          <w:szCs w:val="24"/>
          <w:lang w:eastAsia="ru-RU"/>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0F71B5" w:rsidRPr="00350C7C" w:rsidRDefault="000F71B5" w:rsidP="00350C7C">
      <w:pPr>
        <w:tabs>
          <w:tab w:val="left" w:pos="993"/>
          <w:tab w:val="num" w:pos="1134"/>
        </w:tabs>
        <w:autoSpaceDE w:val="0"/>
        <w:autoSpaceDN w:val="0"/>
        <w:adjustRightInd w:val="0"/>
        <w:ind w:left="1980"/>
        <w:jc w:val="both"/>
        <w:rPr>
          <w:rFonts w:ascii="Arial Narrow" w:hAnsi="Arial Narrow"/>
          <w:sz w:val="24"/>
          <w:szCs w:val="24"/>
          <w:lang w:eastAsia="ru-RU"/>
        </w:rPr>
      </w:pPr>
      <w:r w:rsidRPr="00350C7C">
        <w:rPr>
          <w:rFonts w:ascii="Arial Narrow" w:hAnsi="Arial Narrow"/>
          <w:sz w:val="24"/>
          <w:szCs w:val="24"/>
          <w:lang w:eastAsia="ru-RU"/>
        </w:rPr>
        <w:t>формирование уважительного отношения к иному мнению, истории и культуре других народов;</w:t>
      </w:r>
    </w:p>
    <w:p w:rsidR="000F71B5" w:rsidRPr="00350C7C" w:rsidRDefault="000F71B5" w:rsidP="00350C7C">
      <w:pPr>
        <w:tabs>
          <w:tab w:val="left" w:pos="993"/>
          <w:tab w:val="num" w:pos="1134"/>
        </w:tabs>
        <w:autoSpaceDE w:val="0"/>
        <w:autoSpaceDN w:val="0"/>
        <w:adjustRightInd w:val="0"/>
        <w:ind w:left="1980"/>
        <w:jc w:val="both"/>
        <w:rPr>
          <w:rFonts w:ascii="Arial Narrow" w:hAnsi="Arial Narrow"/>
          <w:sz w:val="24"/>
          <w:szCs w:val="24"/>
          <w:lang w:eastAsia="ru-RU"/>
        </w:rPr>
      </w:pPr>
      <w:r w:rsidRPr="00350C7C">
        <w:rPr>
          <w:rFonts w:ascii="Arial Narrow" w:hAnsi="Arial Narrow"/>
          <w:sz w:val="24"/>
          <w:szCs w:val="24"/>
          <w:lang w:eastAsia="ru-RU"/>
        </w:rPr>
        <w:t>овладение начальными навыками адаптации в динамично изменяющемся и развивающемся мире;</w:t>
      </w:r>
    </w:p>
    <w:p w:rsidR="000F71B5" w:rsidRPr="00350C7C" w:rsidRDefault="000F71B5" w:rsidP="00350C7C">
      <w:pPr>
        <w:tabs>
          <w:tab w:val="left" w:pos="993"/>
          <w:tab w:val="num" w:pos="1134"/>
        </w:tabs>
        <w:autoSpaceDE w:val="0"/>
        <w:autoSpaceDN w:val="0"/>
        <w:adjustRightInd w:val="0"/>
        <w:ind w:left="1980"/>
        <w:jc w:val="both"/>
        <w:rPr>
          <w:rFonts w:ascii="Arial Narrow" w:hAnsi="Arial Narrow"/>
          <w:sz w:val="24"/>
          <w:szCs w:val="24"/>
          <w:lang w:eastAsia="ru-RU"/>
        </w:rPr>
      </w:pPr>
      <w:r w:rsidRPr="00350C7C">
        <w:rPr>
          <w:rFonts w:ascii="Arial Narrow" w:hAnsi="Arial Narrow"/>
          <w:sz w:val="24"/>
          <w:szCs w:val="24"/>
          <w:lang w:eastAsia="ru-RU"/>
        </w:rPr>
        <w:t>принятие и освоение социальной роли обучающегося, развитие мотивов учебной деятельности и формирование личностного смысла учения;</w:t>
      </w:r>
    </w:p>
    <w:p w:rsidR="000F71B5" w:rsidRPr="00350C7C" w:rsidRDefault="000F71B5" w:rsidP="00350C7C">
      <w:pPr>
        <w:tabs>
          <w:tab w:val="left" w:pos="993"/>
          <w:tab w:val="num" w:pos="1134"/>
        </w:tabs>
        <w:autoSpaceDE w:val="0"/>
        <w:autoSpaceDN w:val="0"/>
        <w:adjustRightInd w:val="0"/>
        <w:ind w:left="1980"/>
        <w:jc w:val="both"/>
        <w:rPr>
          <w:rFonts w:ascii="Arial Narrow" w:hAnsi="Arial Narrow"/>
          <w:sz w:val="24"/>
          <w:szCs w:val="24"/>
          <w:lang w:eastAsia="ru-RU"/>
        </w:rPr>
      </w:pPr>
      <w:r w:rsidRPr="00350C7C">
        <w:rPr>
          <w:rFonts w:ascii="Arial Narrow" w:hAnsi="Arial Narrow"/>
          <w:sz w:val="24"/>
          <w:szCs w:val="24"/>
          <w:lang w:eastAsia="ru-RU"/>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0F71B5" w:rsidRPr="00350C7C" w:rsidRDefault="000F71B5" w:rsidP="00350C7C">
      <w:pPr>
        <w:tabs>
          <w:tab w:val="left" w:pos="993"/>
          <w:tab w:val="num" w:pos="1134"/>
        </w:tabs>
        <w:autoSpaceDE w:val="0"/>
        <w:autoSpaceDN w:val="0"/>
        <w:adjustRightInd w:val="0"/>
        <w:ind w:left="1980"/>
        <w:jc w:val="both"/>
        <w:rPr>
          <w:rFonts w:ascii="Arial Narrow" w:hAnsi="Arial Narrow"/>
          <w:sz w:val="24"/>
          <w:szCs w:val="24"/>
          <w:lang w:eastAsia="ru-RU"/>
        </w:rPr>
      </w:pPr>
      <w:r w:rsidRPr="00350C7C">
        <w:rPr>
          <w:rFonts w:ascii="Arial Narrow" w:hAnsi="Arial Narrow"/>
          <w:sz w:val="24"/>
          <w:szCs w:val="24"/>
          <w:lang w:eastAsia="ru-RU"/>
        </w:rPr>
        <w:t>формирование эстетических потребностей, ценностей и чувств;</w:t>
      </w:r>
    </w:p>
    <w:p w:rsidR="000F71B5" w:rsidRPr="00350C7C" w:rsidRDefault="000F71B5" w:rsidP="00350C7C">
      <w:pPr>
        <w:tabs>
          <w:tab w:val="left" w:pos="993"/>
          <w:tab w:val="num" w:pos="1134"/>
        </w:tabs>
        <w:autoSpaceDE w:val="0"/>
        <w:autoSpaceDN w:val="0"/>
        <w:adjustRightInd w:val="0"/>
        <w:ind w:left="1980"/>
        <w:jc w:val="both"/>
        <w:rPr>
          <w:rFonts w:ascii="Arial Narrow" w:hAnsi="Arial Narrow"/>
          <w:sz w:val="24"/>
          <w:szCs w:val="24"/>
          <w:lang w:eastAsia="ru-RU"/>
        </w:rPr>
      </w:pPr>
      <w:r w:rsidRPr="00350C7C">
        <w:rPr>
          <w:rFonts w:ascii="Arial Narrow" w:hAnsi="Arial Narrow"/>
          <w:sz w:val="24"/>
          <w:szCs w:val="24"/>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0F71B5" w:rsidRPr="00350C7C" w:rsidRDefault="000F71B5" w:rsidP="00350C7C">
      <w:pPr>
        <w:tabs>
          <w:tab w:val="left" w:pos="993"/>
          <w:tab w:val="num" w:pos="1134"/>
        </w:tabs>
        <w:autoSpaceDE w:val="0"/>
        <w:autoSpaceDN w:val="0"/>
        <w:adjustRightInd w:val="0"/>
        <w:ind w:left="1980"/>
        <w:jc w:val="both"/>
        <w:rPr>
          <w:rFonts w:ascii="Arial Narrow" w:hAnsi="Arial Narrow"/>
          <w:sz w:val="24"/>
          <w:szCs w:val="24"/>
          <w:lang w:eastAsia="ru-RU"/>
        </w:rPr>
      </w:pPr>
      <w:r w:rsidRPr="00350C7C">
        <w:rPr>
          <w:rFonts w:ascii="Arial Narrow" w:hAnsi="Arial Narrow"/>
          <w:sz w:val="24"/>
          <w:szCs w:val="24"/>
          <w:lang w:eastAsia="ru-RU"/>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0F71B5" w:rsidRPr="00350C7C" w:rsidRDefault="000F71B5" w:rsidP="00350C7C">
      <w:pPr>
        <w:tabs>
          <w:tab w:val="left" w:pos="993"/>
          <w:tab w:val="num" w:pos="1134"/>
        </w:tabs>
        <w:autoSpaceDE w:val="0"/>
        <w:autoSpaceDN w:val="0"/>
        <w:adjustRightInd w:val="0"/>
        <w:ind w:left="1980"/>
        <w:jc w:val="both"/>
        <w:rPr>
          <w:rFonts w:ascii="Arial Narrow" w:hAnsi="Arial Narrow"/>
          <w:sz w:val="24"/>
          <w:szCs w:val="24"/>
          <w:lang w:eastAsia="ru-RU"/>
        </w:rPr>
      </w:pPr>
      <w:r w:rsidRPr="00350C7C">
        <w:rPr>
          <w:rFonts w:ascii="Arial Narrow" w:hAnsi="Arial Narrow"/>
          <w:sz w:val="24"/>
          <w:szCs w:val="24"/>
          <w:lang w:eastAsia="ru-RU"/>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0F71B5" w:rsidRPr="00350C7C" w:rsidRDefault="000F71B5" w:rsidP="00350C7C">
      <w:pPr>
        <w:tabs>
          <w:tab w:val="left" w:pos="0"/>
        </w:tabs>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tabs>
          <w:tab w:val="left" w:pos="0"/>
        </w:tabs>
        <w:ind w:left="360"/>
        <w:jc w:val="both"/>
        <w:rPr>
          <w:rFonts w:ascii="Arial Narrow" w:hAnsi="Arial Narrow"/>
          <w:b/>
          <w:sz w:val="24"/>
          <w:szCs w:val="24"/>
          <w:lang w:eastAsia="ru-RU"/>
        </w:rPr>
      </w:pPr>
      <w:r w:rsidRPr="00350C7C">
        <w:rPr>
          <w:rFonts w:ascii="Arial Narrow" w:hAnsi="Arial Narrow"/>
          <w:b/>
          <w:sz w:val="24"/>
          <w:szCs w:val="24"/>
          <w:lang w:eastAsia="ru-RU"/>
        </w:rPr>
        <w:t>Метапредметные результаты освоения основной образовательной программы начального общего образования</w:t>
      </w:r>
      <w:r w:rsidRPr="00350C7C">
        <w:rPr>
          <w:rFonts w:ascii="Arial Narrow" w:hAnsi="Arial Narrow"/>
          <w:sz w:val="24"/>
          <w:szCs w:val="24"/>
          <w:lang w:eastAsia="ru-RU"/>
        </w:rPr>
        <w:t xml:space="preserve"> должны отражать:</w:t>
      </w:r>
    </w:p>
    <w:p w:rsidR="000F71B5" w:rsidRPr="00350C7C" w:rsidRDefault="000F71B5" w:rsidP="00350C7C">
      <w:pPr>
        <w:tabs>
          <w:tab w:val="left" w:pos="993"/>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овладение способностью принимать и сохранять цели и задачи учебной деятельности, поиска средств ее осуществления;</w:t>
      </w:r>
    </w:p>
    <w:p w:rsidR="000F71B5" w:rsidRPr="00350C7C" w:rsidRDefault="000F71B5" w:rsidP="00350C7C">
      <w:pPr>
        <w:tabs>
          <w:tab w:val="left" w:pos="993"/>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освоение способов решения проблем творческого и поискового характера;</w:t>
      </w:r>
    </w:p>
    <w:p w:rsidR="000F71B5" w:rsidRPr="00350C7C" w:rsidRDefault="000F71B5" w:rsidP="00350C7C">
      <w:pPr>
        <w:tabs>
          <w:tab w:val="left" w:pos="993"/>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lastRenderedPageBreak/>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0F71B5" w:rsidRPr="00350C7C" w:rsidRDefault="000F71B5" w:rsidP="00350C7C">
      <w:pPr>
        <w:tabs>
          <w:tab w:val="left" w:pos="993"/>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0F71B5" w:rsidRPr="00350C7C" w:rsidRDefault="000F71B5" w:rsidP="00350C7C">
      <w:pPr>
        <w:tabs>
          <w:tab w:val="left" w:pos="993"/>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освоение начальных форм познавательной и личностной рефлексии;</w:t>
      </w:r>
    </w:p>
    <w:p w:rsidR="000F71B5" w:rsidRPr="00350C7C" w:rsidRDefault="000F71B5" w:rsidP="00350C7C">
      <w:pPr>
        <w:tabs>
          <w:tab w:val="left" w:pos="993"/>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0F71B5" w:rsidRPr="00350C7C" w:rsidRDefault="000F71B5" w:rsidP="00350C7C">
      <w:pPr>
        <w:tabs>
          <w:tab w:val="left" w:pos="993"/>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0F71B5" w:rsidRPr="00350C7C" w:rsidRDefault="000F71B5" w:rsidP="00350C7C">
      <w:pPr>
        <w:tabs>
          <w:tab w:val="left" w:pos="993"/>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0F71B5" w:rsidRPr="00350C7C" w:rsidRDefault="000F71B5" w:rsidP="00350C7C">
      <w:pPr>
        <w:tabs>
          <w:tab w:val="left" w:pos="993"/>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0F71B5" w:rsidRPr="00350C7C" w:rsidRDefault="000F71B5" w:rsidP="00350C7C">
      <w:pPr>
        <w:tabs>
          <w:tab w:val="left" w:pos="993"/>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0F71B5" w:rsidRPr="00350C7C" w:rsidRDefault="000F71B5" w:rsidP="00350C7C">
      <w:pPr>
        <w:tabs>
          <w:tab w:val="left" w:pos="993"/>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0F71B5" w:rsidRPr="00350C7C" w:rsidRDefault="000F71B5" w:rsidP="00350C7C">
      <w:pPr>
        <w:tabs>
          <w:tab w:val="left" w:pos="993"/>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0F71B5" w:rsidRPr="00350C7C" w:rsidRDefault="000F71B5" w:rsidP="00350C7C">
      <w:pPr>
        <w:tabs>
          <w:tab w:val="left" w:pos="993"/>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готовность конструктивно разрешать конфликты посредством учета интересов сторон и сотрудничества;</w:t>
      </w:r>
    </w:p>
    <w:p w:rsidR="000F71B5" w:rsidRPr="00350C7C" w:rsidRDefault="000F71B5" w:rsidP="00350C7C">
      <w:pPr>
        <w:tabs>
          <w:tab w:val="left" w:pos="993"/>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0F71B5" w:rsidRPr="00350C7C" w:rsidRDefault="000F71B5" w:rsidP="00350C7C">
      <w:pPr>
        <w:tabs>
          <w:tab w:val="left" w:pos="993"/>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овладение базовыми предметными и межпредметными понятиями, отражающими существенные связи и отношения между объектами и процессами;</w:t>
      </w:r>
    </w:p>
    <w:p w:rsidR="000F71B5" w:rsidRPr="00350C7C" w:rsidRDefault="000F71B5" w:rsidP="00350C7C">
      <w:pPr>
        <w:tabs>
          <w:tab w:val="left" w:pos="993"/>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D628EA" w:rsidRPr="00350C7C" w:rsidRDefault="00D628EA" w:rsidP="00350C7C">
      <w:pPr>
        <w:tabs>
          <w:tab w:val="left" w:pos="993"/>
        </w:tabs>
        <w:autoSpaceDE w:val="0"/>
        <w:autoSpaceDN w:val="0"/>
        <w:adjustRightInd w:val="0"/>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keepNext/>
        <w:ind w:left="360"/>
        <w:jc w:val="both"/>
        <w:outlineLvl w:val="1"/>
        <w:rPr>
          <w:rFonts w:ascii="Arial Narrow" w:hAnsi="Arial Narrow"/>
          <w:bCs/>
          <w:iCs/>
          <w:sz w:val="24"/>
          <w:szCs w:val="24"/>
          <w:lang w:eastAsia="ru-RU"/>
        </w:rPr>
      </w:pPr>
      <w:r w:rsidRPr="00350C7C">
        <w:rPr>
          <w:rFonts w:ascii="Arial Narrow" w:hAnsi="Arial Narrow"/>
          <w:b/>
          <w:bCs/>
          <w:iCs/>
          <w:sz w:val="24"/>
          <w:szCs w:val="24"/>
          <w:lang w:eastAsia="ru-RU"/>
        </w:rPr>
        <w:t>П</w:t>
      </w:r>
      <w:r w:rsidRPr="00350C7C">
        <w:rPr>
          <w:rFonts w:ascii="Arial Narrow" w:hAnsi="Arial Narrow"/>
          <w:b/>
          <w:bCs/>
          <w:iCs/>
          <w:spacing w:val="-6"/>
          <w:sz w:val="24"/>
          <w:szCs w:val="24"/>
          <w:lang w:eastAsia="ru-RU"/>
        </w:rPr>
        <w:t>редметные результаты освоения основной</w:t>
      </w:r>
      <w:r w:rsidRPr="00350C7C">
        <w:rPr>
          <w:rFonts w:ascii="Arial Narrow" w:hAnsi="Arial Narrow"/>
          <w:b/>
          <w:bCs/>
          <w:iCs/>
          <w:sz w:val="24"/>
          <w:szCs w:val="24"/>
          <w:lang w:eastAsia="ru-RU"/>
        </w:rPr>
        <w:t xml:space="preserve"> образовательной программы начального общего образования </w:t>
      </w:r>
      <w:r w:rsidRPr="00350C7C">
        <w:rPr>
          <w:rFonts w:ascii="Arial Narrow" w:hAnsi="Arial Narrow"/>
          <w:bCs/>
          <w:iCs/>
          <w:sz w:val="24"/>
          <w:szCs w:val="24"/>
          <w:lang w:eastAsia="ru-RU"/>
        </w:rPr>
        <w:t>с учетом специфики содержания предметных областей, включающих в себя конкретные учебные предметы</w:t>
      </w:r>
      <w:r w:rsidRPr="00350C7C">
        <w:rPr>
          <w:rFonts w:ascii="Arial Narrow" w:hAnsi="Arial Narrow"/>
          <w:b/>
          <w:bCs/>
          <w:iCs/>
          <w:sz w:val="24"/>
          <w:szCs w:val="24"/>
          <w:lang w:eastAsia="ru-RU"/>
        </w:rPr>
        <w:t>,</w:t>
      </w:r>
      <w:bookmarkStart w:id="2" w:name="_Toc240180805"/>
      <w:bookmarkStart w:id="3" w:name="_Toc240115654"/>
      <w:bookmarkStart w:id="4" w:name="_Toc239159006"/>
      <w:bookmarkStart w:id="5" w:name="_Toc239158827"/>
      <w:bookmarkStart w:id="6" w:name="_Toc238625451"/>
      <w:bookmarkStart w:id="7" w:name="_Toc237402268"/>
      <w:bookmarkStart w:id="8" w:name="_Toc237402131"/>
      <w:bookmarkStart w:id="9" w:name="_Toc237401791"/>
      <w:bookmarkStart w:id="10" w:name="_Toc237345057"/>
      <w:bookmarkStart w:id="11" w:name="_Toc237345028"/>
      <w:bookmarkStart w:id="12" w:name="_Toc237345011"/>
      <w:bookmarkStart w:id="13" w:name="_Toc237336425"/>
      <w:bookmarkStart w:id="14" w:name="_Toc237336330"/>
      <w:bookmarkStart w:id="15" w:name="_Toc237326436"/>
      <w:bookmarkStart w:id="16" w:name="_Toc226190359"/>
      <w:bookmarkStart w:id="17" w:name="_Toc226190309"/>
      <w:bookmarkStart w:id="18" w:name="_Toc226190153"/>
      <w:r w:rsidRPr="00350C7C">
        <w:rPr>
          <w:rFonts w:ascii="Arial Narrow" w:hAnsi="Arial Narrow"/>
          <w:b/>
          <w:bCs/>
          <w:iCs/>
          <w:sz w:val="24"/>
          <w:szCs w:val="24"/>
          <w:lang w:eastAsia="ru-RU"/>
        </w:rPr>
        <w:t xml:space="preserve"> </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350C7C">
        <w:rPr>
          <w:rFonts w:ascii="Arial Narrow" w:hAnsi="Arial Narrow"/>
          <w:bCs/>
          <w:iCs/>
          <w:sz w:val="24"/>
          <w:szCs w:val="24"/>
          <w:lang w:eastAsia="ru-RU"/>
        </w:rPr>
        <w:t>должны отражать:</w:t>
      </w:r>
    </w:p>
    <w:p w:rsidR="000F71B5" w:rsidRPr="00350C7C" w:rsidRDefault="000F71B5" w:rsidP="00350C7C">
      <w:pPr>
        <w:autoSpaceDE w:val="0"/>
        <w:autoSpaceDN w:val="0"/>
        <w:adjustRightInd w:val="0"/>
        <w:ind w:left="360"/>
        <w:jc w:val="both"/>
        <w:rPr>
          <w:rFonts w:ascii="Arial Narrow" w:hAnsi="Arial Narrow"/>
          <w:b/>
          <w:sz w:val="24"/>
          <w:szCs w:val="24"/>
          <w:lang w:eastAsia="ru-RU"/>
        </w:rPr>
      </w:pPr>
      <w:r w:rsidRPr="00350C7C">
        <w:rPr>
          <w:rFonts w:ascii="Arial Narrow" w:hAnsi="Arial Narrow"/>
          <w:sz w:val="24"/>
          <w:szCs w:val="24"/>
          <w:lang w:eastAsia="ru-RU"/>
        </w:rPr>
        <w:t>12.1.</w:t>
      </w:r>
      <w:r w:rsidRPr="00350C7C">
        <w:rPr>
          <w:rFonts w:ascii="Arial Narrow" w:hAnsi="Arial Narrow"/>
          <w:b/>
          <w:sz w:val="24"/>
          <w:szCs w:val="24"/>
          <w:lang w:eastAsia="ru-RU"/>
        </w:rPr>
        <w:t xml:space="preserve"> Филология</w:t>
      </w:r>
    </w:p>
    <w:p w:rsidR="000F71B5" w:rsidRPr="00350C7C" w:rsidRDefault="000F71B5" w:rsidP="00350C7C">
      <w:pPr>
        <w:autoSpaceDE w:val="0"/>
        <w:autoSpaceDN w:val="0"/>
        <w:adjustRightInd w:val="0"/>
        <w:ind w:left="360"/>
        <w:jc w:val="both"/>
        <w:rPr>
          <w:rFonts w:ascii="Arial Narrow" w:hAnsi="Arial Narrow"/>
          <w:b/>
          <w:sz w:val="24"/>
          <w:szCs w:val="24"/>
          <w:lang w:eastAsia="ru-RU"/>
        </w:rPr>
      </w:pPr>
      <w:r w:rsidRPr="00350C7C">
        <w:rPr>
          <w:rFonts w:ascii="Arial Narrow" w:hAnsi="Arial Narrow"/>
          <w:b/>
          <w:sz w:val="24"/>
          <w:szCs w:val="24"/>
          <w:lang w:eastAsia="ru-RU"/>
        </w:rPr>
        <w:t>Русский язык. Родной язык:</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b/>
          <w:sz w:val="24"/>
          <w:szCs w:val="24"/>
          <w:lang w:eastAsia="ru-RU"/>
        </w:rPr>
      </w:pPr>
      <w:r w:rsidRPr="00350C7C">
        <w:rPr>
          <w:rFonts w:ascii="Arial Narrow" w:eastAsia="Times New Roman" w:hAnsi="Arial Narrow" w:cs="Times New Roman"/>
          <w:sz w:val="24"/>
          <w:szCs w:val="24"/>
          <w:lang w:eastAsia="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lastRenderedPageBreak/>
        <w:t>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D628EA" w:rsidRPr="00350C7C" w:rsidRDefault="00D628EA" w:rsidP="00350C7C">
      <w:pPr>
        <w:autoSpaceDE w:val="0"/>
        <w:autoSpaceDN w:val="0"/>
        <w:adjustRightInd w:val="0"/>
        <w:spacing w:after="0" w:line="240" w:lineRule="auto"/>
        <w:ind w:left="540"/>
        <w:jc w:val="both"/>
        <w:rPr>
          <w:rFonts w:ascii="Arial Narrow" w:eastAsia="Times New Roman" w:hAnsi="Arial Narrow" w:cs="Times New Roman"/>
          <w:kern w:val="2"/>
          <w:sz w:val="24"/>
          <w:szCs w:val="24"/>
          <w:lang w:eastAsia="ru-RU"/>
        </w:rPr>
      </w:pPr>
    </w:p>
    <w:p w:rsidR="000F71B5" w:rsidRPr="00350C7C" w:rsidRDefault="000F71B5" w:rsidP="00350C7C">
      <w:pPr>
        <w:tabs>
          <w:tab w:val="left" w:pos="1080"/>
        </w:tabs>
        <w:autoSpaceDE w:val="0"/>
        <w:autoSpaceDN w:val="0"/>
        <w:adjustRightInd w:val="0"/>
        <w:ind w:left="360"/>
        <w:jc w:val="both"/>
        <w:rPr>
          <w:rFonts w:ascii="Arial Narrow" w:hAnsi="Arial Narrow"/>
          <w:kern w:val="2"/>
          <w:sz w:val="24"/>
          <w:szCs w:val="24"/>
          <w:lang w:eastAsia="ru-RU"/>
        </w:rPr>
      </w:pPr>
      <w:r w:rsidRPr="00350C7C">
        <w:rPr>
          <w:rFonts w:ascii="Arial Narrow" w:hAnsi="Arial Narrow"/>
          <w:b/>
          <w:sz w:val="24"/>
          <w:szCs w:val="24"/>
          <w:lang w:eastAsia="ru-RU"/>
        </w:rPr>
        <w:t>Литературное чтение. Литературное чтение на родном языке:</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понимание литературы как явления национальной и мировой культуры, средства сохранения и передачи нравственных ценностей и традиций;</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0F71B5" w:rsidRPr="00350C7C" w:rsidRDefault="000F71B5" w:rsidP="00350C7C">
      <w:pPr>
        <w:tabs>
          <w:tab w:val="left" w:pos="1080"/>
        </w:tabs>
        <w:autoSpaceDE w:val="0"/>
        <w:autoSpaceDN w:val="0"/>
        <w:adjustRightInd w:val="0"/>
        <w:ind w:left="360"/>
        <w:jc w:val="both"/>
        <w:rPr>
          <w:rFonts w:ascii="Arial Narrow" w:hAnsi="Arial Narrow"/>
          <w:b/>
          <w:sz w:val="24"/>
          <w:szCs w:val="24"/>
          <w:lang w:eastAsia="ru-RU"/>
        </w:rPr>
      </w:pPr>
      <w:r w:rsidRPr="00350C7C">
        <w:rPr>
          <w:rFonts w:ascii="Arial Narrow" w:hAnsi="Arial Narrow"/>
          <w:b/>
          <w:sz w:val="24"/>
          <w:szCs w:val="24"/>
          <w:lang w:eastAsia="ru-RU"/>
        </w:rPr>
        <w:t>Иностранный язык:</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0F71B5" w:rsidRPr="00350C7C" w:rsidRDefault="000F71B5" w:rsidP="00350C7C">
      <w:pPr>
        <w:tabs>
          <w:tab w:val="left" w:pos="1080"/>
        </w:tabs>
        <w:autoSpaceDE w:val="0"/>
        <w:autoSpaceDN w:val="0"/>
        <w:adjustRightInd w:val="0"/>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tabs>
          <w:tab w:val="left" w:pos="1080"/>
        </w:tabs>
        <w:autoSpaceDE w:val="0"/>
        <w:autoSpaceDN w:val="0"/>
        <w:adjustRightInd w:val="0"/>
        <w:ind w:left="360"/>
        <w:jc w:val="both"/>
        <w:rPr>
          <w:rFonts w:ascii="Arial Narrow" w:hAnsi="Arial Narrow"/>
          <w:b/>
          <w:sz w:val="24"/>
          <w:szCs w:val="24"/>
          <w:lang w:eastAsia="ru-RU"/>
        </w:rPr>
      </w:pPr>
      <w:r w:rsidRPr="00350C7C">
        <w:rPr>
          <w:rFonts w:ascii="Arial Narrow" w:hAnsi="Arial Narrow"/>
          <w:sz w:val="24"/>
          <w:szCs w:val="24"/>
          <w:lang w:eastAsia="ru-RU"/>
        </w:rPr>
        <w:t>12.2.</w:t>
      </w:r>
      <w:r w:rsidRPr="00350C7C">
        <w:rPr>
          <w:rFonts w:ascii="Arial Narrow" w:hAnsi="Arial Narrow"/>
          <w:b/>
          <w:sz w:val="24"/>
          <w:szCs w:val="24"/>
          <w:lang w:eastAsia="ru-RU"/>
        </w:rPr>
        <w:t xml:space="preserve"> Математика:</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приобретение начального опыта применения математических знаний для решения учебно-познавательных и учебно-практических задач;</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приобретение первоначальных представлений о компьютерной грамотности.</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12.3.</w:t>
      </w:r>
      <w:r w:rsidRPr="00350C7C">
        <w:rPr>
          <w:rFonts w:ascii="Arial Narrow" w:hAnsi="Arial Narrow"/>
          <w:b/>
          <w:sz w:val="24"/>
          <w:szCs w:val="24"/>
          <w:lang w:eastAsia="ru-RU"/>
        </w:rPr>
        <w:t xml:space="preserve"> </w:t>
      </w:r>
      <w:r w:rsidR="008A3574" w:rsidRPr="00350C7C">
        <w:rPr>
          <w:rFonts w:ascii="Arial Narrow" w:hAnsi="Arial Narrow"/>
          <w:b/>
          <w:sz w:val="24"/>
          <w:szCs w:val="24"/>
          <w:lang w:eastAsia="ru-RU"/>
        </w:rPr>
        <w:t>Окружающий мир</w:t>
      </w:r>
      <w:r w:rsidRPr="00350C7C">
        <w:rPr>
          <w:rFonts w:ascii="Arial Narrow" w:hAnsi="Arial Narrow"/>
          <w:b/>
          <w:sz w:val="24"/>
          <w:szCs w:val="24"/>
          <w:lang w:eastAsia="ru-RU"/>
        </w:rPr>
        <w:t>:</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понимание особой роли России в мировой истории, воспитание чувства гордости за национальные свершения, открытия, победы;</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сформированность уважительного отношения к России, родному краю, своей семье, истории, культуре, природе нашей страны, её современной жизни;</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развитие навыков устанавливать и выявлять причинно-следственные связи в окружающем мире.</w:t>
      </w:r>
    </w:p>
    <w:p w:rsidR="00D628EA" w:rsidRPr="00350C7C" w:rsidRDefault="00D628EA" w:rsidP="00350C7C">
      <w:pPr>
        <w:tabs>
          <w:tab w:val="left" w:pos="1080"/>
        </w:tabs>
        <w:autoSpaceDE w:val="0"/>
        <w:autoSpaceDN w:val="0"/>
        <w:adjustRightInd w:val="0"/>
        <w:spacing w:after="0" w:line="240" w:lineRule="auto"/>
        <w:ind w:left="628"/>
        <w:jc w:val="both"/>
        <w:rPr>
          <w:rFonts w:ascii="Arial Narrow" w:eastAsia="Times New Roman" w:hAnsi="Arial Narrow" w:cs="Times New Roman"/>
          <w:kern w:val="2"/>
          <w:sz w:val="24"/>
          <w:szCs w:val="24"/>
          <w:lang w:eastAsia="ru-RU"/>
        </w:rPr>
      </w:pPr>
    </w:p>
    <w:p w:rsidR="000F71B5" w:rsidRPr="00350C7C" w:rsidRDefault="000F71B5" w:rsidP="00350C7C">
      <w:pPr>
        <w:tabs>
          <w:tab w:val="left" w:pos="1080"/>
        </w:tabs>
        <w:autoSpaceDE w:val="0"/>
        <w:autoSpaceDN w:val="0"/>
        <w:adjustRightInd w:val="0"/>
        <w:ind w:left="360"/>
        <w:jc w:val="both"/>
        <w:rPr>
          <w:rFonts w:ascii="Arial Narrow" w:hAnsi="Arial Narrow"/>
          <w:b/>
          <w:sz w:val="24"/>
          <w:szCs w:val="24"/>
          <w:lang w:eastAsia="ru-RU"/>
        </w:rPr>
      </w:pPr>
      <w:r w:rsidRPr="00350C7C">
        <w:rPr>
          <w:rFonts w:ascii="Arial Narrow" w:hAnsi="Arial Narrow"/>
          <w:sz w:val="24"/>
          <w:szCs w:val="24"/>
          <w:lang w:eastAsia="ru-RU"/>
        </w:rPr>
        <w:t>12.4.</w:t>
      </w:r>
      <w:r w:rsidRPr="00350C7C">
        <w:rPr>
          <w:rFonts w:ascii="Arial Narrow" w:hAnsi="Arial Narrow"/>
          <w:b/>
          <w:sz w:val="24"/>
          <w:szCs w:val="24"/>
          <w:lang w:eastAsia="ru-RU"/>
        </w:rPr>
        <w:t xml:space="preserve"> Основы духовно-нравственной  культуры народов России:</w:t>
      </w:r>
    </w:p>
    <w:p w:rsidR="00D628EA" w:rsidRPr="00350C7C" w:rsidRDefault="00D628EA" w:rsidP="00350C7C">
      <w:pPr>
        <w:tabs>
          <w:tab w:val="left" w:pos="1080"/>
        </w:tabs>
        <w:autoSpaceDE w:val="0"/>
        <w:autoSpaceDN w:val="0"/>
        <w:adjustRightInd w:val="0"/>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готовность к нравственному самосовершенствованию, духовному саморазвитию;</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понимание значения нравственности, веры и религии в жизни человека и общества;</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формирование первоначальных представлений о светской этике, о традиционных религиях, их роли в культуре, истории и современности России;</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первоначальные представления об исторической роли традиционных  религий в становлении российской государственности;</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осознание ценности человеческой жизни.</w:t>
      </w:r>
    </w:p>
    <w:p w:rsidR="000F71B5" w:rsidRPr="00350C7C" w:rsidRDefault="000F71B5" w:rsidP="00350C7C">
      <w:pPr>
        <w:tabs>
          <w:tab w:val="left" w:pos="1080"/>
        </w:tabs>
        <w:autoSpaceDE w:val="0"/>
        <w:autoSpaceDN w:val="0"/>
        <w:adjustRightInd w:val="0"/>
        <w:ind w:left="360"/>
        <w:jc w:val="both"/>
        <w:rPr>
          <w:rFonts w:ascii="Arial Narrow" w:hAnsi="Arial Narrow"/>
          <w:b/>
          <w:sz w:val="24"/>
          <w:szCs w:val="24"/>
          <w:lang w:eastAsia="ru-RU"/>
        </w:rPr>
      </w:pPr>
      <w:r w:rsidRPr="00350C7C">
        <w:rPr>
          <w:rFonts w:ascii="Arial Narrow" w:hAnsi="Arial Narrow"/>
          <w:sz w:val="24"/>
          <w:szCs w:val="24"/>
          <w:lang w:eastAsia="ru-RU"/>
        </w:rPr>
        <w:t>12.5.</w:t>
      </w:r>
      <w:r w:rsidRPr="00350C7C">
        <w:rPr>
          <w:rFonts w:ascii="Arial Narrow" w:hAnsi="Arial Narrow"/>
          <w:b/>
          <w:sz w:val="24"/>
          <w:szCs w:val="24"/>
          <w:lang w:eastAsia="ru-RU"/>
        </w:rPr>
        <w:t xml:space="preserve"> Искусство</w:t>
      </w:r>
    </w:p>
    <w:p w:rsidR="000F71B5" w:rsidRPr="00350C7C" w:rsidRDefault="000F71B5" w:rsidP="00350C7C">
      <w:pPr>
        <w:tabs>
          <w:tab w:val="left" w:pos="1080"/>
        </w:tabs>
        <w:autoSpaceDE w:val="0"/>
        <w:autoSpaceDN w:val="0"/>
        <w:adjustRightInd w:val="0"/>
        <w:ind w:left="360"/>
        <w:jc w:val="both"/>
        <w:rPr>
          <w:rFonts w:ascii="Arial Narrow" w:hAnsi="Arial Narrow"/>
          <w:b/>
          <w:sz w:val="24"/>
          <w:szCs w:val="24"/>
          <w:lang w:eastAsia="ru-RU"/>
        </w:rPr>
      </w:pPr>
      <w:r w:rsidRPr="00350C7C">
        <w:rPr>
          <w:rFonts w:ascii="Arial Narrow" w:hAnsi="Arial Narrow"/>
          <w:b/>
          <w:sz w:val="24"/>
          <w:szCs w:val="24"/>
          <w:lang w:eastAsia="ru-RU"/>
        </w:rPr>
        <w:t>Изобразительное искусство:</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овладение практическими умениями и навыками в восприятии, анализе и оценке произведений искусства;</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0F71B5" w:rsidRPr="00350C7C" w:rsidRDefault="000F71B5" w:rsidP="00350C7C">
      <w:pPr>
        <w:tabs>
          <w:tab w:val="left" w:pos="1080"/>
        </w:tabs>
        <w:autoSpaceDE w:val="0"/>
        <w:autoSpaceDN w:val="0"/>
        <w:adjustRightInd w:val="0"/>
        <w:ind w:left="360"/>
        <w:jc w:val="both"/>
        <w:rPr>
          <w:rFonts w:ascii="Arial Narrow" w:hAnsi="Arial Narrow"/>
          <w:b/>
          <w:sz w:val="24"/>
          <w:szCs w:val="24"/>
          <w:lang w:eastAsia="ru-RU"/>
        </w:rPr>
      </w:pPr>
      <w:r w:rsidRPr="00350C7C">
        <w:rPr>
          <w:rFonts w:ascii="Arial Narrow" w:hAnsi="Arial Narrow"/>
          <w:b/>
          <w:sz w:val="24"/>
          <w:szCs w:val="24"/>
          <w:lang w:eastAsia="ru-RU"/>
        </w:rPr>
        <w:t>Музыка:</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сформированность первоначальных представлений о роли музыки в жизни человека, ее роли в  духовно-нравственном развитии человека;</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умение воспринимать музыку и выражать свое отношение к музыкальному произведению;</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0F71B5" w:rsidRPr="00350C7C" w:rsidRDefault="000F71B5" w:rsidP="00350C7C">
      <w:pPr>
        <w:tabs>
          <w:tab w:val="left" w:pos="1080"/>
        </w:tabs>
        <w:autoSpaceDE w:val="0"/>
        <w:autoSpaceDN w:val="0"/>
        <w:adjustRightInd w:val="0"/>
        <w:ind w:left="360"/>
        <w:jc w:val="both"/>
        <w:rPr>
          <w:rFonts w:ascii="Arial Narrow" w:hAnsi="Arial Narrow"/>
          <w:b/>
          <w:sz w:val="24"/>
          <w:szCs w:val="24"/>
          <w:lang w:eastAsia="ru-RU"/>
        </w:rPr>
      </w:pPr>
      <w:r w:rsidRPr="00350C7C">
        <w:rPr>
          <w:rFonts w:ascii="Arial Narrow" w:hAnsi="Arial Narrow"/>
          <w:sz w:val="24"/>
          <w:szCs w:val="24"/>
          <w:lang w:eastAsia="ru-RU"/>
        </w:rPr>
        <w:t>12.6.</w:t>
      </w:r>
      <w:r w:rsidRPr="00350C7C">
        <w:rPr>
          <w:rFonts w:ascii="Arial Narrow" w:hAnsi="Arial Narrow"/>
          <w:b/>
          <w:sz w:val="24"/>
          <w:szCs w:val="24"/>
          <w:lang w:eastAsia="ru-RU"/>
        </w:rPr>
        <w:t xml:space="preserve"> Технология:</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lastRenderedPageBreak/>
        <w:t>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усвоение первоначальных представлений о материальной культуре как продукте предметно-преобразующей деятельности человека;</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приобретение первоначальных навыков совместной продуктивной деятельности, сотрудничества, взаимопомощи, планирования и организации;</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0F71B5" w:rsidRPr="00350C7C" w:rsidRDefault="000F71B5" w:rsidP="00350C7C">
      <w:pPr>
        <w:tabs>
          <w:tab w:val="left" w:pos="1080"/>
        </w:tabs>
        <w:autoSpaceDE w:val="0"/>
        <w:autoSpaceDN w:val="0"/>
        <w:adjustRightInd w:val="0"/>
        <w:ind w:left="360"/>
        <w:jc w:val="both"/>
        <w:rPr>
          <w:rFonts w:ascii="Arial Narrow" w:hAnsi="Arial Narrow"/>
          <w:b/>
          <w:sz w:val="24"/>
          <w:szCs w:val="24"/>
          <w:lang w:eastAsia="ru-RU"/>
        </w:rPr>
      </w:pPr>
      <w:r w:rsidRPr="00350C7C">
        <w:rPr>
          <w:rFonts w:ascii="Arial Narrow" w:hAnsi="Arial Narrow"/>
          <w:sz w:val="24"/>
          <w:szCs w:val="24"/>
          <w:lang w:eastAsia="ru-RU"/>
        </w:rPr>
        <w:t>12.7.</w:t>
      </w:r>
      <w:r w:rsidRPr="00350C7C">
        <w:rPr>
          <w:rFonts w:ascii="Arial Narrow" w:hAnsi="Arial Narrow"/>
          <w:b/>
          <w:sz w:val="24"/>
          <w:szCs w:val="24"/>
          <w:lang w:eastAsia="ru-RU"/>
        </w:rPr>
        <w:t xml:space="preserve"> Физическая культура:</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овладение умениями организовывать здоровьесберегающую жизнедеятельность (режим дня, утренняя зарядка, оздоровительные мероприятия, подвижные игры и т. д.);</w:t>
      </w:r>
    </w:p>
    <w:p w:rsidR="000F71B5" w:rsidRPr="00350C7C" w:rsidRDefault="000F71B5" w:rsidP="00350C7C">
      <w:pPr>
        <w:tabs>
          <w:tab w:val="left" w:pos="1080"/>
        </w:tabs>
        <w:autoSpaceDE w:val="0"/>
        <w:autoSpaceDN w:val="0"/>
        <w:adjustRightInd w:val="0"/>
        <w:spacing w:after="0" w:line="240" w:lineRule="auto"/>
        <w:ind w:left="360"/>
        <w:jc w:val="both"/>
        <w:rPr>
          <w:rFonts w:ascii="Arial Narrow" w:eastAsia="Times New Roman" w:hAnsi="Arial Narrow" w:cs="Times New Roman"/>
          <w:kern w:val="2"/>
          <w:sz w:val="24"/>
          <w:szCs w:val="24"/>
          <w:lang w:eastAsia="ru-RU"/>
        </w:rPr>
      </w:pPr>
      <w:r w:rsidRPr="00350C7C">
        <w:rPr>
          <w:rFonts w:ascii="Arial Narrow" w:eastAsia="Times New Roman" w:hAnsi="Arial Narrow" w:cs="Times New Roman"/>
          <w:kern w:val="2"/>
          <w:sz w:val="24"/>
          <w:szCs w:val="24"/>
          <w:lang w:eastAsia="ru-RU"/>
        </w:rPr>
        <w:t>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0F71B5" w:rsidRPr="00350C7C" w:rsidRDefault="000F71B5" w:rsidP="00350C7C">
      <w:pPr>
        <w:autoSpaceDE w:val="0"/>
        <w:autoSpaceDN w:val="0"/>
        <w:adjustRightInd w:val="0"/>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autoSpaceDE w:val="0"/>
        <w:autoSpaceDN w:val="0"/>
        <w:adjustRightInd w:val="0"/>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УМК «Школа России» в полной мере реализует Требования ФГОС по реализации вышеперечисленных результатов.</w:t>
      </w:r>
    </w:p>
    <w:p w:rsidR="000F71B5" w:rsidRPr="00350C7C" w:rsidRDefault="000F71B5" w:rsidP="00350C7C">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На примере отдельных  предметных линий покажем содержание специфики   достижения результатов средствами   УМК «Школа России»</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hd w:val="clear" w:color="auto" w:fill="FFFFFF"/>
        <w:ind w:left="360"/>
        <w:jc w:val="both"/>
        <w:rPr>
          <w:rFonts w:ascii="Arial Narrow" w:hAnsi="Arial Narrow"/>
          <w:b/>
          <w:sz w:val="24"/>
          <w:szCs w:val="24"/>
          <w:lang w:eastAsia="ru-RU"/>
        </w:rPr>
      </w:pPr>
      <w:r w:rsidRPr="00350C7C">
        <w:rPr>
          <w:rFonts w:ascii="Arial Narrow" w:hAnsi="Arial Narrow"/>
          <w:b/>
          <w:sz w:val="24"/>
          <w:szCs w:val="24"/>
          <w:shd w:val="clear" w:color="auto" w:fill="C0C0C0"/>
          <w:lang w:eastAsia="ru-RU"/>
        </w:rPr>
        <w:t>Результаты изучения  курса «Русский язык»</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Личностные результаты</w:t>
      </w:r>
      <w:r w:rsidRPr="00350C7C">
        <w:rPr>
          <w:rFonts w:ascii="Arial Narrow" w:hAnsi="Arial Narrow"/>
          <w:sz w:val="24"/>
          <w:szCs w:val="24"/>
          <w:lang w:eastAsia="ru-RU"/>
        </w:rPr>
        <w:t>:</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t>Основы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t>Целостный, социально ориентированный взгляд на мир в его органичном единстве и разнообразии природы, народов, культур и религий.</w:t>
      </w:r>
    </w:p>
    <w:p w:rsidR="000F71B5" w:rsidRPr="00350C7C" w:rsidRDefault="000F71B5" w:rsidP="00350C7C">
      <w:pPr>
        <w:tabs>
          <w:tab w:val="left" w:pos="993"/>
          <w:tab w:val="num" w:pos="1134"/>
        </w:tabs>
        <w:autoSpaceDE w:val="0"/>
        <w:autoSpaceDN w:val="0"/>
        <w:adjustRightInd w:val="0"/>
        <w:ind w:left="1980"/>
        <w:jc w:val="both"/>
        <w:rPr>
          <w:rFonts w:ascii="Arial Narrow" w:hAnsi="Arial Narrow"/>
          <w:sz w:val="24"/>
          <w:szCs w:val="24"/>
          <w:lang w:eastAsia="ru-RU"/>
        </w:rPr>
      </w:pPr>
      <w:r w:rsidRPr="00350C7C">
        <w:rPr>
          <w:rFonts w:ascii="Arial Narrow" w:hAnsi="Arial Narrow"/>
          <w:sz w:val="24"/>
          <w:szCs w:val="24"/>
          <w:lang w:eastAsia="ru-RU"/>
        </w:rPr>
        <w:t>формирование уважительного отношения к иному мнению, истории и культуре других народов.</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t>начальные навыки адаптации в динамично изменяющемся и развивающемся мире.</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t>принятие и освоение социальной роли обучающегося, развитие мотивов учебной деятельности и формирование личностного смысла учения.</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sz w:val="24"/>
          <w:szCs w:val="24"/>
          <w:lang w:eastAsia="ru-RU"/>
        </w:rPr>
        <w:lastRenderedPageBreak/>
        <w:t>развитие самостоятельности</w:t>
      </w:r>
      <w:r w:rsidRPr="00350C7C">
        <w:rPr>
          <w:rFonts w:ascii="Arial Narrow" w:hAnsi="Arial Narrow"/>
          <w:iCs/>
          <w:sz w:val="24"/>
          <w:szCs w:val="24"/>
          <w:lang w:eastAsia="ru-RU"/>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t>эстетические потребности, ценности и чувства.</w:t>
      </w:r>
    </w:p>
    <w:p w:rsidR="000F71B5" w:rsidRPr="00350C7C" w:rsidRDefault="000F71B5" w:rsidP="00350C7C">
      <w:pPr>
        <w:ind w:left="1980"/>
        <w:jc w:val="both"/>
        <w:rPr>
          <w:rFonts w:ascii="Arial Narrow" w:hAnsi="Arial Narrow"/>
          <w:sz w:val="24"/>
          <w:szCs w:val="24"/>
          <w:lang w:eastAsia="ru-RU"/>
        </w:rPr>
      </w:pPr>
      <w:r w:rsidRPr="00350C7C">
        <w:rPr>
          <w:rFonts w:ascii="Arial Narrow" w:hAnsi="Arial Narrow"/>
          <w:iCs/>
          <w:sz w:val="24"/>
          <w:szCs w:val="24"/>
          <w:lang w:eastAsia="ru-RU"/>
        </w:rPr>
        <w:t>этические чувства, доброжелательность и эмоционально-нравственная отзывчивость, понимание и сопереживание чувствам других людей.</w:t>
      </w:r>
    </w:p>
    <w:p w:rsidR="000F71B5" w:rsidRPr="00350C7C" w:rsidRDefault="000F71B5" w:rsidP="00350C7C">
      <w:pPr>
        <w:ind w:left="360"/>
        <w:jc w:val="both"/>
        <w:rPr>
          <w:rFonts w:ascii="Arial Narrow" w:hAnsi="Arial Narrow"/>
          <w:iCs/>
          <w:sz w:val="24"/>
          <w:szCs w:val="24"/>
          <w:lang w:eastAsia="ru-RU"/>
        </w:rPr>
      </w:pPr>
      <w:r w:rsidRPr="00350C7C">
        <w:rPr>
          <w:rFonts w:ascii="Arial Narrow" w:hAnsi="Arial Narrow"/>
          <w:sz w:val="24"/>
          <w:szCs w:val="24"/>
          <w:lang w:eastAsia="ru-RU"/>
        </w:rPr>
        <w:t>Развитие самостоятельности</w:t>
      </w:r>
      <w:r w:rsidRPr="00350C7C">
        <w:rPr>
          <w:rFonts w:ascii="Arial Narrow" w:hAnsi="Arial Narrow"/>
          <w:iCs/>
          <w:sz w:val="24"/>
          <w:szCs w:val="24"/>
          <w:lang w:eastAsia="ru-RU"/>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0F71B5" w:rsidRPr="00350C7C" w:rsidRDefault="000F71B5" w:rsidP="00350C7C">
      <w:pPr>
        <w:ind w:left="360"/>
        <w:jc w:val="both"/>
        <w:rPr>
          <w:rFonts w:ascii="Arial Narrow" w:hAnsi="Arial Narrow"/>
          <w:iCs/>
          <w:sz w:val="24"/>
          <w:szCs w:val="24"/>
          <w:lang w:eastAsia="ru-RU"/>
        </w:rPr>
      </w:pPr>
      <w:r w:rsidRPr="00350C7C">
        <w:rPr>
          <w:rFonts w:ascii="Arial Narrow" w:hAnsi="Arial Narrow"/>
          <w:sz w:val="24"/>
          <w:szCs w:val="24"/>
          <w:lang w:eastAsia="ru-RU"/>
        </w:rPr>
        <w:t>9)</w:t>
      </w:r>
      <w:r w:rsidRPr="00350C7C">
        <w:rPr>
          <w:rFonts w:ascii="Arial Narrow" w:hAnsi="Arial Narrow"/>
          <w:iCs/>
          <w:sz w:val="24"/>
          <w:szCs w:val="24"/>
          <w:lang w:eastAsia="ru-RU"/>
        </w:rPr>
        <w:t xml:space="preserve"> навыки сотрудничества со взрослыми и сверстниками в различных социальных ситуациях, умение не создавать конфликтов и находить выходы из спорных ситуаций.</w:t>
      </w:r>
    </w:p>
    <w:p w:rsidR="000F71B5" w:rsidRPr="00350C7C" w:rsidRDefault="000F71B5" w:rsidP="00350C7C">
      <w:pPr>
        <w:ind w:left="360"/>
        <w:jc w:val="both"/>
        <w:rPr>
          <w:rFonts w:ascii="Arial Narrow" w:hAnsi="Arial Narrow"/>
          <w:iCs/>
          <w:sz w:val="24"/>
          <w:szCs w:val="24"/>
          <w:lang w:eastAsia="ru-RU"/>
        </w:rPr>
      </w:pPr>
      <w:r w:rsidRPr="00350C7C">
        <w:rPr>
          <w:rFonts w:ascii="Arial Narrow" w:hAnsi="Arial Narrow"/>
          <w:sz w:val="24"/>
          <w:szCs w:val="24"/>
          <w:lang w:eastAsia="ru-RU"/>
        </w:rPr>
        <w:t>10)</w:t>
      </w:r>
      <w:r w:rsidRPr="00350C7C">
        <w:rPr>
          <w:rFonts w:ascii="Arial Narrow" w:hAnsi="Arial Narrow"/>
          <w:iCs/>
          <w:sz w:val="24"/>
          <w:szCs w:val="24"/>
          <w:lang w:eastAsia="ru-RU"/>
        </w:rPr>
        <w:t xml:space="preserve"> установка на безопасный, здоровый образ жизни, мотивация к творческому труду, к работе на результат, бережное отношению к материальным и духовным ценностям.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При изучении курса «Русский язык» в соответствии с требованиями ФГОС формируются следующие метапредметные результаты:</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Метапредметные</w:t>
      </w:r>
      <w:r w:rsidRPr="00350C7C">
        <w:rPr>
          <w:rFonts w:ascii="Arial Narrow" w:hAnsi="Arial Narrow"/>
          <w:sz w:val="24"/>
          <w:szCs w:val="24"/>
          <w:lang w:eastAsia="ru-RU"/>
        </w:rPr>
        <w:t xml:space="preserve"> </w:t>
      </w:r>
      <w:r w:rsidRPr="00350C7C">
        <w:rPr>
          <w:rFonts w:ascii="Arial Narrow" w:hAnsi="Arial Narrow"/>
          <w:b/>
          <w:sz w:val="24"/>
          <w:szCs w:val="24"/>
          <w:lang w:eastAsia="ru-RU"/>
        </w:rPr>
        <w:t>результаты</w:t>
      </w:r>
      <w:r w:rsidRPr="00350C7C">
        <w:rPr>
          <w:rFonts w:ascii="Arial Narrow" w:hAnsi="Arial Narrow"/>
          <w:sz w:val="24"/>
          <w:szCs w:val="24"/>
          <w:lang w:eastAsia="ru-RU"/>
        </w:rPr>
        <w:t>:</w:t>
      </w:r>
    </w:p>
    <w:p w:rsidR="000F71B5" w:rsidRPr="00350C7C" w:rsidRDefault="000F71B5" w:rsidP="00350C7C">
      <w:pPr>
        <w:ind w:left="1980"/>
        <w:jc w:val="both"/>
        <w:rPr>
          <w:rFonts w:ascii="Arial Narrow" w:hAnsi="Arial Narrow"/>
          <w:sz w:val="24"/>
          <w:szCs w:val="24"/>
          <w:lang w:eastAsia="ru-RU"/>
        </w:rPr>
      </w:pPr>
      <w:r w:rsidRPr="00350C7C">
        <w:rPr>
          <w:rFonts w:ascii="Arial Narrow" w:hAnsi="Arial Narrow"/>
          <w:sz w:val="24"/>
          <w:szCs w:val="24"/>
          <w:lang w:eastAsia="ru-RU"/>
        </w:rPr>
        <w:t xml:space="preserve">Овладение </w:t>
      </w:r>
      <w:r w:rsidRPr="00350C7C">
        <w:rPr>
          <w:rFonts w:ascii="Arial Narrow" w:hAnsi="Arial Narrow"/>
          <w:iCs/>
          <w:sz w:val="24"/>
          <w:szCs w:val="24"/>
          <w:lang w:eastAsia="ru-RU"/>
        </w:rPr>
        <w:t>способностью принимать и сохранять цели и задачи учебной деятельности, поиска средств ее осуществления.</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t>способы решения проблем творческого и поискового характера.</w:t>
      </w:r>
    </w:p>
    <w:p w:rsidR="000F71B5" w:rsidRPr="00350C7C" w:rsidRDefault="000F71B5" w:rsidP="00350C7C">
      <w:pPr>
        <w:ind w:left="360"/>
        <w:jc w:val="both"/>
        <w:rPr>
          <w:rFonts w:ascii="Arial Narrow" w:hAnsi="Arial Narrow"/>
          <w:iCs/>
          <w:sz w:val="24"/>
          <w:szCs w:val="24"/>
          <w:lang w:eastAsia="ru-RU"/>
        </w:rPr>
      </w:pPr>
      <w:r w:rsidRPr="00350C7C">
        <w:rPr>
          <w:rFonts w:ascii="Arial Narrow" w:hAnsi="Arial Narrow"/>
          <w:sz w:val="24"/>
          <w:szCs w:val="24"/>
          <w:lang w:eastAsia="ru-RU"/>
        </w:rPr>
        <w:t xml:space="preserve">3—4) </w:t>
      </w:r>
      <w:r w:rsidRPr="00350C7C">
        <w:rPr>
          <w:rFonts w:ascii="Arial Narrow" w:hAnsi="Arial Narrow"/>
          <w:iCs/>
          <w:sz w:val="24"/>
          <w:szCs w:val="24"/>
          <w:lang w:eastAsia="ru-RU"/>
        </w:rPr>
        <w:t>умение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Формирование умения понимать причины успеха/неуспеха учебной деятельности и способности конструктивно действовать даже в ситуации неуспеха.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5) освоение начальных форм познавательной и личностной рефлексии.</w:t>
      </w:r>
    </w:p>
    <w:p w:rsidR="000F71B5" w:rsidRPr="00350C7C" w:rsidRDefault="000F71B5" w:rsidP="00350C7C">
      <w:pPr>
        <w:ind w:left="360"/>
        <w:jc w:val="both"/>
        <w:rPr>
          <w:rFonts w:ascii="Arial Narrow" w:hAnsi="Arial Narrow"/>
          <w:iCs/>
          <w:sz w:val="24"/>
          <w:szCs w:val="24"/>
          <w:lang w:eastAsia="ru-RU"/>
        </w:rPr>
      </w:pPr>
      <w:r w:rsidRPr="00350C7C">
        <w:rPr>
          <w:rFonts w:ascii="Arial Narrow" w:hAnsi="Arial Narrow"/>
          <w:sz w:val="24"/>
          <w:szCs w:val="24"/>
          <w:lang w:eastAsia="ru-RU"/>
        </w:rPr>
        <w:t xml:space="preserve">6) </w:t>
      </w:r>
      <w:r w:rsidRPr="00350C7C">
        <w:rPr>
          <w:rFonts w:ascii="Arial Narrow" w:hAnsi="Arial Narrow"/>
          <w:iCs/>
          <w:sz w:val="24"/>
          <w:szCs w:val="24"/>
          <w:lang w:eastAsia="ru-RU"/>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7) Активное использование речевых средств и средств ИКТ для решения коммуникативных и познавательных задач.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8) Использование различных способов поиска (в справочных источниках),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анализировать изображения, звуки, готовить своё выступление и выступать с графическим сопровождением.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 xml:space="preserve">10) </w:t>
      </w:r>
      <w:r w:rsidRPr="00350C7C">
        <w:rPr>
          <w:rFonts w:ascii="Arial Narrow" w:hAnsi="Arial Narrow"/>
          <w:iCs/>
          <w:sz w:val="24"/>
          <w:szCs w:val="24"/>
          <w:lang w:eastAsia="ru-RU"/>
        </w:rPr>
        <w:t>логические действия сравнения, анализа, синтеза, обобщения, классификации по родовидовым признакам, установление аналогий и причинно-следственных связей, построения рассуждений, отнесения к известным понятиям</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12)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13) готовность конструктивно разрешать конфликты посредством учёта интересов сторон и сотрудничества.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14) овладение начальными сведениями о сущности и особенностях объектов, процессов и явлений действительности в соответствии с содержанием конкретного учебного предмета.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15) овладение базовыми предметными и межпредметными понятиями, отражающими существенные связи и отношения между объектами и процессами.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667572" w:rsidRPr="00350C7C" w:rsidRDefault="00667572"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textAlignment w:val="center"/>
        <w:rPr>
          <w:rFonts w:ascii="Arial Narrow" w:hAnsi="Arial Narrow"/>
          <w:sz w:val="24"/>
          <w:szCs w:val="24"/>
          <w:lang w:eastAsia="ru-RU"/>
        </w:rPr>
      </w:pPr>
      <w:r w:rsidRPr="00350C7C">
        <w:rPr>
          <w:rFonts w:ascii="Arial Narrow" w:hAnsi="Arial Narrow"/>
          <w:b/>
          <w:sz w:val="24"/>
          <w:szCs w:val="24"/>
          <w:lang w:eastAsia="ru-RU"/>
        </w:rPr>
        <w:t>Предметные</w:t>
      </w:r>
      <w:r w:rsidRPr="00350C7C">
        <w:rPr>
          <w:rFonts w:ascii="Arial Narrow" w:hAnsi="Arial Narrow"/>
          <w:sz w:val="24"/>
          <w:szCs w:val="24"/>
          <w:lang w:eastAsia="ru-RU"/>
        </w:rPr>
        <w:t xml:space="preserve"> </w:t>
      </w:r>
      <w:r w:rsidRPr="00350C7C">
        <w:rPr>
          <w:rFonts w:ascii="Arial Narrow" w:hAnsi="Arial Narrow"/>
          <w:b/>
          <w:sz w:val="24"/>
          <w:szCs w:val="24"/>
          <w:lang w:eastAsia="ru-RU"/>
        </w:rPr>
        <w:t>результаты:</w:t>
      </w:r>
    </w:p>
    <w:p w:rsidR="000F71B5" w:rsidRPr="00350C7C" w:rsidRDefault="000F71B5" w:rsidP="00350C7C">
      <w:pPr>
        <w:ind w:left="1980"/>
        <w:jc w:val="both"/>
        <w:rPr>
          <w:rFonts w:ascii="Arial Narrow" w:hAnsi="Arial Narrow"/>
          <w:sz w:val="24"/>
          <w:szCs w:val="24"/>
          <w:lang w:eastAsia="ru-RU"/>
        </w:rPr>
      </w:pPr>
      <w:r w:rsidRPr="00350C7C">
        <w:rPr>
          <w:rFonts w:ascii="Arial Narrow" w:hAnsi="Arial Narrow"/>
          <w:sz w:val="24"/>
          <w:szCs w:val="24"/>
          <w:lang w:eastAsia="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0F71B5" w:rsidRPr="00350C7C" w:rsidRDefault="000F71B5" w:rsidP="00350C7C">
      <w:pPr>
        <w:ind w:left="1980"/>
        <w:jc w:val="both"/>
        <w:rPr>
          <w:rFonts w:ascii="Arial Narrow" w:hAnsi="Arial Narrow"/>
          <w:sz w:val="24"/>
          <w:szCs w:val="24"/>
          <w:lang w:eastAsia="ru-RU"/>
        </w:rPr>
      </w:pPr>
      <w:r w:rsidRPr="00350C7C">
        <w:rPr>
          <w:rFonts w:ascii="Arial Narrow" w:hAnsi="Arial Narrow"/>
          <w:sz w:val="24"/>
          <w:szCs w:val="24"/>
          <w:lang w:eastAsia="ru-RU"/>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0F71B5" w:rsidRPr="00350C7C" w:rsidRDefault="000F71B5" w:rsidP="00350C7C">
      <w:pPr>
        <w:ind w:left="1980"/>
        <w:jc w:val="both"/>
        <w:rPr>
          <w:rFonts w:ascii="Arial Narrow" w:hAnsi="Arial Narrow"/>
          <w:sz w:val="24"/>
          <w:szCs w:val="24"/>
          <w:lang w:eastAsia="ru-RU"/>
        </w:rPr>
      </w:pPr>
      <w:r w:rsidRPr="00350C7C">
        <w:rPr>
          <w:rFonts w:ascii="Arial Narrow" w:hAnsi="Arial Narrow"/>
          <w:sz w:val="24"/>
          <w:szCs w:val="24"/>
          <w:lang w:eastAsia="ru-RU"/>
        </w:rPr>
        <w:t>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0F71B5" w:rsidRPr="00350C7C" w:rsidRDefault="000F71B5" w:rsidP="00350C7C">
      <w:pPr>
        <w:ind w:left="1980"/>
        <w:jc w:val="both"/>
        <w:rPr>
          <w:rFonts w:ascii="Arial Narrow" w:hAnsi="Arial Narrow"/>
          <w:sz w:val="24"/>
          <w:szCs w:val="24"/>
          <w:lang w:eastAsia="ru-RU"/>
        </w:rPr>
      </w:pPr>
      <w:r w:rsidRPr="00350C7C">
        <w:rPr>
          <w:rFonts w:ascii="Arial Narrow" w:hAnsi="Arial Narrow"/>
          <w:sz w:val="24"/>
          <w:szCs w:val="24"/>
          <w:lang w:eastAsia="ru-RU"/>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0F71B5" w:rsidRPr="00350C7C" w:rsidRDefault="000F71B5" w:rsidP="00350C7C">
      <w:pPr>
        <w:ind w:left="1980"/>
        <w:jc w:val="both"/>
        <w:rPr>
          <w:rFonts w:ascii="Arial Narrow" w:hAnsi="Arial Narrow"/>
          <w:sz w:val="24"/>
          <w:szCs w:val="24"/>
          <w:lang w:eastAsia="ru-RU"/>
        </w:rPr>
      </w:pPr>
      <w:r w:rsidRPr="00350C7C">
        <w:rPr>
          <w:rFonts w:ascii="Arial Narrow" w:hAnsi="Arial Narrow"/>
          <w:sz w:val="24"/>
          <w:szCs w:val="24"/>
          <w:lang w:eastAsia="ru-RU"/>
        </w:rPr>
        <w:t>овладение учебными действиями с языковыми единицами и умением использовать знания для решения познавательных, практических и коммуникативных задач.</w:t>
      </w:r>
    </w:p>
    <w:p w:rsidR="000F71B5" w:rsidRPr="00350C7C" w:rsidRDefault="000F71B5" w:rsidP="00350C7C">
      <w:pPr>
        <w:spacing w:after="0" w:line="240" w:lineRule="auto"/>
        <w:ind w:left="540"/>
        <w:jc w:val="both"/>
        <w:rPr>
          <w:rFonts w:ascii="Arial Narrow" w:eastAsia="Times New Roman" w:hAnsi="Arial Narrow" w:cs="Times New Roman"/>
          <w:b/>
          <w:sz w:val="24"/>
          <w:szCs w:val="24"/>
          <w:shd w:val="clear" w:color="auto" w:fill="C0C0C0"/>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shd w:val="clear" w:color="auto" w:fill="C0C0C0"/>
          <w:lang w:eastAsia="ru-RU"/>
        </w:rPr>
      </w:pPr>
    </w:p>
    <w:p w:rsidR="000F71B5" w:rsidRPr="00350C7C" w:rsidRDefault="000F71B5" w:rsidP="00350C7C">
      <w:pPr>
        <w:ind w:left="360"/>
        <w:jc w:val="both"/>
        <w:rPr>
          <w:rFonts w:ascii="Arial Narrow" w:hAnsi="Arial Narrow"/>
          <w:b/>
          <w:sz w:val="24"/>
          <w:szCs w:val="24"/>
          <w:shd w:val="clear" w:color="auto" w:fill="C0C0C0"/>
          <w:lang w:eastAsia="ru-RU"/>
        </w:rPr>
      </w:pPr>
      <w:r w:rsidRPr="00350C7C">
        <w:rPr>
          <w:rFonts w:ascii="Arial Narrow" w:hAnsi="Arial Narrow"/>
          <w:b/>
          <w:sz w:val="24"/>
          <w:szCs w:val="24"/>
          <w:shd w:val="clear" w:color="auto" w:fill="C0C0C0"/>
          <w:lang w:eastAsia="ru-RU"/>
        </w:rPr>
        <w:t>Результаты изучения  курса «Литературное чтение»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Личностные результаты</w:t>
      </w:r>
      <w:r w:rsidRPr="00350C7C">
        <w:rPr>
          <w:rFonts w:ascii="Arial Narrow" w:hAnsi="Arial Narrow"/>
          <w:sz w:val="24"/>
          <w:szCs w:val="24"/>
          <w:lang w:eastAsia="ru-RU"/>
        </w:rPr>
        <w:t>:</w:t>
      </w:r>
    </w:p>
    <w:p w:rsidR="000F71B5" w:rsidRPr="00350C7C" w:rsidRDefault="000F71B5" w:rsidP="00350C7C">
      <w:pPr>
        <w:tabs>
          <w:tab w:val="left" w:pos="0"/>
        </w:tabs>
        <w:autoSpaceDE w:val="0"/>
        <w:autoSpaceDN w:val="0"/>
        <w:adjustRightInd w:val="0"/>
        <w:ind w:left="1980"/>
        <w:jc w:val="both"/>
        <w:rPr>
          <w:rFonts w:ascii="Arial Narrow" w:hAnsi="Arial Narrow"/>
          <w:sz w:val="24"/>
          <w:szCs w:val="24"/>
          <w:lang w:eastAsia="ru-RU"/>
        </w:rPr>
      </w:pPr>
      <w:r w:rsidRPr="00350C7C">
        <w:rPr>
          <w:rFonts w:ascii="Arial Narrow" w:hAnsi="Arial Narrow"/>
          <w:sz w:val="24"/>
          <w:szCs w:val="24"/>
          <w:lang w:eastAsia="ru-RU"/>
        </w:rPr>
        <w:lastRenderedPageBreak/>
        <w:t>основа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0F71B5" w:rsidRPr="00350C7C" w:rsidRDefault="000F71B5" w:rsidP="00350C7C">
      <w:pPr>
        <w:ind w:left="1980"/>
        <w:jc w:val="both"/>
        <w:rPr>
          <w:rFonts w:ascii="Arial Narrow" w:hAnsi="Arial Narrow"/>
          <w:sz w:val="24"/>
          <w:szCs w:val="24"/>
          <w:lang w:eastAsia="ru-RU"/>
        </w:rPr>
      </w:pPr>
      <w:r w:rsidRPr="00350C7C">
        <w:rPr>
          <w:rFonts w:ascii="Arial Narrow" w:hAnsi="Arial Narrow"/>
          <w:sz w:val="24"/>
          <w:szCs w:val="24"/>
          <w:lang w:eastAsia="ru-RU"/>
        </w:rPr>
        <w:t>целостный, социально ориентированный взгляд на мир в его органичном единстве и разнообразии природы, народов, культур и религий.</w:t>
      </w:r>
    </w:p>
    <w:p w:rsidR="000F71B5" w:rsidRPr="00350C7C" w:rsidRDefault="000F71B5" w:rsidP="00350C7C">
      <w:pPr>
        <w:tabs>
          <w:tab w:val="left" w:pos="993"/>
          <w:tab w:val="num" w:pos="1134"/>
        </w:tabs>
        <w:autoSpaceDE w:val="0"/>
        <w:autoSpaceDN w:val="0"/>
        <w:adjustRightInd w:val="0"/>
        <w:ind w:left="1980"/>
        <w:jc w:val="both"/>
        <w:rPr>
          <w:rFonts w:ascii="Arial Narrow" w:hAnsi="Arial Narrow"/>
          <w:sz w:val="24"/>
          <w:szCs w:val="24"/>
          <w:lang w:eastAsia="ru-RU"/>
        </w:rPr>
      </w:pPr>
      <w:r w:rsidRPr="00350C7C">
        <w:rPr>
          <w:rFonts w:ascii="Arial Narrow" w:hAnsi="Arial Narrow"/>
          <w:sz w:val="24"/>
          <w:szCs w:val="24"/>
          <w:lang w:eastAsia="ru-RU"/>
        </w:rPr>
        <w:t>уважительное отношение к иному мнению, истории и культуре других народов.</w:t>
      </w:r>
    </w:p>
    <w:p w:rsidR="000F71B5" w:rsidRPr="00350C7C" w:rsidRDefault="000F71B5" w:rsidP="00350C7C">
      <w:pPr>
        <w:tabs>
          <w:tab w:val="left" w:pos="993"/>
          <w:tab w:val="num" w:pos="1134"/>
        </w:tabs>
        <w:autoSpaceDE w:val="0"/>
        <w:autoSpaceDN w:val="0"/>
        <w:adjustRightInd w:val="0"/>
        <w:ind w:left="1980"/>
        <w:jc w:val="both"/>
        <w:rPr>
          <w:rFonts w:ascii="Arial Narrow" w:hAnsi="Arial Narrow"/>
          <w:sz w:val="24"/>
          <w:szCs w:val="24"/>
          <w:lang w:eastAsia="ru-RU"/>
        </w:rPr>
      </w:pPr>
      <w:r w:rsidRPr="00350C7C">
        <w:rPr>
          <w:rFonts w:ascii="Arial Narrow" w:hAnsi="Arial Narrow"/>
          <w:sz w:val="24"/>
          <w:szCs w:val="24"/>
          <w:lang w:eastAsia="ru-RU"/>
        </w:rPr>
        <w:t>начальные навыки адаптации в динамично изменяющемся и развивающемся мире.</w:t>
      </w:r>
    </w:p>
    <w:p w:rsidR="000F71B5" w:rsidRPr="00350C7C" w:rsidRDefault="000F71B5" w:rsidP="00350C7C">
      <w:pPr>
        <w:tabs>
          <w:tab w:val="left" w:pos="993"/>
          <w:tab w:val="num" w:pos="1134"/>
        </w:tabs>
        <w:autoSpaceDE w:val="0"/>
        <w:autoSpaceDN w:val="0"/>
        <w:adjustRightInd w:val="0"/>
        <w:ind w:left="1980"/>
        <w:jc w:val="both"/>
        <w:rPr>
          <w:rFonts w:ascii="Arial Narrow" w:hAnsi="Arial Narrow"/>
          <w:sz w:val="24"/>
          <w:szCs w:val="24"/>
          <w:lang w:eastAsia="ru-RU"/>
        </w:rPr>
      </w:pPr>
      <w:r w:rsidRPr="00350C7C">
        <w:rPr>
          <w:rFonts w:ascii="Arial Narrow" w:hAnsi="Arial Narrow"/>
          <w:sz w:val="24"/>
          <w:szCs w:val="24"/>
          <w:lang w:eastAsia="ru-RU"/>
        </w:rPr>
        <w:t>самостоятельность и личная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0F71B5" w:rsidRPr="00350C7C" w:rsidRDefault="000F71B5" w:rsidP="00350C7C">
      <w:pPr>
        <w:ind w:left="1980"/>
        <w:jc w:val="both"/>
        <w:rPr>
          <w:rFonts w:ascii="Arial Narrow" w:hAnsi="Arial Narrow"/>
          <w:sz w:val="24"/>
          <w:szCs w:val="24"/>
          <w:lang w:eastAsia="ru-RU"/>
        </w:rPr>
      </w:pPr>
      <w:r w:rsidRPr="00350C7C">
        <w:rPr>
          <w:rFonts w:ascii="Arial Narrow" w:hAnsi="Arial Narrow"/>
          <w:sz w:val="24"/>
          <w:szCs w:val="24"/>
          <w:lang w:eastAsia="ru-RU"/>
        </w:rPr>
        <w:t>эстетические потребности, ценности и чувства.</w:t>
      </w:r>
    </w:p>
    <w:p w:rsidR="000F71B5" w:rsidRPr="00350C7C" w:rsidRDefault="000F71B5" w:rsidP="00350C7C">
      <w:pPr>
        <w:tabs>
          <w:tab w:val="left" w:pos="993"/>
          <w:tab w:val="num" w:pos="1134"/>
        </w:tabs>
        <w:autoSpaceDE w:val="0"/>
        <w:autoSpaceDN w:val="0"/>
        <w:adjustRightInd w:val="0"/>
        <w:ind w:left="1980"/>
        <w:jc w:val="both"/>
        <w:rPr>
          <w:rFonts w:ascii="Arial Narrow" w:hAnsi="Arial Narrow"/>
          <w:sz w:val="24"/>
          <w:szCs w:val="24"/>
          <w:lang w:eastAsia="ru-RU"/>
        </w:rPr>
      </w:pPr>
      <w:r w:rsidRPr="00350C7C">
        <w:rPr>
          <w:rFonts w:ascii="Arial Narrow" w:hAnsi="Arial Narrow"/>
          <w:sz w:val="24"/>
          <w:szCs w:val="24"/>
          <w:lang w:eastAsia="ru-RU"/>
        </w:rPr>
        <w:t>этические чувства, доброжелательность и эмоционально-нравственная отзывчивость, понимание и сопереживание чувствам других людей.</w:t>
      </w:r>
    </w:p>
    <w:p w:rsidR="000F71B5" w:rsidRPr="00350C7C" w:rsidRDefault="000F71B5" w:rsidP="00350C7C">
      <w:pPr>
        <w:tabs>
          <w:tab w:val="left" w:pos="993"/>
          <w:tab w:val="num" w:pos="1134"/>
        </w:tabs>
        <w:autoSpaceDE w:val="0"/>
        <w:autoSpaceDN w:val="0"/>
        <w:adjustRightInd w:val="0"/>
        <w:ind w:left="1980"/>
        <w:jc w:val="both"/>
        <w:rPr>
          <w:rFonts w:ascii="Arial Narrow" w:hAnsi="Arial Narrow"/>
          <w:sz w:val="24"/>
          <w:szCs w:val="24"/>
          <w:lang w:eastAsia="ru-RU"/>
        </w:rPr>
      </w:pPr>
      <w:r w:rsidRPr="00350C7C">
        <w:rPr>
          <w:rFonts w:ascii="Arial Narrow" w:hAnsi="Arial Narrow"/>
          <w:sz w:val="24"/>
          <w:szCs w:val="24"/>
          <w:lang w:eastAsia="ru-RU"/>
        </w:rPr>
        <w:t>навыки сотрудничества со взрослыми и сверстниками в разных социальных ситуациях, умение не создавать конфликтов и находить выходы из спорных ситуаций.</w:t>
      </w:r>
    </w:p>
    <w:p w:rsidR="000F71B5" w:rsidRPr="00350C7C" w:rsidRDefault="000F71B5" w:rsidP="00350C7C">
      <w:pPr>
        <w:ind w:left="1980"/>
        <w:jc w:val="both"/>
        <w:rPr>
          <w:rFonts w:ascii="Arial Narrow" w:hAnsi="Arial Narrow"/>
          <w:sz w:val="24"/>
          <w:szCs w:val="24"/>
          <w:lang w:eastAsia="ru-RU"/>
        </w:rPr>
      </w:pPr>
      <w:r w:rsidRPr="00350C7C">
        <w:rPr>
          <w:rFonts w:ascii="Arial Narrow" w:hAnsi="Arial Narrow"/>
          <w:sz w:val="24"/>
          <w:szCs w:val="24"/>
          <w:lang w:eastAsia="ru-RU"/>
        </w:rPr>
        <w:t>установка на безопасный, здоровый образ жизни, наличие мотивации к творческому труду, работа на результат, бережное отношению к материальным и духовным ценностям.</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Метапредметные результаты:</w:t>
      </w:r>
    </w:p>
    <w:p w:rsidR="000F71B5" w:rsidRPr="00350C7C" w:rsidRDefault="000F71B5" w:rsidP="00350C7C">
      <w:pPr>
        <w:ind w:left="1080"/>
        <w:jc w:val="both"/>
        <w:rPr>
          <w:rFonts w:ascii="Arial Narrow" w:hAnsi="Arial Narrow"/>
          <w:sz w:val="24"/>
          <w:szCs w:val="24"/>
          <w:lang w:eastAsia="ru-RU"/>
        </w:rPr>
      </w:pPr>
      <w:r w:rsidRPr="00350C7C">
        <w:rPr>
          <w:rFonts w:ascii="Arial Narrow" w:hAnsi="Arial Narrow"/>
          <w:sz w:val="24"/>
          <w:szCs w:val="24"/>
          <w:lang w:eastAsia="ru-RU"/>
        </w:rPr>
        <w:t>овладение способностью принимать и сохранять цели и задачи учебной деятельности, поиска средств ее осуществления.</w:t>
      </w:r>
    </w:p>
    <w:p w:rsidR="000F71B5" w:rsidRPr="00350C7C" w:rsidRDefault="000F71B5" w:rsidP="00350C7C">
      <w:pPr>
        <w:tabs>
          <w:tab w:val="left" w:pos="1134"/>
        </w:tabs>
        <w:autoSpaceDE w:val="0"/>
        <w:autoSpaceDN w:val="0"/>
        <w:adjustRightInd w:val="0"/>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освоение способов решения проблем творческого и поискового характера.</w:t>
      </w:r>
    </w:p>
    <w:p w:rsidR="000F71B5" w:rsidRPr="00350C7C" w:rsidRDefault="000F71B5" w:rsidP="00350C7C">
      <w:pPr>
        <w:tabs>
          <w:tab w:val="left" w:pos="993"/>
        </w:tabs>
        <w:autoSpaceDE w:val="0"/>
        <w:autoSpaceDN w:val="0"/>
        <w:adjustRightInd w:val="0"/>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0F71B5" w:rsidRPr="00350C7C" w:rsidRDefault="000F71B5" w:rsidP="00350C7C">
      <w:pPr>
        <w:tabs>
          <w:tab w:val="left" w:pos="993"/>
        </w:tabs>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5) освоение начальных форм познавательной и личностной рефлексии.</w:t>
      </w:r>
    </w:p>
    <w:p w:rsidR="000F71B5" w:rsidRPr="00350C7C" w:rsidRDefault="000F71B5" w:rsidP="00350C7C">
      <w:pPr>
        <w:tabs>
          <w:tab w:val="left" w:pos="993"/>
        </w:tabs>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7) 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0F71B5" w:rsidRPr="00350C7C" w:rsidRDefault="000F71B5" w:rsidP="00350C7C">
      <w:pPr>
        <w:tabs>
          <w:tab w:val="left" w:pos="993"/>
        </w:tabs>
        <w:autoSpaceDE w:val="0"/>
        <w:ind w:left="360"/>
        <w:jc w:val="both"/>
        <w:rPr>
          <w:rFonts w:ascii="Arial Narrow" w:hAnsi="Arial Narrow"/>
          <w:sz w:val="24"/>
          <w:szCs w:val="24"/>
          <w:lang w:eastAsia="ru-RU"/>
        </w:rPr>
      </w:pPr>
      <w:r w:rsidRPr="00350C7C">
        <w:rPr>
          <w:rFonts w:ascii="Arial Narrow" w:hAnsi="Arial Narrow"/>
          <w:sz w:val="24"/>
          <w:szCs w:val="24"/>
          <w:lang w:eastAsia="ru-RU"/>
        </w:rPr>
        <w:t>8) овладение навыками смыслового чтения текстов различных стилей и жанров в соответствии с поставленными целями и задачами; осознанное построение речевого высказывания в соответствии с задачами коммуникации и создание текстов в устной и письменной формах.</w:t>
      </w:r>
    </w:p>
    <w:p w:rsidR="000F71B5" w:rsidRPr="00350C7C" w:rsidRDefault="000F71B5" w:rsidP="00350C7C">
      <w:pPr>
        <w:tabs>
          <w:tab w:val="left" w:pos="993"/>
        </w:tabs>
        <w:autoSpaceDE w:val="0"/>
        <w:ind w:left="360"/>
        <w:jc w:val="both"/>
        <w:rPr>
          <w:rFonts w:ascii="Arial Narrow" w:hAnsi="Arial Narrow"/>
          <w:sz w:val="24"/>
          <w:szCs w:val="24"/>
          <w:lang w:eastAsia="ru-RU"/>
        </w:rPr>
      </w:pPr>
      <w:r w:rsidRPr="00350C7C">
        <w:rPr>
          <w:rFonts w:ascii="Arial Narrow" w:hAnsi="Arial Narrow"/>
          <w:sz w:val="24"/>
          <w:szCs w:val="24"/>
          <w:lang w:eastAsia="ru-RU"/>
        </w:rPr>
        <w:t>9)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w:t>
      </w:r>
    </w:p>
    <w:p w:rsidR="000F71B5" w:rsidRPr="00350C7C" w:rsidRDefault="000F71B5" w:rsidP="00350C7C">
      <w:pPr>
        <w:tabs>
          <w:tab w:val="left" w:pos="993"/>
          <w:tab w:val="left" w:pos="7380"/>
        </w:tabs>
        <w:autoSpaceDE w:val="0"/>
        <w:ind w:left="360"/>
        <w:jc w:val="both"/>
        <w:rPr>
          <w:rFonts w:ascii="Arial Narrow" w:hAnsi="Arial Narrow"/>
          <w:sz w:val="24"/>
          <w:szCs w:val="24"/>
          <w:lang w:eastAsia="ru-RU"/>
        </w:rPr>
      </w:pPr>
      <w:r w:rsidRPr="00350C7C">
        <w:rPr>
          <w:rFonts w:ascii="Arial Narrow" w:hAnsi="Arial Narrow"/>
          <w:sz w:val="24"/>
          <w:szCs w:val="24"/>
          <w:lang w:eastAsia="ru-RU"/>
        </w:rPr>
        <w:t>10) готовность слушать собеседника и вести диалог; готовность признавать возможность существования различных точек зрения и права каждого иметь свою; выражать своё мнение и аргументировать свою точку зрения; а также с уважением воспринимать другие точки зрения.</w:t>
      </w:r>
    </w:p>
    <w:p w:rsidR="000F71B5" w:rsidRPr="00350C7C" w:rsidRDefault="000F71B5" w:rsidP="00350C7C">
      <w:pPr>
        <w:tabs>
          <w:tab w:val="left" w:pos="993"/>
        </w:tabs>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lastRenderedPageBreak/>
        <w:t>11) определение общей цели и путей её достижения; умение договариваться о распределении функций и ролей в совместной деятельности; адекватно оценивать собственное поведение и поведение окружающих;</w:t>
      </w:r>
    </w:p>
    <w:p w:rsidR="000F71B5" w:rsidRPr="00350C7C" w:rsidRDefault="000F71B5" w:rsidP="00350C7C">
      <w:pPr>
        <w:tabs>
          <w:tab w:val="left" w:pos="993"/>
        </w:tabs>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12) готовность конструктивно разрешать конфликты посредством учета интересов сторон и сотрудничества;</w:t>
      </w:r>
    </w:p>
    <w:p w:rsidR="000F71B5" w:rsidRPr="00350C7C" w:rsidRDefault="000F71B5" w:rsidP="00350C7C">
      <w:pPr>
        <w:tabs>
          <w:tab w:val="left" w:pos="993"/>
        </w:tabs>
        <w:autoSpaceDE w:val="0"/>
        <w:ind w:left="360"/>
        <w:jc w:val="both"/>
        <w:rPr>
          <w:rFonts w:ascii="Arial Narrow" w:hAnsi="Arial Narrow"/>
          <w:sz w:val="24"/>
          <w:szCs w:val="24"/>
          <w:lang w:eastAsia="ru-RU"/>
        </w:rPr>
      </w:pPr>
      <w:r w:rsidRPr="00350C7C">
        <w:rPr>
          <w:rFonts w:ascii="Arial Narrow" w:hAnsi="Arial Narrow"/>
          <w:sz w:val="24"/>
          <w:szCs w:val="24"/>
          <w:lang w:eastAsia="ru-RU"/>
        </w:rPr>
        <w:t>13) овладение базовыми предметными и межпредметными понятиями, отражающими существенные связи и отношения между объектами и процессами.</w:t>
      </w:r>
    </w:p>
    <w:p w:rsidR="000F71B5" w:rsidRPr="00350C7C" w:rsidRDefault="000F71B5" w:rsidP="00350C7C">
      <w:pPr>
        <w:tabs>
          <w:tab w:val="left" w:pos="993"/>
        </w:tabs>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Предметные результаты</w:t>
      </w:r>
    </w:p>
    <w:p w:rsidR="000F71B5" w:rsidRPr="00350C7C" w:rsidRDefault="000F71B5" w:rsidP="00350C7C">
      <w:pPr>
        <w:tabs>
          <w:tab w:val="left" w:pos="0"/>
        </w:tabs>
        <w:ind w:left="1980"/>
        <w:jc w:val="both"/>
        <w:rPr>
          <w:rFonts w:ascii="Arial Narrow" w:hAnsi="Arial Narrow"/>
          <w:sz w:val="24"/>
          <w:szCs w:val="24"/>
          <w:lang w:eastAsia="ru-RU"/>
        </w:rPr>
      </w:pPr>
      <w:r w:rsidRPr="00350C7C">
        <w:rPr>
          <w:rFonts w:ascii="Arial Narrow" w:hAnsi="Arial Narrow"/>
          <w:sz w:val="24"/>
          <w:szCs w:val="24"/>
          <w:lang w:eastAsia="ru-RU"/>
        </w:rPr>
        <w:t>понимание литературы как явления национальной и мировой культуры, средства сохранения и передачи нравственных ценностей и традиций;</w:t>
      </w:r>
    </w:p>
    <w:p w:rsidR="000F71B5" w:rsidRPr="00350C7C" w:rsidRDefault="000F71B5" w:rsidP="00350C7C">
      <w:pPr>
        <w:autoSpaceDE w:val="0"/>
        <w:ind w:left="1980"/>
        <w:jc w:val="both"/>
        <w:rPr>
          <w:rFonts w:ascii="Arial Narrow" w:hAnsi="Arial Narrow"/>
          <w:sz w:val="24"/>
          <w:szCs w:val="24"/>
          <w:lang w:eastAsia="ru-RU"/>
        </w:rPr>
      </w:pPr>
      <w:r w:rsidRPr="00350C7C">
        <w:rPr>
          <w:rFonts w:ascii="Arial Narrow" w:hAnsi="Arial Narrow"/>
          <w:sz w:val="24"/>
          <w:szCs w:val="24"/>
          <w:lang w:eastAsia="ru-RU"/>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0F71B5" w:rsidRPr="00350C7C" w:rsidRDefault="000F71B5" w:rsidP="00350C7C">
      <w:pPr>
        <w:autoSpaceDE w:val="0"/>
        <w:ind w:left="1980"/>
        <w:jc w:val="both"/>
        <w:rPr>
          <w:rFonts w:ascii="Arial Narrow" w:hAnsi="Arial Narrow"/>
          <w:sz w:val="24"/>
          <w:szCs w:val="24"/>
          <w:lang w:eastAsia="ru-RU"/>
        </w:rPr>
      </w:pPr>
      <w:r w:rsidRPr="00350C7C">
        <w:rPr>
          <w:rFonts w:ascii="Arial Narrow" w:hAnsi="Arial Narrow"/>
          <w:sz w:val="24"/>
          <w:szCs w:val="24"/>
          <w:lang w:eastAsia="ru-RU"/>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обсуждении, давать и обосновывать нравственную оценку поступков героев;</w:t>
      </w:r>
    </w:p>
    <w:p w:rsidR="000F71B5" w:rsidRPr="00350C7C" w:rsidRDefault="000F71B5" w:rsidP="00350C7C">
      <w:pPr>
        <w:autoSpaceDE w:val="0"/>
        <w:ind w:left="1980"/>
        <w:jc w:val="both"/>
        <w:rPr>
          <w:rFonts w:ascii="Arial Narrow" w:hAnsi="Arial Narrow"/>
          <w:sz w:val="24"/>
          <w:szCs w:val="24"/>
          <w:lang w:eastAsia="ru-RU"/>
        </w:rPr>
      </w:pPr>
      <w:r w:rsidRPr="00350C7C">
        <w:rPr>
          <w:rFonts w:ascii="Arial Narrow" w:hAnsi="Arial Narrow"/>
          <w:sz w:val="24"/>
          <w:szCs w:val="24"/>
          <w:lang w:eastAsia="ru-RU"/>
        </w:rPr>
        <w:t>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0F71B5" w:rsidRPr="00350C7C" w:rsidRDefault="000F71B5" w:rsidP="00350C7C">
      <w:pPr>
        <w:autoSpaceDE w:val="0"/>
        <w:ind w:left="1980"/>
        <w:jc w:val="both"/>
        <w:rPr>
          <w:rFonts w:ascii="Arial Narrow" w:hAnsi="Arial Narrow"/>
          <w:sz w:val="24"/>
          <w:szCs w:val="24"/>
          <w:lang w:eastAsia="ru-RU"/>
        </w:rPr>
      </w:pPr>
      <w:r w:rsidRPr="00350C7C">
        <w:rPr>
          <w:rFonts w:ascii="Arial Narrow" w:hAnsi="Arial Narrow"/>
          <w:sz w:val="24"/>
          <w:szCs w:val="24"/>
          <w:lang w:eastAsia="ru-RU"/>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0F71B5" w:rsidRPr="00350C7C" w:rsidRDefault="000F71B5" w:rsidP="00350C7C">
      <w:pPr>
        <w:spacing w:after="0" w:line="240" w:lineRule="auto"/>
        <w:ind w:left="540"/>
        <w:jc w:val="both"/>
        <w:rPr>
          <w:rFonts w:ascii="Arial Narrow" w:eastAsia="Times New Roman" w:hAnsi="Arial Narrow" w:cs="Times New Roman"/>
          <w:b/>
          <w:sz w:val="24"/>
          <w:szCs w:val="24"/>
          <w:shd w:val="clear" w:color="auto" w:fill="C0C0C0"/>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shd w:val="clear" w:color="auto" w:fill="C0C0C0"/>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shd w:val="clear" w:color="auto" w:fill="C0C0C0"/>
          <w:lang w:eastAsia="ru-RU"/>
        </w:rPr>
        <w:t>Результаты изучения курса «Математика»</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Личностные результаты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Чувство гордости за свою Родину, российский народ и историю России;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Осознание роли своей страны в мировом развитии; уважительное отношение к семейным ценностям, бережное отношение к окружающему миру.</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Целостное восприятие окружающего мира.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Развитая мотивация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Рефлексивная самооценка, умение анализировать свои действия и управлять ими.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Навыки сотрудничества с взрослыми и сверстниками.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 Установка на здоровый образ жизни, наличие мотивации к творческому труду, к работе на результат.</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Метапредметные результаты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Способность принимать и сохранять цели и задачи учебной деятельности, находить средства и способы её осуществления.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Овладение способами выполнения заданий творческого и поискового характера.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Использование речевых средств и средств информационных и коммуникационных технологий для решения коммуникативных и познавательных задач.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сопровождением.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Овладение логическими действиями сравнения, анализа, синтеза, обобщения, классификации по родовидовым признакам, установления</w:t>
      </w:r>
      <w:r w:rsidRPr="00350C7C">
        <w:rPr>
          <w:rFonts w:ascii="Arial Narrow" w:hAnsi="Arial Narrow"/>
          <w:sz w:val="24"/>
          <w:szCs w:val="24"/>
          <w:lang w:eastAsia="ru-RU"/>
        </w:rPr>
        <w:br/>
        <w:t>аналогий и причинно-следственных связей, построения рассуждений, отнесение к известным понятиям.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Готовность конструктивно разрешать конфликты посредством учёта интересов сторон и сотрудничества.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Овладение начальными сведениями о сущности и особенностях объектов и процессов в соответствии с содержанием учебного предмета «математика».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Овладение базовыми предметными и межпредметными понятиями, отражающими существенные связи и отношения между объектами и процессами.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Предметные результаты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 Использование приобретенных математических знаний для описания и объяснения окружающих предметов, процессов, явлений, а также</w:t>
      </w:r>
      <w:r w:rsidRPr="00350C7C">
        <w:rPr>
          <w:rFonts w:ascii="Arial Narrow" w:hAnsi="Arial Narrow"/>
          <w:sz w:val="24"/>
          <w:szCs w:val="24"/>
          <w:lang w:eastAsia="ru-RU"/>
        </w:rPr>
        <w:br/>
        <w:t>оценки их количественных и пространственных отношений.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Овладение основами логического и алгоритмического мышления,</w:t>
      </w:r>
      <w:r w:rsidRPr="00350C7C">
        <w:rPr>
          <w:rFonts w:ascii="Arial Narrow" w:hAnsi="Arial Narrow"/>
          <w:sz w:val="24"/>
          <w:szCs w:val="24"/>
          <w:lang w:eastAsia="ru-RU"/>
        </w:rPr>
        <w:br/>
        <w:t>пространственного воображения и математической речи, основами счета, измерений, прикидки результата и его оценки, наглядного представления данных в разной форме (таблицы, схемы, диаграммы), записи и выполнения алгоритмов.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Приобретение начального опыта применения математических знаний для решения учебно-познавательных и учебно-практических задач.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ее на принтере).</w:t>
      </w:r>
    </w:p>
    <w:p w:rsidR="000F71B5" w:rsidRPr="00350C7C" w:rsidRDefault="000F71B5" w:rsidP="00350C7C">
      <w:pPr>
        <w:spacing w:after="0" w:line="240" w:lineRule="auto"/>
        <w:ind w:left="540"/>
        <w:jc w:val="both"/>
        <w:rPr>
          <w:rFonts w:ascii="Arial Narrow" w:eastAsia="Times New Roman" w:hAnsi="Arial Narrow" w:cs="Times New Roman"/>
          <w:b/>
          <w:sz w:val="24"/>
          <w:szCs w:val="24"/>
          <w:shd w:val="clear" w:color="auto" w:fill="C0C0C0"/>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shd w:val="clear" w:color="auto" w:fill="C0C0C0"/>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shd w:val="clear" w:color="auto" w:fill="C0C0C0"/>
          <w:lang w:eastAsia="ru-RU"/>
        </w:rPr>
        <w:t>Результаты изучения курса «Окружающий мир»</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Предметные результаты</w:t>
      </w:r>
    </w:p>
    <w:p w:rsidR="000F71B5" w:rsidRPr="00350C7C" w:rsidRDefault="000F71B5" w:rsidP="00350C7C">
      <w:pPr>
        <w:ind w:left="1980"/>
        <w:jc w:val="both"/>
        <w:rPr>
          <w:rFonts w:ascii="Arial Narrow" w:hAnsi="Arial Narrow"/>
          <w:sz w:val="24"/>
          <w:szCs w:val="24"/>
          <w:lang w:eastAsia="ru-RU"/>
        </w:rPr>
      </w:pPr>
      <w:r w:rsidRPr="00350C7C">
        <w:rPr>
          <w:rFonts w:ascii="Arial Narrow" w:hAnsi="Arial Narrow"/>
          <w:iCs/>
          <w:sz w:val="24"/>
          <w:szCs w:val="24"/>
          <w:lang w:eastAsia="ru-RU"/>
        </w:rPr>
        <w:t>основы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t>целостный, социально ориентированный взгляд на мир в его органичном единстве и разнообразии природы, народов, культур и религий.</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t>уважительное отношение к иному мнению, истории и культуре других народов.</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t>начальные навыки адаптации в динамично изменяющемся и развивающемся мире.</w:t>
      </w:r>
    </w:p>
    <w:p w:rsidR="000F71B5" w:rsidRPr="00350C7C" w:rsidRDefault="000F71B5" w:rsidP="00350C7C">
      <w:pPr>
        <w:ind w:left="1980"/>
        <w:jc w:val="both"/>
        <w:rPr>
          <w:rFonts w:ascii="Arial Narrow" w:hAnsi="Arial Narrow"/>
          <w:sz w:val="24"/>
          <w:szCs w:val="24"/>
          <w:lang w:eastAsia="ru-RU"/>
        </w:rPr>
      </w:pPr>
      <w:r w:rsidRPr="00350C7C">
        <w:rPr>
          <w:rFonts w:ascii="Arial Narrow" w:hAnsi="Arial Narrow"/>
          <w:iCs/>
          <w:sz w:val="24"/>
          <w:szCs w:val="24"/>
          <w:lang w:eastAsia="ru-RU"/>
        </w:rPr>
        <w:t>принятие и освоение социальной роли обучающегося, развитие мотивов учебной деятельности и формирование личностного смысла учения.</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t>самостоятельность и личная ответственность за свои поступки на основе представлений о нравственных нормах, социальной справедливости и свободе.</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t>эстетические потребности, ценности и чувства.</w:t>
      </w:r>
    </w:p>
    <w:p w:rsidR="000F71B5" w:rsidRPr="00350C7C" w:rsidRDefault="000F71B5" w:rsidP="00350C7C">
      <w:pPr>
        <w:ind w:left="1980"/>
        <w:jc w:val="both"/>
        <w:rPr>
          <w:rFonts w:ascii="Arial Narrow" w:hAnsi="Arial Narrow"/>
          <w:sz w:val="24"/>
          <w:szCs w:val="24"/>
          <w:lang w:eastAsia="ru-RU"/>
        </w:rPr>
      </w:pPr>
      <w:r w:rsidRPr="00350C7C">
        <w:rPr>
          <w:rFonts w:ascii="Arial Narrow" w:hAnsi="Arial Narrow"/>
          <w:iCs/>
          <w:sz w:val="24"/>
          <w:szCs w:val="24"/>
          <w:lang w:eastAsia="ru-RU"/>
        </w:rPr>
        <w:t>этические чувства, доброжелательность и эмоционально-нравственную отзывчивость, понимание и сопереживание чувствам других людей.</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t>навыки сотрудничества со взрослыми и сверстниками в различных социальных ситуациях, умение не создавать конфликтов и находить выходы из спорных ситуаций.</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lastRenderedPageBreak/>
        <w:t>установка на безопасный, здоровый образ жизни, мотивация к творческому труду, работе на результат, бережному отношению к материальным и духовным ценностям.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Метапредметные результаты</w:t>
      </w:r>
      <w:r w:rsidRPr="00350C7C">
        <w:rPr>
          <w:rFonts w:ascii="Arial Narrow" w:hAnsi="Arial Narrow"/>
          <w:sz w:val="24"/>
          <w:szCs w:val="24"/>
          <w:lang w:eastAsia="ru-RU"/>
        </w:rPr>
        <w:t>:</w:t>
      </w:r>
    </w:p>
    <w:p w:rsidR="000F71B5" w:rsidRPr="00350C7C" w:rsidRDefault="000F71B5" w:rsidP="00350C7C">
      <w:pPr>
        <w:ind w:left="1980"/>
        <w:jc w:val="both"/>
        <w:rPr>
          <w:rFonts w:ascii="Arial Narrow" w:hAnsi="Arial Narrow"/>
          <w:sz w:val="24"/>
          <w:szCs w:val="24"/>
          <w:lang w:eastAsia="ru-RU"/>
        </w:rPr>
      </w:pPr>
      <w:r w:rsidRPr="00350C7C">
        <w:rPr>
          <w:rFonts w:ascii="Arial Narrow" w:hAnsi="Arial Narrow"/>
          <w:iCs/>
          <w:sz w:val="24"/>
          <w:szCs w:val="24"/>
          <w:lang w:eastAsia="ru-RU"/>
        </w:rPr>
        <w:t>способность принимать и сохранять цели и задачи учебной деятельности, поиска средств ее осуществления.</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t>освоение способов решения проблем творческого и поискового характера.</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t>умение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t>умение понимать причины успеха/неуспеха учебной деятельности и способность конструктивно действовать даже в ситуациях неуспеха.</w:t>
      </w:r>
    </w:p>
    <w:p w:rsidR="000F71B5" w:rsidRPr="00350C7C" w:rsidRDefault="000F71B5" w:rsidP="00350C7C">
      <w:pPr>
        <w:ind w:left="360"/>
        <w:jc w:val="both"/>
        <w:rPr>
          <w:rFonts w:ascii="Arial Narrow" w:hAnsi="Arial Narrow"/>
          <w:iCs/>
          <w:sz w:val="24"/>
          <w:szCs w:val="24"/>
          <w:lang w:eastAsia="ru-RU"/>
        </w:rPr>
      </w:pPr>
      <w:r w:rsidRPr="00350C7C">
        <w:rPr>
          <w:rFonts w:ascii="Arial Narrow" w:hAnsi="Arial Narrow"/>
          <w:sz w:val="24"/>
          <w:szCs w:val="24"/>
          <w:lang w:eastAsia="ru-RU"/>
        </w:rPr>
        <w:t xml:space="preserve">достижения успешного результата. В качестве примера можно привести задание в теме 5) </w:t>
      </w:r>
      <w:r w:rsidRPr="00350C7C">
        <w:rPr>
          <w:rFonts w:ascii="Arial Narrow" w:hAnsi="Arial Narrow"/>
          <w:iCs/>
          <w:sz w:val="24"/>
          <w:szCs w:val="24"/>
          <w:lang w:eastAsia="ru-RU"/>
        </w:rPr>
        <w:t>освоение начальных форм познавательной и личностной рефлексии.</w:t>
      </w:r>
    </w:p>
    <w:p w:rsidR="000F71B5" w:rsidRPr="00350C7C" w:rsidRDefault="000F71B5" w:rsidP="00350C7C">
      <w:pPr>
        <w:ind w:left="360"/>
        <w:jc w:val="both"/>
        <w:rPr>
          <w:rFonts w:ascii="Arial Narrow" w:hAnsi="Arial Narrow"/>
          <w:iCs/>
          <w:sz w:val="24"/>
          <w:szCs w:val="24"/>
          <w:lang w:eastAsia="ru-RU"/>
        </w:rPr>
      </w:pPr>
      <w:r w:rsidRPr="00350C7C">
        <w:rPr>
          <w:rFonts w:ascii="Arial Narrow" w:hAnsi="Arial Narrow"/>
          <w:sz w:val="24"/>
          <w:szCs w:val="24"/>
          <w:lang w:eastAsia="ru-RU"/>
        </w:rPr>
        <w:t xml:space="preserve">6) </w:t>
      </w:r>
      <w:r w:rsidRPr="00350C7C">
        <w:rPr>
          <w:rFonts w:ascii="Arial Narrow" w:hAnsi="Arial Narrow"/>
          <w:iCs/>
          <w:sz w:val="24"/>
          <w:szCs w:val="24"/>
          <w:lang w:eastAsia="ru-RU"/>
        </w:rPr>
        <w:t>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p w:rsidR="000F71B5" w:rsidRPr="00350C7C" w:rsidRDefault="000F71B5" w:rsidP="00350C7C">
      <w:pPr>
        <w:ind w:left="360"/>
        <w:jc w:val="both"/>
        <w:rPr>
          <w:rFonts w:ascii="Arial Narrow" w:hAnsi="Arial Narrow"/>
          <w:iCs/>
          <w:sz w:val="24"/>
          <w:szCs w:val="24"/>
          <w:lang w:eastAsia="ru-RU"/>
        </w:rPr>
      </w:pPr>
      <w:r w:rsidRPr="00350C7C">
        <w:rPr>
          <w:rFonts w:ascii="Arial Narrow" w:hAnsi="Arial Narrow"/>
          <w:sz w:val="24"/>
          <w:szCs w:val="24"/>
          <w:lang w:eastAsia="ru-RU"/>
        </w:rPr>
        <w:t xml:space="preserve">7) </w:t>
      </w:r>
      <w:r w:rsidRPr="00350C7C">
        <w:rPr>
          <w:rFonts w:ascii="Arial Narrow" w:hAnsi="Arial Narrow"/>
          <w:iCs/>
          <w:sz w:val="24"/>
          <w:szCs w:val="24"/>
          <w:lang w:eastAsia="ru-RU"/>
        </w:rPr>
        <w:t>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8) </w:t>
      </w:r>
      <w:r w:rsidRPr="00350C7C">
        <w:rPr>
          <w:rFonts w:ascii="Arial Narrow" w:hAnsi="Arial Narrow"/>
          <w:iCs/>
          <w:sz w:val="24"/>
          <w:szCs w:val="24"/>
          <w:lang w:eastAsia="ru-RU"/>
        </w:rPr>
        <w:t>овладение логическими действия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bCs/>
          <w:sz w:val="24"/>
          <w:szCs w:val="24"/>
          <w:lang w:eastAsia="ru-RU"/>
        </w:rPr>
        <w:t>Предметные результаты</w:t>
      </w:r>
      <w:r w:rsidRPr="00350C7C">
        <w:rPr>
          <w:rFonts w:ascii="Arial Narrow" w:hAnsi="Arial Narrow"/>
          <w:b/>
          <w:sz w:val="24"/>
          <w:szCs w:val="24"/>
          <w:lang w:eastAsia="ru-RU"/>
        </w:rPr>
        <w:t>:</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t>понимание особой роли России в мировой истории, воспитание чувства гордости за национальные свершения, открытия, победы.</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t>уважительное отношение к России, родному краю, своей семье, истории, культуре, природе нашей страны, ее современной жизни.</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t>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0F71B5" w:rsidRPr="00350C7C" w:rsidRDefault="000F71B5" w:rsidP="00350C7C">
      <w:pPr>
        <w:ind w:left="1980"/>
        <w:jc w:val="both"/>
        <w:rPr>
          <w:rFonts w:ascii="Arial Narrow" w:hAnsi="Arial Narrow"/>
          <w:iCs/>
          <w:sz w:val="24"/>
          <w:szCs w:val="24"/>
          <w:lang w:eastAsia="ru-RU"/>
        </w:rPr>
      </w:pPr>
      <w:r w:rsidRPr="00350C7C">
        <w:rPr>
          <w:rFonts w:ascii="Arial Narrow" w:hAnsi="Arial Narrow"/>
          <w:iCs/>
          <w:sz w:val="24"/>
          <w:szCs w:val="24"/>
          <w:lang w:eastAsia="ru-RU"/>
        </w:rPr>
        <w:t>навыки установления и выявления причинно-следственных связей в окружающем мире.</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A24C54" w:rsidRPr="00350C7C" w:rsidRDefault="00A24C54" w:rsidP="00350C7C">
      <w:pPr>
        <w:keepNext/>
        <w:spacing w:after="0" w:line="240" w:lineRule="auto"/>
        <w:jc w:val="both"/>
        <w:outlineLvl w:val="1"/>
        <w:rPr>
          <w:rFonts w:ascii="Arial Narrow" w:eastAsia="Times New Roman" w:hAnsi="Arial Narrow" w:cs="Times New Roman"/>
          <w:b/>
          <w:bCs/>
          <w:iCs/>
          <w:sz w:val="24"/>
          <w:szCs w:val="24"/>
          <w:lang w:eastAsia="ru-RU"/>
        </w:rPr>
      </w:pPr>
    </w:p>
    <w:p w:rsidR="006F582C" w:rsidRPr="00350C7C" w:rsidRDefault="006F582C" w:rsidP="00350C7C">
      <w:pPr>
        <w:keepNext/>
        <w:spacing w:after="0" w:line="240" w:lineRule="auto"/>
        <w:jc w:val="both"/>
        <w:outlineLvl w:val="1"/>
        <w:rPr>
          <w:rFonts w:ascii="Arial Narrow" w:eastAsia="Times New Roman" w:hAnsi="Arial Narrow" w:cs="Times New Roman"/>
          <w:b/>
          <w:bCs/>
          <w:iCs/>
          <w:sz w:val="24"/>
          <w:szCs w:val="24"/>
          <w:lang w:eastAsia="ru-RU"/>
        </w:rPr>
      </w:pPr>
    </w:p>
    <w:p w:rsidR="00A24C54" w:rsidRPr="00350C7C" w:rsidRDefault="00A24C54" w:rsidP="00350C7C">
      <w:pPr>
        <w:keepNext/>
        <w:spacing w:after="0" w:line="240" w:lineRule="auto"/>
        <w:jc w:val="both"/>
        <w:outlineLvl w:val="1"/>
        <w:rPr>
          <w:rFonts w:ascii="Arial Narrow" w:eastAsia="Times New Roman" w:hAnsi="Arial Narrow" w:cs="Times New Roman"/>
          <w:b/>
          <w:bCs/>
          <w:iCs/>
          <w:sz w:val="24"/>
          <w:szCs w:val="24"/>
          <w:lang w:eastAsia="ru-RU"/>
        </w:rPr>
      </w:pPr>
    </w:p>
    <w:p w:rsidR="000F71B5" w:rsidRPr="00350C7C" w:rsidRDefault="006F582C" w:rsidP="00350C7C">
      <w:pPr>
        <w:keepNext/>
        <w:ind w:left="360"/>
        <w:jc w:val="both"/>
        <w:outlineLvl w:val="1"/>
        <w:rPr>
          <w:rFonts w:ascii="Arial Narrow" w:hAnsi="Arial Narrow"/>
          <w:b/>
          <w:bCs/>
          <w:iCs/>
          <w:sz w:val="24"/>
          <w:szCs w:val="24"/>
          <w:lang w:eastAsia="ru-RU"/>
        </w:rPr>
      </w:pPr>
      <w:r w:rsidRPr="00350C7C">
        <w:rPr>
          <w:rFonts w:ascii="Arial Narrow" w:hAnsi="Arial Narrow"/>
          <w:b/>
          <w:bCs/>
          <w:iCs/>
          <w:sz w:val="24"/>
          <w:szCs w:val="24"/>
          <w:lang w:eastAsia="ru-RU"/>
        </w:rPr>
        <w:t>3.</w:t>
      </w:r>
      <w:r w:rsidR="008A3574" w:rsidRPr="00350C7C">
        <w:rPr>
          <w:rFonts w:ascii="Arial Narrow" w:hAnsi="Arial Narrow"/>
          <w:b/>
          <w:bCs/>
          <w:iCs/>
          <w:sz w:val="24"/>
          <w:szCs w:val="24"/>
          <w:lang w:eastAsia="ru-RU"/>
        </w:rPr>
        <w:t>Базисный у</w:t>
      </w:r>
      <w:r w:rsidR="000F71B5" w:rsidRPr="00350C7C">
        <w:rPr>
          <w:rFonts w:ascii="Arial Narrow" w:hAnsi="Arial Narrow"/>
          <w:b/>
          <w:bCs/>
          <w:iCs/>
          <w:sz w:val="24"/>
          <w:szCs w:val="24"/>
          <w:lang w:eastAsia="ru-RU"/>
        </w:rPr>
        <w:t xml:space="preserve">чебный план </w:t>
      </w:r>
      <w:r w:rsidR="00F353FE" w:rsidRPr="00350C7C">
        <w:rPr>
          <w:rFonts w:ascii="Arial Narrow" w:hAnsi="Arial Narrow"/>
          <w:b/>
          <w:bCs/>
          <w:iCs/>
          <w:sz w:val="24"/>
          <w:szCs w:val="24"/>
          <w:lang w:eastAsia="ru-RU"/>
        </w:rPr>
        <w:t>начального общего образования.</w:t>
      </w:r>
    </w:p>
    <w:p w:rsidR="00D628EA" w:rsidRPr="00350C7C" w:rsidRDefault="00D628EA" w:rsidP="00350C7C">
      <w:pPr>
        <w:keepNext/>
        <w:spacing w:after="0" w:line="240" w:lineRule="auto"/>
        <w:jc w:val="both"/>
        <w:outlineLvl w:val="1"/>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Учебный план образовательного учреждения</w:t>
      </w:r>
      <w:r w:rsidRPr="00350C7C">
        <w:rPr>
          <w:rFonts w:ascii="Arial Narrow" w:hAnsi="Arial Narrow"/>
          <w:sz w:val="24"/>
          <w:szCs w:val="24"/>
          <w:lang w:eastAsia="ru-RU"/>
        </w:rPr>
        <w:t> разрабатывается на основе:</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нормативно-правовых документов федерального уровня:</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Закон «Об образовании» (ст. 9, 13, 14, 15, 32);</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Типовые положения об общеобразовательном учреждении разных типов и видов (Постановления Правительства РФ);</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СанПиН, 2.4.2.1178-02 «Гигиенические требования к режиму учебно-воспитательного процесса» (Приказ Минздрава от 28.11.2002);  раздел 2.9.;</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Федеральный государственный стандарт начального общего образования</w:t>
      </w:r>
      <w:r w:rsidRPr="00350C7C">
        <w:rPr>
          <w:rFonts w:ascii="Arial Narrow" w:eastAsia="Times New Roman" w:hAnsi="Arial Narrow" w:cs="Times New Roman"/>
          <w:sz w:val="24"/>
          <w:szCs w:val="24"/>
          <w:lang w:eastAsia="ru-RU"/>
        </w:rPr>
        <w:br/>
        <w:t>(Приказ МОиН № 363 от 06 октября 2009  зарегистрирован Минюст № 17785 от 22 .12. 2009);</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Приказ МОиН РФ № 822 от 23.12.2009   «Об утверждении федерального  перечня учебников, рекомендованных (допущенных) к использованию в образовательных учреждениях, реализующих программы общего образования и имеющих государственную аккредитацию, на 2010-2011 год»</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нормативных документов Министерства образования и науки:</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Рекомендации по организации обучения в первом классе четырехлетней начальной школы (Письмо МО РФ № 408/13-13 от 20.04.2001);</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Об организации обучения  в первом классе четырехлетней начальной школы               (Письмо МО РФ № 202/11-13 от 25.09.2000);</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 недопустимости перегрузок обучающихся в начальной школе (Письмо МО РФ № 220/11-13 от 20.02.1999);</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Контроль и оценка результатов обучения в начальной школе (Письмо МО РФ № 1561/14-15 от19.11.1998);</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Система оценивания учебных достижений школьников в условиях безотметочного обучения (Письмо МО РФ № 13-51-120/13 от 03.06.2003);</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 введении иностранного языка во 2-х классах начальной школы (Приложение к письму МО РФ № 957/13-13 от 17.2.2001)</w:t>
      </w:r>
    </w:p>
    <w:p w:rsidR="002A0CB5" w:rsidRPr="00350C7C" w:rsidRDefault="002A0CB5" w:rsidP="00350C7C">
      <w:pPr>
        <w:spacing w:after="0" w:line="240" w:lineRule="auto"/>
        <w:ind w:left="108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Количество учебных занятий за 4 учебных года не может составлять менее 2904 часов и более 3210 часов.</w:t>
      </w:r>
    </w:p>
    <w:p w:rsidR="000F71B5" w:rsidRPr="00350C7C" w:rsidRDefault="000F71B5" w:rsidP="00350C7C">
      <w:pPr>
        <w:spacing w:after="0" w:line="240" w:lineRule="auto"/>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tbl>
      <w:tblPr>
        <w:tblW w:w="0" w:type="auto"/>
        <w:jc w:val="center"/>
        <w:tblCellSpacing w:w="0" w:type="dxa"/>
        <w:tblBorders>
          <w:top w:val="outset" w:sz="6" w:space="0" w:color="CCCCCC"/>
          <w:left w:val="outset" w:sz="6" w:space="0" w:color="CCCCCC"/>
          <w:bottom w:val="outset" w:sz="6" w:space="0" w:color="CCCCCC"/>
          <w:right w:val="outset" w:sz="6" w:space="0" w:color="CCCCCC"/>
        </w:tblBorders>
        <w:tblLayout w:type="fixed"/>
        <w:tblCellMar>
          <w:top w:w="12" w:type="dxa"/>
          <w:left w:w="12" w:type="dxa"/>
          <w:bottom w:w="12" w:type="dxa"/>
          <w:right w:w="12" w:type="dxa"/>
        </w:tblCellMar>
        <w:tblLook w:val="0000" w:firstRow="0" w:lastRow="0" w:firstColumn="0" w:lastColumn="0" w:noHBand="0" w:noVBand="0"/>
      </w:tblPr>
      <w:tblGrid>
        <w:gridCol w:w="2989"/>
        <w:gridCol w:w="1134"/>
        <w:gridCol w:w="6"/>
        <w:gridCol w:w="1128"/>
        <w:gridCol w:w="1134"/>
        <w:gridCol w:w="6"/>
        <w:gridCol w:w="1128"/>
        <w:gridCol w:w="1296"/>
      </w:tblGrid>
      <w:tr w:rsidR="000F71B5" w:rsidRPr="00350C7C" w:rsidTr="00F353FE">
        <w:trPr>
          <w:tblCellSpacing w:w="0" w:type="dxa"/>
          <w:jc w:val="center"/>
        </w:trPr>
        <w:tc>
          <w:tcPr>
            <w:tcW w:w="8821" w:type="dxa"/>
            <w:gridSpan w:val="8"/>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 xml:space="preserve">Базисный образовательный план </w:t>
            </w:r>
            <w:r w:rsidR="00F353FE" w:rsidRPr="00350C7C">
              <w:rPr>
                <w:rFonts w:ascii="Arial Narrow" w:hAnsi="Arial Narrow"/>
                <w:b/>
                <w:bCs/>
                <w:sz w:val="24"/>
                <w:szCs w:val="24"/>
                <w:lang w:eastAsia="ru-RU"/>
              </w:rPr>
              <w:t>школы.</w:t>
            </w:r>
          </w:p>
        </w:tc>
      </w:tr>
      <w:tr w:rsidR="000F71B5" w:rsidRPr="00350C7C" w:rsidTr="00F353FE">
        <w:trPr>
          <w:tblCellSpacing w:w="0" w:type="dxa"/>
          <w:jc w:val="center"/>
        </w:trPr>
        <w:tc>
          <w:tcPr>
            <w:tcW w:w="8821" w:type="dxa"/>
            <w:gridSpan w:val="8"/>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Начальное общее образование</w:t>
            </w:r>
          </w:p>
        </w:tc>
      </w:tr>
      <w:tr w:rsidR="000F71B5" w:rsidRPr="00350C7C" w:rsidTr="00F353FE">
        <w:trPr>
          <w:tblCellSpacing w:w="0" w:type="dxa"/>
          <w:jc w:val="center"/>
        </w:trPr>
        <w:tc>
          <w:tcPr>
            <w:tcW w:w="8821" w:type="dxa"/>
            <w:gridSpan w:val="8"/>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p>
        </w:tc>
      </w:tr>
      <w:tr w:rsidR="000F71B5" w:rsidRPr="00350C7C" w:rsidTr="00F353FE">
        <w:trPr>
          <w:tblCellSpacing w:w="0" w:type="dxa"/>
          <w:jc w:val="center"/>
        </w:trPr>
        <w:tc>
          <w:tcPr>
            <w:tcW w:w="8821" w:type="dxa"/>
            <w:gridSpan w:val="8"/>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C87898" w:rsidP="00350C7C">
            <w:pPr>
              <w:ind w:left="360"/>
              <w:jc w:val="both"/>
              <w:rPr>
                <w:rFonts w:ascii="Arial Narrow" w:hAnsi="Arial Narrow"/>
                <w:sz w:val="24"/>
                <w:szCs w:val="24"/>
                <w:lang w:eastAsia="ru-RU"/>
              </w:rPr>
            </w:pPr>
            <w:r w:rsidRPr="00350C7C">
              <w:rPr>
                <w:rFonts w:ascii="Arial Narrow" w:hAnsi="Arial Narrow"/>
                <w:sz w:val="24"/>
                <w:szCs w:val="24"/>
                <w:lang w:eastAsia="ru-RU"/>
              </w:rPr>
              <w:t>Вариант № 2</w:t>
            </w:r>
          </w:p>
        </w:tc>
      </w:tr>
      <w:tr w:rsidR="000F71B5" w:rsidRPr="00350C7C" w:rsidTr="00F353FE">
        <w:trPr>
          <w:tblCellSpacing w:w="0" w:type="dxa"/>
          <w:jc w:val="center"/>
        </w:trPr>
        <w:tc>
          <w:tcPr>
            <w:tcW w:w="2989"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Учебные предметы</w:t>
            </w:r>
          </w:p>
        </w:tc>
        <w:tc>
          <w:tcPr>
            <w:tcW w:w="4536" w:type="dxa"/>
            <w:gridSpan w:val="6"/>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Количество часов в неделю</w:t>
            </w:r>
          </w:p>
        </w:tc>
        <w:tc>
          <w:tcPr>
            <w:tcW w:w="1296"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Всего</w:t>
            </w:r>
          </w:p>
        </w:tc>
      </w:tr>
      <w:tr w:rsidR="000F71B5" w:rsidRPr="00350C7C" w:rsidTr="00F353FE">
        <w:trPr>
          <w:tblCellSpacing w:w="0" w:type="dxa"/>
          <w:jc w:val="center"/>
        </w:trPr>
        <w:tc>
          <w:tcPr>
            <w:tcW w:w="2989"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Русский язык</w:t>
            </w:r>
          </w:p>
        </w:tc>
        <w:tc>
          <w:tcPr>
            <w:tcW w:w="1134"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5</w:t>
            </w:r>
          </w:p>
        </w:tc>
        <w:tc>
          <w:tcPr>
            <w:tcW w:w="1134" w:type="dxa"/>
            <w:gridSpan w:val="2"/>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5</w:t>
            </w:r>
          </w:p>
        </w:tc>
        <w:tc>
          <w:tcPr>
            <w:tcW w:w="1134"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5</w:t>
            </w:r>
          </w:p>
        </w:tc>
        <w:tc>
          <w:tcPr>
            <w:tcW w:w="1134" w:type="dxa"/>
            <w:gridSpan w:val="2"/>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5</w:t>
            </w:r>
          </w:p>
        </w:tc>
        <w:tc>
          <w:tcPr>
            <w:tcW w:w="1296"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20</w:t>
            </w:r>
          </w:p>
        </w:tc>
      </w:tr>
      <w:tr w:rsidR="000F71B5" w:rsidRPr="00350C7C" w:rsidTr="00F353FE">
        <w:trPr>
          <w:trHeight w:val="360"/>
          <w:tblCellSpacing w:w="0" w:type="dxa"/>
          <w:jc w:val="center"/>
        </w:trPr>
        <w:tc>
          <w:tcPr>
            <w:tcW w:w="2989" w:type="dxa"/>
            <w:tcBorders>
              <w:top w:val="outset" w:sz="6" w:space="0" w:color="CCCCCC"/>
              <w:left w:val="outset" w:sz="6" w:space="0" w:color="CCCCCC"/>
              <w:bottom w:val="outset" w:sz="6" w:space="0" w:color="auto"/>
              <w:right w:val="outset" w:sz="6" w:space="0" w:color="CCCCCC"/>
            </w:tcBorders>
            <w:shd w:val="clear" w:color="auto" w:fill="auto"/>
            <w:vAlign w:val="center"/>
          </w:tcPr>
          <w:p w:rsidR="00C4631B"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Литературное чтение</w:t>
            </w:r>
          </w:p>
        </w:tc>
        <w:tc>
          <w:tcPr>
            <w:tcW w:w="1134" w:type="dxa"/>
            <w:tcBorders>
              <w:top w:val="outset" w:sz="6" w:space="0" w:color="CCCCCC"/>
              <w:left w:val="outset" w:sz="6" w:space="0" w:color="CCCCCC"/>
              <w:bottom w:val="outset" w:sz="6" w:space="0" w:color="auto"/>
              <w:right w:val="outset" w:sz="6" w:space="0" w:color="CCCCCC"/>
            </w:tcBorders>
            <w:shd w:val="clear" w:color="auto" w:fill="auto"/>
            <w:vAlign w:val="center"/>
          </w:tcPr>
          <w:p w:rsidR="00C4631B"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4</w:t>
            </w:r>
          </w:p>
        </w:tc>
        <w:tc>
          <w:tcPr>
            <w:tcW w:w="1134" w:type="dxa"/>
            <w:gridSpan w:val="2"/>
            <w:tcBorders>
              <w:top w:val="outset" w:sz="6" w:space="0" w:color="CCCCCC"/>
              <w:left w:val="outset" w:sz="6" w:space="0" w:color="CCCCCC"/>
              <w:bottom w:val="outset" w:sz="6" w:space="0" w:color="auto"/>
              <w:right w:val="outset" w:sz="6" w:space="0" w:color="CCCCCC"/>
            </w:tcBorders>
            <w:shd w:val="clear" w:color="auto" w:fill="auto"/>
            <w:vAlign w:val="center"/>
          </w:tcPr>
          <w:p w:rsidR="00C4631B"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4</w:t>
            </w:r>
          </w:p>
        </w:tc>
        <w:tc>
          <w:tcPr>
            <w:tcW w:w="1134" w:type="dxa"/>
            <w:tcBorders>
              <w:top w:val="outset" w:sz="6" w:space="0" w:color="CCCCCC"/>
              <w:left w:val="outset" w:sz="6" w:space="0" w:color="CCCCCC"/>
              <w:bottom w:val="outset" w:sz="6" w:space="0" w:color="auto"/>
              <w:right w:val="outset" w:sz="6" w:space="0" w:color="CCCCCC"/>
            </w:tcBorders>
            <w:shd w:val="clear" w:color="auto" w:fill="auto"/>
            <w:vAlign w:val="center"/>
          </w:tcPr>
          <w:p w:rsidR="00C4631B"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3</w:t>
            </w:r>
          </w:p>
        </w:tc>
        <w:tc>
          <w:tcPr>
            <w:tcW w:w="1134" w:type="dxa"/>
            <w:gridSpan w:val="2"/>
            <w:tcBorders>
              <w:top w:val="outset" w:sz="6" w:space="0" w:color="CCCCCC"/>
              <w:left w:val="outset" w:sz="6" w:space="0" w:color="CCCCCC"/>
              <w:bottom w:val="outset" w:sz="6" w:space="0" w:color="auto"/>
              <w:right w:val="outset" w:sz="6" w:space="0" w:color="CCCCCC"/>
            </w:tcBorders>
            <w:shd w:val="clear" w:color="auto" w:fill="auto"/>
            <w:vAlign w:val="center"/>
          </w:tcPr>
          <w:p w:rsidR="00C4631B"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3</w:t>
            </w:r>
          </w:p>
        </w:tc>
        <w:tc>
          <w:tcPr>
            <w:tcW w:w="1296" w:type="dxa"/>
            <w:tcBorders>
              <w:top w:val="outset" w:sz="6" w:space="0" w:color="CCCCCC"/>
              <w:left w:val="outset" w:sz="6" w:space="0" w:color="CCCCCC"/>
              <w:bottom w:val="outset" w:sz="6" w:space="0" w:color="auto"/>
              <w:right w:val="outset" w:sz="6" w:space="0" w:color="CCCCCC"/>
            </w:tcBorders>
            <w:shd w:val="clear" w:color="auto" w:fill="auto"/>
            <w:vAlign w:val="center"/>
          </w:tcPr>
          <w:p w:rsidR="00C4631B"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14</w:t>
            </w:r>
          </w:p>
        </w:tc>
      </w:tr>
      <w:tr w:rsidR="00C4631B" w:rsidRPr="00350C7C" w:rsidTr="00F353FE">
        <w:trPr>
          <w:trHeight w:val="465"/>
          <w:tblCellSpacing w:w="0" w:type="dxa"/>
          <w:jc w:val="center"/>
        </w:trPr>
        <w:tc>
          <w:tcPr>
            <w:tcW w:w="2989" w:type="dxa"/>
            <w:tcBorders>
              <w:top w:val="outset" w:sz="6" w:space="0" w:color="auto"/>
              <w:left w:val="outset" w:sz="6" w:space="0" w:color="CCCCCC"/>
              <w:bottom w:val="outset" w:sz="6" w:space="0" w:color="CCCCCC"/>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Родной язык и литература</w:t>
            </w:r>
          </w:p>
        </w:tc>
        <w:tc>
          <w:tcPr>
            <w:tcW w:w="1134" w:type="dxa"/>
            <w:tcBorders>
              <w:top w:val="outset" w:sz="6" w:space="0" w:color="auto"/>
              <w:left w:val="outset" w:sz="6" w:space="0" w:color="CCCCCC"/>
              <w:bottom w:val="outset" w:sz="6" w:space="0" w:color="CCCCCC"/>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2</w:t>
            </w:r>
          </w:p>
        </w:tc>
        <w:tc>
          <w:tcPr>
            <w:tcW w:w="1134" w:type="dxa"/>
            <w:gridSpan w:val="2"/>
            <w:tcBorders>
              <w:top w:val="outset" w:sz="6" w:space="0" w:color="auto"/>
              <w:left w:val="outset" w:sz="6" w:space="0" w:color="CCCCCC"/>
              <w:bottom w:val="outset" w:sz="6" w:space="0" w:color="CCCCCC"/>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3</w:t>
            </w:r>
          </w:p>
        </w:tc>
        <w:tc>
          <w:tcPr>
            <w:tcW w:w="1134" w:type="dxa"/>
            <w:tcBorders>
              <w:top w:val="outset" w:sz="6" w:space="0" w:color="auto"/>
              <w:left w:val="outset" w:sz="6" w:space="0" w:color="CCCCCC"/>
              <w:bottom w:val="outset" w:sz="6" w:space="0" w:color="CCCCCC"/>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3</w:t>
            </w:r>
          </w:p>
        </w:tc>
        <w:tc>
          <w:tcPr>
            <w:tcW w:w="1134" w:type="dxa"/>
            <w:gridSpan w:val="2"/>
            <w:tcBorders>
              <w:top w:val="outset" w:sz="6" w:space="0" w:color="auto"/>
              <w:left w:val="outset" w:sz="6" w:space="0" w:color="CCCCCC"/>
              <w:bottom w:val="outset" w:sz="6" w:space="0" w:color="CCCCCC"/>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3</w:t>
            </w:r>
          </w:p>
        </w:tc>
        <w:tc>
          <w:tcPr>
            <w:tcW w:w="1296" w:type="dxa"/>
            <w:tcBorders>
              <w:top w:val="outset" w:sz="6" w:space="0" w:color="auto"/>
              <w:left w:val="outset" w:sz="6" w:space="0" w:color="CCCCCC"/>
              <w:bottom w:val="outset" w:sz="6" w:space="0" w:color="CCCCCC"/>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11</w:t>
            </w:r>
          </w:p>
        </w:tc>
      </w:tr>
      <w:tr w:rsidR="000F71B5" w:rsidRPr="00350C7C" w:rsidTr="00F353FE">
        <w:trPr>
          <w:tblCellSpacing w:w="0" w:type="dxa"/>
          <w:jc w:val="center"/>
        </w:trPr>
        <w:tc>
          <w:tcPr>
            <w:tcW w:w="2989" w:type="dxa"/>
            <w:tcBorders>
              <w:top w:val="outset" w:sz="6" w:space="0" w:color="CCCCCC"/>
              <w:left w:val="outset" w:sz="6" w:space="0" w:color="CCCCCC"/>
              <w:bottom w:val="outset" w:sz="6" w:space="0" w:color="CCCCCC"/>
              <w:right w:val="outset" w:sz="6" w:space="0" w:color="CCCCCC"/>
            </w:tcBorders>
            <w:shd w:val="clear" w:color="auto" w:fill="auto"/>
            <w:vAlign w:val="bottom"/>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Математика</w:t>
            </w:r>
          </w:p>
        </w:tc>
        <w:tc>
          <w:tcPr>
            <w:tcW w:w="1134"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4</w:t>
            </w:r>
          </w:p>
        </w:tc>
        <w:tc>
          <w:tcPr>
            <w:tcW w:w="1134" w:type="dxa"/>
            <w:gridSpan w:val="2"/>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4</w:t>
            </w:r>
          </w:p>
        </w:tc>
        <w:tc>
          <w:tcPr>
            <w:tcW w:w="1134"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4</w:t>
            </w:r>
          </w:p>
        </w:tc>
        <w:tc>
          <w:tcPr>
            <w:tcW w:w="1134" w:type="dxa"/>
            <w:gridSpan w:val="2"/>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4</w:t>
            </w:r>
          </w:p>
        </w:tc>
        <w:tc>
          <w:tcPr>
            <w:tcW w:w="1296"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16</w:t>
            </w:r>
          </w:p>
        </w:tc>
      </w:tr>
      <w:tr w:rsidR="000F71B5" w:rsidRPr="00350C7C" w:rsidTr="00F353FE">
        <w:trPr>
          <w:trHeight w:val="315"/>
          <w:tblCellSpacing w:w="0" w:type="dxa"/>
          <w:jc w:val="center"/>
        </w:trPr>
        <w:tc>
          <w:tcPr>
            <w:tcW w:w="2989" w:type="dxa"/>
            <w:tcBorders>
              <w:top w:val="outset" w:sz="6" w:space="0" w:color="CCCCCC"/>
              <w:left w:val="outset" w:sz="6" w:space="0" w:color="CCCCCC"/>
              <w:bottom w:val="outset" w:sz="6" w:space="0" w:color="auto"/>
              <w:right w:val="outset" w:sz="6" w:space="0" w:color="CCCCCC"/>
            </w:tcBorders>
            <w:shd w:val="clear" w:color="auto" w:fill="auto"/>
            <w:vAlign w:val="bottom"/>
          </w:tcPr>
          <w:p w:rsidR="00C87898"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Окружающий мир</w:t>
            </w:r>
          </w:p>
        </w:tc>
        <w:tc>
          <w:tcPr>
            <w:tcW w:w="1134" w:type="dxa"/>
            <w:tcBorders>
              <w:top w:val="outset" w:sz="6" w:space="0" w:color="CCCCCC"/>
              <w:left w:val="outset" w:sz="6" w:space="0" w:color="CCCCCC"/>
              <w:bottom w:val="outset" w:sz="6" w:space="0" w:color="auto"/>
              <w:right w:val="outset" w:sz="6" w:space="0" w:color="CCCCCC"/>
            </w:tcBorders>
            <w:shd w:val="clear" w:color="auto" w:fill="auto"/>
            <w:vAlign w:val="center"/>
          </w:tcPr>
          <w:p w:rsidR="000F71B5" w:rsidRPr="00350C7C" w:rsidRDefault="004B2E04" w:rsidP="00350C7C">
            <w:pPr>
              <w:ind w:left="360"/>
              <w:jc w:val="both"/>
              <w:rPr>
                <w:rFonts w:ascii="Arial Narrow" w:hAnsi="Arial Narrow"/>
                <w:sz w:val="24"/>
                <w:szCs w:val="24"/>
                <w:lang w:eastAsia="ru-RU"/>
              </w:rPr>
            </w:pPr>
            <w:r w:rsidRPr="00350C7C">
              <w:rPr>
                <w:rFonts w:ascii="Arial Narrow" w:hAnsi="Arial Narrow"/>
                <w:sz w:val="24"/>
                <w:szCs w:val="24"/>
                <w:lang w:eastAsia="ru-RU"/>
              </w:rPr>
              <w:t>1</w:t>
            </w:r>
          </w:p>
        </w:tc>
        <w:tc>
          <w:tcPr>
            <w:tcW w:w="1134" w:type="dxa"/>
            <w:gridSpan w:val="2"/>
            <w:tcBorders>
              <w:top w:val="outset" w:sz="6" w:space="0" w:color="CCCCCC"/>
              <w:left w:val="outset" w:sz="6" w:space="0" w:color="CCCCCC"/>
              <w:bottom w:val="outset" w:sz="6" w:space="0" w:color="auto"/>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2</w:t>
            </w:r>
          </w:p>
        </w:tc>
        <w:tc>
          <w:tcPr>
            <w:tcW w:w="1134" w:type="dxa"/>
            <w:tcBorders>
              <w:top w:val="outset" w:sz="6" w:space="0" w:color="CCCCCC"/>
              <w:left w:val="outset" w:sz="6" w:space="0" w:color="CCCCCC"/>
              <w:bottom w:val="outset" w:sz="6" w:space="0" w:color="auto"/>
              <w:right w:val="outset" w:sz="6" w:space="0" w:color="CCCCCC"/>
            </w:tcBorders>
            <w:shd w:val="clear" w:color="auto" w:fill="auto"/>
            <w:vAlign w:val="center"/>
          </w:tcPr>
          <w:p w:rsidR="000F71B5" w:rsidRPr="00350C7C" w:rsidRDefault="004B2E04" w:rsidP="00350C7C">
            <w:pPr>
              <w:ind w:left="360"/>
              <w:jc w:val="both"/>
              <w:rPr>
                <w:rFonts w:ascii="Arial Narrow" w:hAnsi="Arial Narrow"/>
                <w:sz w:val="24"/>
                <w:szCs w:val="24"/>
                <w:lang w:eastAsia="ru-RU"/>
              </w:rPr>
            </w:pPr>
            <w:r w:rsidRPr="00350C7C">
              <w:rPr>
                <w:rFonts w:ascii="Arial Narrow" w:hAnsi="Arial Narrow"/>
                <w:sz w:val="24"/>
                <w:szCs w:val="24"/>
                <w:lang w:eastAsia="ru-RU"/>
              </w:rPr>
              <w:t>1</w:t>
            </w:r>
          </w:p>
        </w:tc>
        <w:tc>
          <w:tcPr>
            <w:tcW w:w="1134" w:type="dxa"/>
            <w:gridSpan w:val="2"/>
            <w:tcBorders>
              <w:top w:val="outset" w:sz="6" w:space="0" w:color="CCCCCC"/>
              <w:left w:val="outset" w:sz="6" w:space="0" w:color="CCCCCC"/>
              <w:bottom w:val="outset" w:sz="6" w:space="0" w:color="auto"/>
              <w:right w:val="outset" w:sz="6" w:space="0" w:color="CCCCCC"/>
            </w:tcBorders>
            <w:shd w:val="clear" w:color="auto" w:fill="auto"/>
            <w:vAlign w:val="center"/>
          </w:tcPr>
          <w:p w:rsidR="000F71B5" w:rsidRPr="00350C7C" w:rsidRDefault="004B2E04" w:rsidP="00350C7C">
            <w:pPr>
              <w:ind w:left="360"/>
              <w:jc w:val="both"/>
              <w:rPr>
                <w:rFonts w:ascii="Arial Narrow" w:hAnsi="Arial Narrow"/>
                <w:sz w:val="24"/>
                <w:szCs w:val="24"/>
                <w:lang w:eastAsia="ru-RU"/>
              </w:rPr>
            </w:pPr>
            <w:r w:rsidRPr="00350C7C">
              <w:rPr>
                <w:rFonts w:ascii="Arial Narrow" w:hAnsi="Arial Narrow"/>
                <w:sz w:val="24"/>
                <w:szCs w:val="24"/>
                <w:lang w:eastAsia="ru-RU"/>
              </w:rPr>
              <w:t>1</w:t>
            </w:r>
          </w:p>
        </w:tc>
        <w:tc>
          <w:tcPr>
            <w:tcW w:w="1296" w:type="dxa"/>
            <w:tcBorders>
              <w:top w:val="outset" w:sz="6" w:space="0" w:color="CCCCCC"/>
              <w:left w:val="outset" w:sz="6" w:space="0" w:color="CCCCCC"/>
              <w:bottom w:val="outset" w:sz="6" w:space="0" w:color="auto"/>
              <w:right w:val="outset" w:sz="6" w:space="0" w:color="CCCCCC"/>
            </w:tcBorders>
            <w:shd w:val="clear" w:color="auto" w:fill="auto"/>
            <w:vAlign w:val="center"/>
          </w:tcPr>
          <w:p w:rsidR="000F71B5" w:rsidRPr="00350C7C" w:rsidRDefault="004B2E04" w:rsidP="00350C7C">
            <w:pPr>
              <w:ind w:left="360"/>
              <w:jc w:val="both"/>
              <w:rPr>
                <w:rFonts w:ascii="Arial Narrow" w:hAnsi="Arial Narrow"/>
                <w:sz w:val="24"/>
                <w:szCs w:val="24"/>
                <w:lang w:eastAsia="ru-RU"/>
              </w:rPr>
            </w:pPr>
            <w:r w:rsidRPr="00350C7C">
              <w:rPr>
                <w:rFonts w:ascii="Arial Narrow" w:hAnsi="Arial Narrow"/>
                <w:sz w:val="24"/>
                <w:szCs w:val="24"/>
                <w:lang w:eastAsia="ru-RU"/>
              </w:rPr>
              <w:t>5</w:t>
            </w:r>
          </w:p>
        </w:tc>
      </w:tr>
      <w:tr w:rsidR="00C87898" w:rsidRPr="00350C7C" w:rsidTr="00F353FE">
        <w:trPr>
          <w:trHeight w:val="240"/>
          <w:tblCellSpacing w:w="0" w:type="dxa"/>
          <w:jc w:val="center"/>
        </w:trPr>
        <w:tc>
          <w:tcPr>
            <w:tcW w:w="2989" w:type="dxa"/>
            <w:tcBorders>
              <w:top w:val="outset" w:sz="6" w:space="0" w:color="auto"/>
              <w:left w:val="outset" w:sz="6" w:space="0" w:color="CCCCCC"/>
              <w:bottom w:val="outset" w:sz="6" w:space="0" w:color="auto"/>
              <w:right w:val="outset" w:sz="6" w:space="0" w:color="CCCCCC"/>
            </w:tcBorders>
            <w:shd w:val="clear" w:color="auto" w:fill="auto"/>
            <w:vAlign w:val="bottom"/>
          </w:tcPr>
          <w:p w:rsidR="00C87898" w:rsidRPr="00350C7C" w:rsidRDefault="00C87898" w:rsidP="00350C7C">
            <w:pPr>
              <w:ind w:left="360"/>
              <w:jc w:val="both"/>
              <w:rPr>
                <w:rFonts w:ascii="Arial Narrow" w:hAnsi="Arial Narrow"/>
                <w:sz w:val="24"/>
                <w:szCs w:val="24"/>
                <w:lang w:eastAsia="ru-RU"/>
              </w:rPr>
            </w:pPr>
            <w:r w:rsidRPr="00350C7C">
              <w:rPr>
                <w:rFonts w:ascii="Arial Narrow" w:hAnsi="Arial Narrow"/>
                <w:sz w:val="24"/>
                <w:szCs w:val="24"/>
                <w:lang w:eastAsia="ru-RU"/>
              </w:rPr>
              <w:t>Английский язык</w:t>
            </w:r>
          </w:p>
        </w:tc>
        <w:tc>
          <w:tcPr>
            <w:tcW w:w="1134" w:type="dxa"/>
            <w:tcBorders>
              <w:top w:val="outset" w:sz="6" w:space="0" w:color="auto"/>
              <w:left w:val="outset" w:sz="6" w:space="0" w:color="CCCCCC"/>
              <w:bottom w:val="outset" w:sz="6" w:space="0" w:color="auto"/>
              <w:right w:val="outset" w:sz="6" w:space="0" w:color="CCCCCC"/>
            </w:tcBorders>
            <w:shd w:val="clear" w:color="auto" w:fill="auto"/>
            <w:vAlign w:val="center"/>
          </w:tcPr>
          <w:p w:rsidR="00C87898" w:rsidRPr="00350C7C" w:rsidRDefault="00C87898" w:rsidP="00350C7C">
            <w:pPr>
              <w:ind w:left="360"/>
              <w:jc w:val="both"/>
              <w:rPr>
                <w:rFonts w:ascii="Arial Narrow" w:hAnsi="Arial Narrow"/>
                <w:sz w:val="24"/>
                <w:szCs w:val="24"/>
                <w:lang w:eastAsia="ru-RU"/>
              </w:rPr>
            </w:pPr>
          </w:p>
        </w:tc>
        <w:tc>
          <w:tcPr>
            <w:tcW w:w="1134" w:type="dxa"/>
            <w:gridSpan w:val="2"/>
            <w:tcBorders>
              <w:top w:val="outset" w:sz="6" w:space="0" w:color="auto"/>
              <w:left w:val="outset" w:sz="6" w:space="0" w:color="CCCCCC"/>
              <w:bottom w:val="outset" w:sz="6" w:space="0" w:color="auto"/>
              <w:right w:val="outset" w:sz="6" w:space="0" w:color="CCCCCC"/>
            </w:tcBorders>
            <w:shd w:val="clear" w:color="auto" w:fill="auto"/>
            <w:vAlign w:val="center"/>
          </w:tcPr>
          <w:p w:rsidR="00C87898" w:rsidRPr="00350C7C" w:rsidRDefault="00C87898" w:rsidP="00350C7C">
            <w:pPr>
              <w:ind w:left="360"/>
              <w:jc w:val="both"/>
              <w:rPr>
                <w:rFonts w:ascii="Arial Narrow" w:hAnsi="Arial Narrow"/>
                <w:sz w:val="24"/>
                <w:szCs w:val="24"/>
                <w:lang w:eastAsia="ru-RU"/>
              </w:rPr>
            </w:pPr>
            <w:r w:rsidRPr="00350C7C">
              <w:rPr>
                <w:rFonts w:ascii="Arial Narrow" w:hAnsi="Arial Narrow"/>
                <w:sz w:val="24"/>
                <w:szCs w:val="24"/>
                <w:lang w:eastAsia="ru-RU"/>
              </w:rPr>
              <w:t>2</w:t>
            </w:r>
          </w:p>
        </w:tc>
        <w:tc>
          <w:tcPr>
            <w:tcW w:w="1134" w:type="dxa"/>
            <w:tcBorders>
              <w:top w:val="outset" w:sz="6" w:space="0" w:color="auto"/>
              <w:left w:val="outset" w:sz="6" w:space="0" w:color="CCCCCC"/>
              <w:bottom w:val="outset" w:sz="6" w:space="0" w:color="auto"/>
              <w:right w:val="outset" w:sz="6" w:space="0" w:color="CCCCCC"/>
            </w:tcBorders>
            <w:shd w:val="clear" w:color="auto" w:fill="auto"/>
            <w:vAlign w:val="center"/>
          </w:tcPr>
          <w:p w:rsidR="00C87898" w:rsidRPr="00350C7C" w:rsidRDefault="00C87898" w:rsidP="00350C7C">
            <w:pPr>
              <w:ind w:left="360"/>
              <w:jc w:val="both"/>
              <w:rPr>
                <w:rFonts w:ascii="Arial Narrow" w:hAnsi="Arial Narrow"/>
                <w:sz w:val="24"/>
                <w:szCs w:val="24"/>
                <w:lang w:eastAsia="ru-RU"/>
              </w:rPr>
            </w:pPr>
            <w:r w:rsidRPr="00350C7C">
              <w:rPr>
                <w:rFonts w:ascii="Arial Narrow" w:hAnsi="Arial Narrow"/>
                <w:sz w:val="24"/>
                <w:szCs w:val="24"/>
                <w:lang w:eastAsia="ru-RU"/>
              </w:rPr>
              <w:t>2</w:t>
            </w:r>
          </w:p>
        </w:tc>
        <w:tc>
          <w:tcPr>
            <w:tcW w:w="1134" w:type="dxa"/>
            <w:gridSpan w:val="2"/>
            <w:tcBorders>
              <w:top w:val="outset" w:sz="6" w:space="0" w:color="auto"/>
              <w:left w:val="outset" w:sz="6" w:space="0" w:color="CCCCCC"/>
              <w:bottom w:val="outset" w:sz="6" w:space="0" w:color="auto"/>
              <w:right w:val="outset" w:sz="6" w:space="0" w:color="CCCCCC"/>
            </w:tcBorders>
            <w:shd w:val="clear" w:color="auto" w:fill="auto"/>
            <w:vAlign w:val="center"/>
          </w:tcPr>
          <w:p w:rsidR="00C87898" w:rsidRPr="00350C7C" w:rsidRDefault="00C87898" w:rsidP="00350C7C">
            <w:pPr>
              <w:ind w:left="360"/>
              <w:jc w:val="both"/>
              <w:rPr>
                <w:rFonts w:ascii="Arial Narrow" w:hAnsi="Arial Narrow"/>
                <w:sz w:val="24"/>
                <w:szCs w:val="24"/>
                <w:lang w:eastAsia="ru-RU"/>
              </w:rPr>
            </w:pPr>
            <w:r w:rsidRPr="00350C7C">
              <w:rPr>
                <w:rFonts w:ascii="Arial Narrow" w:hAnsi="Arial Narrow"/>
                <w:sz w:val="24"/>
                <w:szCs w:val="24"/>
                <w:lang w:eastAsia="ru-RU"/>
              </w:rPr>
              <w:t>2</w:t>
            </w:r>
          </w:p>
        </w:tc>
        <w:tc>
          <w:tcPr>
            <w:tcW w:w="1296" w:type="dxa"/>
            <w:tcBorders>
              <w:top w:val="outset" w:sz="6" w:space="0" w:color="auto"/>
              <w:left w:val="outset" w:sz="6" w:space="0" w:color="CCCCCC"/>
              <w:bottom w:val="outset" w:sz="6" w:space="0" w:color="auto"/>
              <w:right w:val="outset" w:sz="6" w:space="0" w:color="CCCCCC"/>
            </w:tcBorders>
            <w:shd w:val="clear" w:color="auto" w:fill="auto"/>
            <w:vAlign w:val="center"/>
          </w:tcPr>
          <w:p w:rsidR="00C87898" w:rsidRPr="00350C7C" w:rsidRDefault="00C87898" w:rsidP="00350C7C">
            <w:pPr>
              <w:ind w:left="360"/>
              <w:jc w:val="both"/>
              <w:rPr>
                <w:rFonts w:ascii="Arial Narrow" w:hAnsi="Arial Narrow"/>
                <w:sz w:val="24"/>
                <w:szCs w:val="24"/>
                <w:lang w:eastAsia="ru-RU"/>
              </w:rPr>
            </w:pPr>
            <w:r w:rsidRPr="00350C7C">
              <w:rPr>
                <w:rFonts w:ascii="Arial Narrow" w:hAnsi="Arial Narrow"/>
                <w:sz w:val="24"/>
                <w:szCs w:val="24"/>
                <w:lang w:eastAsia="ru-RU"/>
              </w:rPr>
              <w:t>6</w:t>
            </w:r>
          </w:p>
        </w:tc>
      </w:tr>
      <w:tr w:rsidR="00C4631B" w:rsidRPr="00350C7C" w:rsidTr="00F353FE">
        <w:trPr>
          <w:trHeight w:val="540"/>
          <w:tblCellSpacing w:w="0" w:type="dxa"/>
          <w:jc w:val="center"/>
        </w:trPr>
        <w:tc>
          <w:tcPr>
            <w:tcW w:w="2989" w:type="dxa"/>
            <w:tcBorders>
              <w:top w:val="outset" w:sz="6" w:space="0" w:color="auto"/>
              <w:left w:val="outset" w:sz="6" w:space="0" w:color="CCCCCC"/>
              <w:bottom w:val="outset" w:sz="6" w:space="0" w:color="auto"/>
              <w:right w:val="outset" w:sz="6" w:space="0" w:color="CCCCCC"/>
            </w:tcBorders>
            <w:shd w:val="clear" w:color="auto" w:fill="auto"/>
            <w:vAlign w:val="bottom"/>
          </w:tcPr>
          <w:p w:rsidR="00C4631B"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Культура и традиции народов Дагестана</w:t>
            </w:r>
          </w:p>
        </w:tc>
        <w:tc>
          <w:tcPr>
            <w:tcW w:w="1134" w:type="dxa"/>
            <w:tcBorders>
              <w:top w:val="outset" w:sz="6" w:space="0" w:color="auto"/>
              <w:left w:val="outset" w:sz="6" w:space="0" w:color="CCCCCC"/>
              <w:bottom w:val="outset" w:sz="6" w:space="0" w:color="auto"/>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p>
        </w:tc>
        <w:tc>
          <w:tcPr>
            <w:tcW w:w="1134" w:type="dxa"/>
            <w:gridSpan w:val="2"/>
            <w:tcBorders>
              <w:top w:val="outset" w:sz="6" w:space="0" w:color="auto"/>
              <w:left w:val="outset" w:sz="6" w:space="0" w:color="CCCCCC"/>
              <w:bottom w:val="outset" w:sz="6" w:space="0" w:color="auto"/>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p>
        </w:tc>
        <w:tc>
          <w:tcPr>
            <w:tcW w:w="1134" w:type="dxa"/>
            <w:tcBorders>
              <w:top w:val="outset" w:sz="6" w:space="0" w:color="auto"/>
              <w:left w:val="outset" w:sz="6" w:space="0" w:color="CCCCCC"/>
              <w:bottom w:val="outset" w:sz="6" w:space="0" w:color="auto"/>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p>
        </w:tc>
        <w:tc>
          <w:tcPr>
            <w:tcW w:w="1134" w:type="dxa"/>
            <w:gridSpan w:val="2"/>
            <w:tcBorders>
              <w:top w:val="outset" w:sz="6" w:space="0" w:color="auto"/>
              <w:left w:val="outset" w:sz="6" w:space="0" w:color="CCCCCC"/>
              <w:bottom w:val="outset" w:sz="6" w:space="0" w:color="auto"/>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1</w:t>
            </w:r>
          </w:p>
          <w:p w:rsidR="00C4631B" w:rsidRPr="00350C7C" w:rsidRDefault="00C4631B" w:rsidP="00350C7C">
            <w:pPr>
              <w:spacing w:after="0" w:line="240" w:lineRule="auto"/>
              <w:ind w:left="540"/>
              <w:jc w:val="both"/>
              <w:rPr>
                <w:rFonts w:ascii="Arial Narrow" w:eastAsia="Times New Roman" w:hAnsi="Arial Narrow" w:cs="Times New Roman"/>
                <w:sz w:val="24"/>
                <w:szCs w:val="24"/>
                <w:lang w:eastAsia="ru-RU"/>
              </w:rPr>
            </w:pPr>
          </w:p>
        </w:tc>
        <w:tc>
          <w:tcPr>
            <w:tcW w:w="1296" w:type="dxa"/>
            <w:tcBorders>
              <w:top w:val="outset" w:sz="6" w:space="0" w:color="auto"/>
              <w:left w:val="outset" w:sz="6" w:space="0" w:color="CCCCCC"/>
              <w:bottom w:val="outset" w:sz="6" w:space="0" w:color="auto"/>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1</w:t>
            </w:r>
          </w:p>
        </w:tc>
      </w:tr>
      <w:tr w:rsidR="00C4631B" w:rsidRPr="00350C7C" w:rsidTr="00F353FE">
        <w:trPr>
          <w:trHeight w:val="300"/>
          <w:tblCellSpacing w:w="0" w:type="dxa"/>
          <w:jc w:val="center"/>
        </w:trPr>
        <w:tc>
          <w:tcPr>
            <w:tcW w:w="2989" w:type="dxa"/>
            <w:tcBorders>
              <w:top w:val="outset" w:sz="6" w:space="0" w:color="auto"/>
              <w:left w:val="outset" w:sz="6" w:space="0" w:color="CCCCCC"/>
              <w:bottom w:val="outset" w:sz="6" w:space="0" w:color="CCCCCC"/>
              <w:right w:val="outset" w:sz="6" w:space="0" w:color="CCCCCC"/>
            </w:tcBorders>
            <w:shd w:val="clear" w:color="auto" w:fill="auto"/>
            <w:vAlign w:val="bottom"/>
          </w:tcPr>
          <w:p w:rsidR="00C4631B"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ОРКСЭ</w:t>
            </w:r>
          </w:p>
        </w:tc>
        <w:tc>
          <w:tcPr>
            <w:tcW w:w="1134" w:type="dxa"/>
            <w:tcBorders>
              <w:top w:val="outset" w:sz="6" w:space="0" w:color="auto"/>
              <w:left w:val="outset" w:sz="6" w:space="0" w:color="CCCCCC"/>
              <w:bottom w:val="outset" w:sz="6" w:space="0" w:color="CCCCCC"/>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p>
        </w:tc>
        <w:tc>
          <w:tcPr>
            <w:tcW w:w="1134" w:type="dxa"/>
            <w:gridSpan w:val="2"/>
            <w:tcBorders>
              <w:top w:val="outset" w:sz="6" w:space="0" w:color="auto"/>
              <w:left w:val="outset" w:sz="6" w:space="0" w:color="CCCCCC"/>
              <w:bottom w:val="outset" w:sz="6" w:space="0" w:color="CCCCCC"/>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p>
        </w:tc>
        <w:tc>
          <w:tcPr>
            <w:tcW w:w="1134" w:type="dxa"/>
            <w:tcBorders>
              <w:top w:val="outset" w:sz="6" w:space="0" w:color="auto"/>
              <w:left w:val="outset" w:sz="6" w:space="0" w:color="CCCCCC"/>
              <w:bottom w:val="outset" w:sz="6" w:space="0" w:color="CCCCCC"/>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p>
        </w:tc>
        <w:tc>
          <w:tcPr>
            <w:tcW w:w="1134" w:type="dxa"/>
            <w:gridSpan w:val="2"/>
            <w:tcBorders>
              <w:top w:val="outset" w:sz="6" w:space="0" w:color="auto"/>
              <w:left w:val="outset" w:sz="6" w:space="0" w:color="CCCCCC"/>
              <w:bottom w:val="outset" w:sz="6" w:space="0" w:color="CCCCCC"/>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1</w:t>
            </w:r>
          </w:p>
        </w:tc>
        <w:tc>
          <w:tcPr>
            <w:tcW w:w="1296" w:type="dxa"/>
            <w:tcBorders>
              <w:top w:val="outset" w:sz="6" w:space="0" w:color="auto"/>
              <w:left w:val="outset" w:sz="6" w:space="0" w:color="CCCCCC"/>
              <w:bottom w:val="outset" w:sz="6" w:space="0" w:color="CCCCCC"/>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p>
        </w:tc>
      </w:tr>
      <w:tr w:rsidR="000F71B5" w:rsidRPr="00350C7C" w:rsidTr="00F353FE">
        <w:trPr>
          <w:tblCellSpacing w:w="0" w:type="dxa"/>
          <w:jc w:val="center"/>
        </w:trPr>
        <w:tc>
          <w:tcPr>
            <w:tcW w:w="2989"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Искусство</w:t>
            </w:r>
            <w:r w:rsidR="004B2E04" w:rsidRPr="00350C7C">
              <w:rPr>
                <w:rFonts w:ascii="Arial Narrow" w:hAnsi="Arial Narrow"/>
                <w:sz w:val="24"/>
                <w:szCs w:val="24"/>
                <w:lang w:eastAsia="ru-RU"/>
              </w:rPr>
              <w:t xml:space="preserve"> +</w:t>
            </w:r>
            <w:r w:rsidRPr="00350C7C">
              <w:rPr>
                <w:rFonts w:ascii="Arial Narrow" w:hAnsi="Arial Narrow"/>
                <w:sz w:val="24"/>
                <w:szCs w:val="24"/>
                <w:lang w:eastAsia="ru-RU"/>
              </w:rPr>
              <w:t xml:space="preserve"> </w:t>
            </w:r>
            <w:r w:rsidR="004B2E04" w:rsidRPr="00350C7C">
              <w:rPr>
                <w:rFonts w:ascii="Arial Narrow" w:hAnsi="Arial Narrow"/>
                <w:sz w:val="24"/>
                <w:szCs w:val="24"/>
                <w:lang w:eastAsia="ru-RU"/>
              </w:rPr>
              <w:t>труд</w:t>
            </w:r>
          </w:p>
        </w:tc>
        <w:tc>
          <w:tcPr>
            <w:tcW w:w="1134"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4B2E04" w:rsidP="00350C7C">
            <w:pPr>
              <w:ind w:left="360"/>
              <w:jc w:val="both"/>
              <w:rPr>
                <w:rFonts w:ascii="Arial Narrow" w:hAnsi="Arial Narrow"/>
                <w:sz w:val="24"/>
                <w:szCs w:val="24"/>
                <w:lang w:eastAsia="ru-RU"/>
              </w:rPr>
            </w:pPr>
            <w:r w:rsidRPr="00350C7C">
              <w:rPr>
                <w:rFonts w:ascii="Arial Narrow" w:hAnsi="Arial Narrow"/>
                <w:sz w:val="24"/>
                <w:szCs w:val="24"/>
                <w:lang w:eastAsia="ru-RU"/>
              </w:rPr>
              <w:t>1</w:t>
            </w:r>
          </w:p>
        </w:tc>
        <w:tc>
          <w:tcPr>
            <w:tcW w:w="1134" w:type="dxa"/>
            <w:gridSpan w:val="2"/>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4B2E04" w:rsidP="00350C7C">
            <w:pPr>
              <w:ind w:left="360"/>
              <w:jc w:val="both"/>
              <w:rPr>
                <w:rFonts w:ascii="Arial Narrow" w:hAnsi="Arial Narrow"/>
                <w:sz w:val="24"/>
                <w:szCs w:val="24"/>
                <w:lang w:eastAsia="ru-RU"/>
              </w:rPr>
            </w:pPr>
            <w:r w:rsidRPr="00350C7C">
              <w:rPr>
                <w:rFonts w:ascii="Arial Narrow" w:hAnsi="Arial Narrow"/>
                <w:sz w:val="24"/>
                <w:szCs w:val="24"/>
                <w:lang w:eastAsia="ru-RU"/>
              </w:rPr>
              <w:t>1</w:t>
            </w:r>
          </w:p>
        </w:tc>
        <w:tc>
          <w:tcPr>
            <w:tcW w:w="1134"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4B2E04" w:rsidP="00350C7C">
            <w:pPr>
              <w:ind w:left="360"/>
              <w:jc w:val="both"/>
              <w:rPr>
                <w:rFonts w:ascii="Arial Narrow" w:hAnsi="Arial Narrow"/>
                <w:sz w:val="24"/>
                <w:szCs w:val="24"/>
                <w:lang w:eastAsia="ru-RU"/>
              </w:rPr>
            </w:pPr>
            <w:r w:rsidRPr="00350C7C">
              <w:rPr>
                <w:rFonts w:ascii="Arial Narrow" w:hAnsi="Arial Narrow"/>
                <w:sz w:val="24"/>
                <w:szCs w:val="24"/>
                <w:lang w:eastAsia="ru-RU"/>
              </w:rPr>
              <w:t>1</w:t>
            </w:r>
          </w:p>
        </w:tc>
        <w:tc>
          <w:tcPr>
            <w:tcW w:w="1134" w:type="dxa"/>
            <w:gridSpan w:val="2"/>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4B2E04" w:rsidP="00350C7C">
            <w:pPr>
              <w:ind w:left="360"/>
              <w:jc w:val="both"/>
              <w:rPr>
                <w:rFonts w:ascii="Arial Narrow" w:hAnsi="Arial Narrow"/>
                <w:sz w:val="24"/>
                <w:szCs w:val="24"/>
                <w:lang w:eastAsia="ru-RU"/>
              </w:rPr>
            </w:pPr>
            <w:r w:rsidRPr="00350C7C">
              <w:rPr>
                <w:rFonts w:ascii="Arial Narrow" w:hAnsi="Arial Narrow"/>
                <w:sz w:val="24"/>
                <w:szCs w:val="24"/>
                <w:lang w:eastAsia="ru-RU"/>
              </w:rPr>
              <w:t>1</w:t>
            </w:r>
          </w:p>
        </w:tc>
        <w:tc>
          <w:tcPr>
            <w:tcW w:w="1296"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4B2E04" w:rsidP="00350C7C">
            <w:pPr>
              <w:ind w:left="360"/>
              <w:jc w:val="both"/>
              <w:rPr>
                <w:rFonts w:ascii="Arial Narrow" w:hAnsi="Arial Narrow"/>
                <w:sz w:val="24"/>
                <w:szCs w:val="24"/>
                <w:lang w:eastAsia="ru-RU"/>
              </w:rPr>
            </w:pPr>
            <w:r w:rsidRPr="00350C7C">
              <w:rPr>
                <w:rFonts w:ascii="Arial Narrow" w:hAnsi="Arial Narrow"/>
                <w:sz w:val="24"/>
                <w:szCs w:val="24"/>
                <w:lang w:eastAsia="ru-RU"/>
              </w:rPr>
              <w:t>4</w:t>
            </w:r>
          </w:p>
        </w:tc>
      </w:tr>
      <w:tr w:rsidR="000F71B5" w:rsidRPr="00350C7C" w:rsidTr="00F353FE">
        <w:trPr>
          <w:tblCellSpacing w:w="0" w:type="dxa"/>
          <w:jc w:val="center"/>
        </w:trPr>
        <w:tc>
          <w:tcPr>
            <w:tcW w:w="2989" w:type="dxa"/>
            <w:tcBorders>
              <w:top w:val="outset" w:sz="6" w:space="0" w:color="CCCCCC"/>
              <w:left w:val="outset" w:sz="6" w:space="0" w:color="CCCCCC"/>
              <w:bottom w:val="outset" w:sz="6" w:space="0" w:color="CCCCCC"/>
              <w:right w:val="outset" w:sz="6" w:space="0" w:color="CCCCCC"/>
            </w:tcBorders>
            <w:shd w:val="clear" w:color="auto" w:fill="auto"/>
            <w:vAlign w:val="bottom"/>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Технология</w:t>
            </w:r>
          </w:p>
        </w:tc>
        <w:tc>
          <w:tcPr>
            <w:tcW w:w="1134"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p>
        </w:tc>
        <w:tc>
          <w:tcPr>
            <w:tcW w:w="1134" w:type="dxa"/>
            <w:gridSpan w:val="2"/>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1</w:t>
            </w:r>
          </w:p>
        </w:tc>
        <w:tc>
          <w:tcPr>
            <w:tcW w:w="1134"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4B2E04" w:rsidP="00350C7C">
            <w:pPr>
              <w:ind w:left="360"/>
              <w:jc w:val="both"/>
              <w:rPr>
                <w:rFonts w:ascii="Arial Narrow" w:hAnsi="Arial Narrow"/>
                <w:sz w:val="24"/>
                <w:szCs w:val="24"/>
                <w:lang w:eastAsia="ru-RU"/>
              </w:rPr>
            </w:pPr>
            <w:r w:rsidRPr="00350C7C">
              <w:rPr>
                <w:rFonts w:ascii="Arial Narrow" w:hAnsi="Arial Narrow"/>
                <w:sz w:val="24"/>
                <w:szCs w:val="24"/>
                <w:lang w:eastAsia="ru-RU"/>
              </w:rPr>
              <w:t>1</w:t>
            </w:r>
          </w:p>
        </w:tc>
        <w:tc>
          <w:tcPr>
            <w:tcW w:w="1134" w:type="dxa"/>
            <w:gridSpan w:val="2"/>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4B2E04" w:rsidP="00350C7C">
            <w:pPr>
              <w:ind w:left="360"/>
              <w:jc w:val="both"/>
              <w:rPr>
                <w:rFonts w:ascii="Arial Narrow" w:hAnsi="Arial Narrow"/>
                <w:sz w:val="24"/>
                <w:szCs w:val="24"/>
                <w:lang w:eastAsia="ru-RU"/>
              </w:rPr>
            </w:pPr>
            <w:r w:rsidRPr="00350C7C">
              <w:rPr>
                <w:rFonts w:ascii="Arial Narrow" w:hAnsi="Arial Narrow"/>
                <w:sz w:val="24"/>
                <w:szCs w:val="24"/>
                <w:lang w:eastAsia="ru-RU"/>
              </w:rPr>
              <w:t>1</w:t>
            </w:r>
          </w:p>
        </w:tc>
        <w:tc>
          <w:tcPr>
            <w:tcW w:w="1296"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4B2E04" w:rsidP="00350C7C">
            <w:pPr>
              <w:ind w:left="360"/>
              <w:jc w:val="both"/>
              <w:rPr>
                <w:rFonts w:ascii="Arial Narrow" w:hAnsi="Arial Narrow"/>
                <w:sz w:val="24"/>
                <w:szCs w:val="24"/>
                <w:lang w:eastAsia="ru-RU"/>
              </w:rPr>
            </w:pPr>
            <w:r w:rsidRPr="00350C7C">
              <w:rPr>
                <w:rFonts w:ascii="Arial Narrow" w:hAnsi="Arial Narrow"/>
                <w:sz w:val="24"/>
                <w:szCs w:val="24"/>
                <w:lang w:eastAsia="ru-RU"/>
              </w:rPr>
              <w:t>3</w:t>
            </w:r>
          </w:p>
        </w:tc>
      </w:tr>
      <w:tr w:rsidR="000F71B5" w:rsidRPr="00350C7C" w:rsidTr="00F353FE">
        <w:trPr>
          <w:trHeight w:val="360"/>
          <w:tblCellSpacing w:w="0" w:type="dxa"/>
          <w:jc w:val="center"/>
        </w:trPr>
        <w:tc>
          <w:tcPr>
            <w:tcW w:w="2989" w:type="dxa"/>
            <w:tcBorders>
              <w:top w:val="outset" w:sz="6" w:space="0" w:color="CCCCCC"/>
              <w:left w:val="outset" w:sz="6" w:space="0" w:color="CCCCCC"/>
              <w:bottom w:val="outset" w:sz="6" w:space="0" w:color="auto"/>
              <w:right w:val="outset" w:sz="6" w:space="0" w:color="CCCCCC"/>
            </w:tcBorders>
            <w:shd w:val="clear" w:color="auto" w:fill="auto"/>
            <w:vAlign w:val="bottom"/>
          </w:tcPr>
          <w:p w:rsidR="00C4631B"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Физическая культура</w:t>
            </w:r>
          </w:p>
        </w:tc>
        <w:tc>
          <w:tcPr>
            <w:tcW w:w="1134" w:type="dxa"/>
            <w:tcBorders>
              <w:top w:val="outset" w:sz="6" w:space="0" w:color="CCCCCC"/>
              <w:left w:val="outset" w:sz="6" w:space="0" w:color="CCCCCC"/>
              <w:bottom w:val="outset" w:sz="6" w:space="0" w:color="auto"/>
              <w:right w:val="outset" w:sz="6" w:space="0" w:color="CCCCCC"/>
            </w:tcBorders>
            <w:shd w:val="clear" w:color="auto" w:fill="auto"/>
            <w:vAlign w:val="center"/>
          </w:tcPr>
          <w:p w:rsidR="00C4631B"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3</w:t>
            </w:r>
          </w:p>
        </w:tc>
        <w:tc>
          <w:tcPr>
            <w:tcW w:w="1134" w:type="dxa"/>
            <w:gridSpan w:val="2"/>
            <w:tcBorders>
              <w:top w:val="outset" w:sz="6" w:space="0" w:color="CCCCCC"/>
              <w:left w:val="outset" w:sz="6" w:space="0" w:color="CCCCCC"/>
              <w:bottom w:val="outset" w:sz="6" w:space="0" w:color="auto"/>
              <w:right w:val="outset" w:sz="6" w:space="0" w:color="CCCCCC"/>
            </w:tcBorders>
            <w:shd w:val="clear" w:color="auto" w:fill="auto"/>
            <w:vAlign w:val="center"/>
          </w:tcPr>
          <w:p w:rsidR="00C4631B"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3</w:t>
            </w:r>
          </w:p>
        </w:tc>
        <w:tc>
          <w:tcPr>
            <w:tcW w:w="1134" w:type="dxa"/>
            <w:tcBorders>
              <w:top w:val="outset" w:sz="6" w:space="0" w:color="CCCCCC"/>
              <w:left w:val="outset" w:sz="6" w:space="0" w:color="CCCCCC"/>
              <w:bottom w:val="outset" w:sz="6" w:space="0" w:color="auto"/>
              <w:right w:val="outset" w:sz="6" w:space="0" w:color="CCCCCC"/>
            </w:tcBorders>
            <w:shd w:val="clear" w:color="auto" w:fill="auto"/>
            <w:vAlign w:val="center"/>
          </w:tcPr>
          <w:p w:rsidR="00C4631B"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3</w:t>
            </w:r>
          </w:p>
        </w:tc>
        <w:tc>
          <w:tcPr>
            <w:tcW w:w="1134" w:type="dxa"/>
            <w:gridSpan w:val="2"/>
            <w:tcBorders>
              <w:top w:val="outset" w:sz="6" w:space="0" w:color="CCCCCC"/>
              <w:left w:val="outset" w:sz="6" w:space="0" w:color="CCCCCC"/>
              <w:bottom w:val="outset" w:sz="6" w:space="0" w:color="auto"/>
              <w:right w:val="outset" w:sz="6" w:space="0" w:color="CCCCCC"/>
            </w:tcBorders>
            <w:shd w:val="clear" w:color="auto" w:fill="auto"/>
            <w:vAlign w:val="center"/>
          </w:tcPr>
          <w:p w:rsidR="00C4631B"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3</w:t>
            </w:r>
          </w:p>
        </w:tc>
        <w:tc>
          <w:tcPr>
            <w:tcW w:w="1296" w:type="dxa"/>
            <w:tcBorders>
              <w:top w:val="outset" w:sz="6" w:space="0" w:color="CCCCCC"/>
              <w:left w:val="outset" w:sz="6" w:space="0" w:color="CCCCCC"/>
              <w:bottom w:val="outset" w:sz="6" w:space="0" w:color="auto"/>
              <w:right w:val="outset" w:sz="6" w:space="0" w:color="CCCCCC"/>
            </w:tcBorders>
            <w:shd w:val="clear" w:color="auto" w:fill="auto"/>
            <w:vAlign w:val="center"/>
          </w:tcPr>
          <w:p w:rsidR="00C4631B"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12</w:t>
            </w:r>
          </w:p>
        </w:tc>
      </w:tr>
      <w:tr w:rsidR="00C4631B" w:rsidRPr="00350C7C" w:rsidTr="00F353FE">
        <w:trPr>
          <w:trHeight w:val="195"/>
          <w:tblCellSpacing w:w="0" w:type="dxa"/>
          <w:jc w:val="center"/>
        </w:trPr>
        <w:tc>
          <w:tcPr>
            <w:tcW w:w="2989" w:type="dxa"/>
            <w:tcBorders>
              <w:top w:val="outset" w:sz="6" w:space="0" w:color="auto"/>
              <w:left w:val="outset" w:sz="6" w:space="0" w:color="CCCCCC"/>
              <w:bottom w:val="outset" w:sz="6" w:space="0" w:color="CCCCCC"/>
              <w:right w:val="outset" w:sz="6" w:space="0" w:color="CCCCCC"/>
            </w:tcBorders>
            <w:shd w:val="clear" w:color="auto" w:fill="auto"/>
            <w:vAlign w:val="bottom"/>
          </w:tcPr>
          <w:p w:rsidR="00C4631B"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музыка</w:t>
            </w:r>
          </w:p>
        </w:tc>
        <w:tc>
          <w:tcPr>
            <w:tcW w:w="1134" w:type="dxa"/>
            <w:tcBorders>
              <w:top w:val="outset" w:sz="6" w:space="0" w:color="auto"/>
              <w:left w:val="outset" w:sz="6" w:space="0" w:color="CCCCCC"/>
              <w:bottom w:val="outset" w:sz="6" w:space="0" w:color="CCCCCC"/>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1</w:t>
            </w:r>
          </w:p>
        </w:tc>
        <w:tc>
          <w:tcPr>
            <w:tcW w:w="1134" w:type="dxa"/>
            <w:gridSpan w:val="2"/>
            <w:tcBorders>
              <w:top w:val="outset" w:sz="6" w:space="0" w:color="auto"/>
              <w:left w:val="outset" w:sz="6" w:space="0" w:color="CCCCCC"/>
              <w:bottom w:val="outset" w:sz="6" w:space="0" w:color="CCCCCC"/>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1</w:t>
            </w:r>
          </w:p>
        </w:tc>
        <w:tc>
          <w:tcPr>
            <w:tcW w:w="1134" w:type="dxa"/>
            <w:tcBorders>
              <w:top w:val="outset" w:sz="6" w:space="0" w:color="auto"/>
              <w:left w:val="outset" w:sz="6" w:space="0" w:color="CCCCCC"/>
              <w:bottom w:val="outset" w:sz="6" w:space="0" w:color="CCCCCC"/>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1</w:t>
            </w:r>
          </w:p>
        </w:tc>
        <w:tc>
          <w:tcPr>
            <w:tcW w:w="1134" w:type="dxa"/>
            <w:gridSpan w:val="2"/>
            <w:tcBorders>
              <w:top w:val="outset" w:sz="6" w:space="0" w:color="auto"/>
              <w:left w:val="outset" w:sz="6" w:space="0" w:color="CCCCCC"/>
              <w:bottom w:val="outset" w:sz="6" w:space="0" w:color="CCCCCC"/>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1</w:t>
            </w:r>
          </w:p>
        </w:tc>
        <w:tc>
          <w:tcPr>
            <w:tcW w:w="1296" w:type="dxa"/>
            <w:tcBorders>
              <w:top w:val="outset" w:sz="6" w:space="0" w:color="auto"/>
              <w:left w:val="outset" w:sz="6" w:space="0" w:color="CCCCCC"/>
              <w:bottom w:val="outset" w:sz="6" w:space="0" w:color="CCCCCC"/>
              <w:right w:val="outset" w:sz="6" w:space="0" w:color="CCCCCC"/>
            </w:tcBorders>
            <w:shd w:val="clear" w:color="auto" w:fill="auto"/>
            <w:vAlign w:val="center"/>
          </w:tcPr>
          <w:p w:rsidR="00C4631B"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4</w:t>
            </w:r>
          </w:p>
        </w:tc>
      </w:tr>
      <w:tr w:rsidR="000F71B5" w:rsidRPr="00350C7C" w:rsidTr="00F353FE">
        <w:trPr>
          <w:tblCellSpacing w:w="0" w:type="dxa"/>
          <w:jc w:val="center"/>
        </w:trPr>
        <w:tc>
          <w:tcPr>
            <w:tcW w:w="2989" w:type="dxa"/>
            <w:tcBorders>
              <w:top w:val="outset" w:sz="6" w:space="0" w:color="CCCCCC"/>
              <w:left w:val="outset" w:sz="6" w:space="0" w:color="CCCCCC"/>
              <w:bottom w:val="outset" w:sz="6" w:space="0" w:color="CCCCCC"/>
              <w:right w:val="outset" w:sz="6" w:space="0" w:color="CCCCCC"/>
            </w:tcBorders>
            <w:shd w:val="clear" w:color="auto" w:fill="auto"/>
            <w:vAlign w:val="bottom"/>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Итого:</w:t>
            </w:r>
          </w:p>
        </w:tc>
        <w:tc>
          <w:tcPr>
            <w:tcW w:w="1134"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21</w:t>
            </w:r>
          </w:p>
        </w:tc>
        <w:tc>
          <w:tcPr>
            <w:tcW w:w="1134" w:type="dxa"/>
            <w:gridSpan w:val="2"/>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C87898" w:rsidP="00350C7C">
            <w:pPr>
              <w:ind w:left="360"/>
              <w:jc w:val="both"/>
              <w:rPr>
                <w:rFonts w:ascii="Arial Narrow" w:hAnsi="Arial Narrow"/>
                <w:sz w:val="24"/>
                <w:szCs w:val="24"/>
                <w:lang w:eastAsia="ru-RU"/>
              </w:rPr>
            </w:pPr>
            <w:r w:rsidRPr="00350C7C">
              <w:rPr>
                <w:rFonts w:ascii="Arial Narrow" w:hAnsi="Arial Narrow"/>
                <w:sz w:val="24"/>
                <w:szCs w:val="24"/>
                <w:lang w:eastAsia="ru-RU"/>
              </w:rPr>
              <w:t>26</w:t>
            </w:r>
          </w:p>
        </w:tc>
        <w:tc>
          <w:tcPr>
            <w:tcW w:w="1134"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C87898" w:rsidP="00350C7C">
            <w:pPr>
              <w:ind w:left="360"/>
              <w:jc w:val="both"/>
              <w:rPr>
                <w:rFonts w:ascii="Arial Narrow" w:hAnsi="Arial Narrow"/>
                <w:sz w:val="24"/>
                <w:szCs w:val="24"/>
                <w:lang w:eastAsia="ru-RU"/>
              </w:rPr>
            </w:pPr>
            <w:r w:rsidRPr="00350C7C">
              <w:rPr>
                <w:rFonts w:ascii="Arial Narrow" w:hAnsi="Arial Narrow"/>
                <w:sz w:val="24"/>
                <w:szCs w:val="24"/>
                <w:lang w:eastAsia="ru-RU"/>
              </w:rPr>
              <w:t>25</w:t>
            </w:r>
          </w:p>
        </w:tc>
        <w:tc>
          <w:tcPr>
            <w:tcW w:w="1134" w:type="dxa"/>
            <w:gridSpan w:val="2"/>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C87898" w:rsidP="00350C7C">
            <w:pPr>
              <w:ind w:left="360"/>
              <w:jc w:val="both"/>
              <w:rPr>
                <w:rFonts w:ascii="Arial Narrow" w:hAnsi="Arial Narrow"/>
                <w:sz w:val="24"/>
                <w:szCs w:val="24"/>
                <w:lang w:eastAsia="ru-RU"/>
              </w:rPr>
            </w:pPr>
            <w:r w:rsidRPr="00350C7C">
              <w:rPr>
                <w:rFonts w:ascii="Arial Narrow" w:hAnsi="Arial Narrow"/>
                <w:sz w:val="24"/>
                <w:szCs w:val="24"/>
                <w:lang w:eastAsia="ru-RU"/>
              </w:rPr>
              <w:t>26</w:t>
            </w:r>
          </w:p>
        </w:tc>
        <w:tc>
          <w:tcPr>
            <w:tcW w:w="1296"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C87898" w:rsidP="00350C7C">
            <w:pPr>
              <w:ind w:left="360"/>
              <w:jc w:val="both"/>
              <w:rPr>
                <w:rFonts w:ascii="Arial Narrow" w:hAnsi="Arial Narrow"/>
                <w:sz w:val="24"/>
                <w:szCs w:val="24"/>
                <w:lang w:eastAsia="ru-RU"/>
              </w:rPr>
            </w:pPr>
            <w:r w:rsidRPr="00350C7C">
              <w:rPr>
                <w:rFonts w:ascii="Arial Narrow" w:hAnsi="Arial Narrow"/>
                <w:sz w:val="24"/>
                <w:szCs w:val="24"/>
                <w:lang w:eastAsia="ru-RU"/>
              </w:rPr>
              <w:t>76</w:t>
            </w:r>
          </w:p>
        </w:tc>
      </w:tr>
      <w:tr w:rsidR="000F71B5" w:rsidRPr="00350C7C" w:rsidTr="00F353FE">
        <w:trPr>
          <w:tblCellSpacing w:w="0" w:type="dxa"/>
          <w:jc w:val="center"/>
        </w:trPr>
        <w:tc>
          <w:tcPr>
            <w:tcW w:w="2989" w:type="dxa"/>
            <w:tcBorders>
              <w:top w:val="outset" w:sz="6" w:space="0" w:color="CCCCCC"/>
              <w:left w:val="outset" w:sz="6" w:space="0" w:color="CCCCCC"/>
              <w:bottom w:val="outset" w:sz="6" w:space="0" w:color="CCCCCC"/>
              <w:right w:val="outset" w:sz="6" w:space="0" w:color="CCCCCC"/>
            </w:tcBorders>
            <w:shd w:val="clear" w:color="auto" w:fill="auto"/>
            <w:vAlign w:val="bottom"/>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Вариативная часть</w:t>
            </w:r>
          </w:p>
        </w:tc>
        <w:tc>
          <w:tcPr>
            <w:tcW w:w="1134"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p>
        </w:tc>
        <w:tc>
          <w:tcPr>
            <w:tcW w:w="1134" w:type="dxa"/>
            <w:gridSpan w:val="2"/>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p>
        </w:tc>
        <w:tc>
          <w:tcPr>
            <w:tcW w:w="1134"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p>
        </w:tc>
        <w:tc>
          <w:tcPr>
            <w:tcW w:w="1134" w:type="dxa"/>
            <w:gridSpan w:val="2"/>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p>
        </w:tc>
        <w:tc>
          <w:tcPr>
            <w:tcW w:w="1296"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p>
        </w:tc>
      </w:tr>
      <w:tr w:rsidR="000F71B5" w:rsidRPr="00350C7C" w:rsidTr="00F353FE">
        <w:trPr>
          <w:tblCellSpacing w:w="0" w:type="dxa"/>
          <w:jc w:val="center"/>
        </w:trPr>
        <w:tc>
          <w:tcPr>
            <w:tcW w:w="2989" w:type="dxa"/>
            <w:tcBorders>
              <w:top w:val="outset" w:sz="6" w:space="0" w:color="CCCCCC"/>
              <w:left w:val="outset" w:sz="6" w:space="0" w:color="CCCCCC"/>
              <w:bottom w:val="outset" w:sz="6" w:space="0" w:color="CCCCCC"/>
              <w:right w:val="outset" w:sz="6" w:space="0" w:color="CCCCCC"/>
            </w:tcBorders>
            <w:shd w:val="clear" w:color="auto" w:fill="auto"/>
            <w:vAlign w:val="bottom"/>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Школьный  компонент (6-дневная неделя)</w:t>
            </w:r>
          </w:p>
        </w:tc>
        <w:tc>
          <w:tcPr>
            <w:tcW w:w="1134"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w:t>
            </w:r>
          </w:p>
        </w:tc>
        <w:tc>
          <w:tcPr>
            <w:tcW w:w="1134" w:type="dxa"/>
            <w:gridSpan w:val="2"/>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p>
        </w:tc>
        <w:tc>
          <w:tcPr>
            <w:tcW w:w="1134"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1</w:t>
            </w:r>
          </w:p>
        </w:tc>
        <w:tc>
          <w:tcPr>
            <w:tcW w:w="1134" w:type="dxa"/>
            <w:gridSpan w:val="2"/>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p>
        </w:tc>
        <w:tc>
          <w:tcPr>
            <w:tcW w:w="1296"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p>
        </w:tc>
      </w:tr>
      <w:tr w:rsidR="000F71B5" w:rsidRPr="00350C7C" w:rsidTr="00F353FE">
        <w:trPr>
          <w:tblCellSpacing w:w="0" w:type="dxa"/>
          <w:jc w:val="center"/>
        </w:trPr>
        <w:tc>
          <w:tcPr>
            <w:tcW w:w="2989" w:type="dxa"/>
            <w:tcBorders>
              <w:top w:val="outset" w:sz="6" w:space="0" w:color="CCCCCC"/>
              <w:left w:val="outset" w:sz="6" w:space="0" w:color="CCCCCC"/>
              <w:bottom w:val="outset" w:sz="6" w:space="0" w:color="CCCCCC"/>
              <w:right w:val="outset" w:sz="6" w:space="0" w:color="CCCCCC"/>
            </w:tcBorders>
            <w:shd w:val="clear" w:color="auto" w:fill="auto"/>
            <w:vAlign w:val="bottom"/>
          </w:tcPr>
          <w:p w:rsidR="000F71B5" w:rsidRPr="00350C7C" w:rsidRDefault="000F71B5" w:rsidP="00350C7C">
            <w:pPr>
              <w:ind w:left="360"/>
              <w:jc w:val="both"/>
              <w:rPr>
                <w:rFonts w:ascii="Arial Narrow" w:hAnsi="Arial Narrow"/>
                <w:sz w:val="24"/>
                <w:szCs w:val="24"/>
                <w:lang w:eastAsia="ru-RU"/>
              </w:rPr>
            </w:pPr>
          </w:p>
        </w:tc>
        <w:tc>
          <w:tcPr>
            <w:tcW w:w="1134"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p>
        </w:tc>
        <w:tc>
          <w:tcPr>
            <w:tcW w:w="1134" w:type="dxa"/>
            <w:gridSpan w:val="2"/>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p>
        </w:tc>
        <w:tc>
          <w:tcPr>
            <w:tcW w:w="1134"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p>
        </w:tc>
        <w:tc>
          <w:tcPr>
            <w:tcW w:w="1134" w:type="dxa"/>
            <w:gridSpan w:val="2"/>
            <w:tcBorders>
              <w:top w:val="outset" w:sz="6" w:space="0" w:color="CCCCCC"/>
              <w:left w:val="outset" w:sz="6" w:space="0" w:color="CCCCCC"/>
              <w:bottom w:val="nil"/>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p>
        </w:tc>
        <w:tc>
          <w:tcPr>
            <w:tcW w:w="1296" w:type="dxa"/>
            <w:tcBorders>
              <w:top w:val="outset" w:sz="6" w:space="0" w:color="CCCCCC"/>
              <w:left w:val="outset" w:sz="6" w:space="0" w:color="CCCCCC"/>
              <w:bottom w:val="nil"/>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p>
        </w:tc>
      </w:tr>
      <w:tr w:rsidR="000F71B5" w:rsidRPr="00350C7C" w:rsidTr="00F353FE">
        <w:trPr>
          <w:tblCellSpacing w:w="0" w:type="dxa"/>
          <w:jc w:val="center"/>
        </w:trPr>
        <w:tc>
          <w:tcPr>
            <w:tcW w:w="2989" w:type="dxa"/>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Внеучебная работа (кружки, секции, проектная деятельность и др.)*</w:t>
            </w:r>
          </w:p>
        </w:tc>
        <w:tc>
          <w:tcPr>
            <w:tcW w:w="1134" w:type="dxa"/>
            <w:tcBorders>
              <w:top w:val="outset" w:sz="6" w:space="0" w:color="CCCCCC"/>
              <w:left w:val="outset" w:sz="6" w:space="0" w:color="auto"/>
              <w:bottom w:val="outset" w:sz="6" w:space="0" w:color="CCCCCC"/>
              <w:right w:val="outset" w:sz="6" w:space="0" w:color="CCCCCC"/>
            </w:tcBorders>
            <w:shd w:val="clear" w:color="auto" w:fill="auto"/>
            <w:vAlign w:val="center"/>
          </w:tcPr>
          <w:p w:rsidR="000F71B5"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1</w:t>
            </w:r>
          </w:p>
        </w:tc>
        <w:tc>
          <w:tcPr>
            <w:tcW w:w="1134" w:type="dxa"/>
            <w:gridSpan w:val="2"/>
            <w:tcBorders>
              <w:top w:val="outset" w:sz="6" w:space="0" w:color="CCCCCC"/>
              <w:left w:val="outset" w:sz="6" w:space="0" w:color="auto"/>
              <w:bottom w:val="outset" w:sz="6" w:space="0" w:color="CCCCCC"/>
              <w:right w:val="outset" w:sz="6" w:space="0" w:color="CCCCCC"/>
            </w:tcBorders>
            <w:shd w:val="clear" w:color="auto" w:fill="auto"/>
            <w:vAlign w:val="center"/>
          </w:tcPr>
          <w:p w:rsidR="000F71B5"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2</w:t>
            </w:r>
          </w:p>
        </w:tc>
        <w:tc>
          <w:tcPr>
            <w:tcW w:w="1134" w:type="dxa"/>
            <w:tcBorders>
              <w:top w:val="outset" w:sz="6" w:space="0" w:color="CCCCCC"/>
              <w:left w:val="outset" w:sz="6" w:space="0" w:color="auto"/>
              <w:bottom w:val="outset" w:sz="6" w:space="0" w:color="CCCCCC"/>
              <w:right w:val="outset" w:sz="6" w:space="0" w:color="auto"/>
            </w:tcBorders>
            <w:shd w:val="clear" w:color="auto" w:fill="auto"/>
            <w:vAlign w:val="center"/>
          </w:tcPr>
          <w:p w:rsidR="000F71B5" w:rsidRPr="00350C7C" w:rsidRDefault="00C4631B" w:rsidP="00350C7C">
            <w:pPr>
              <w:ind w:left="360"/>
              <w:jc w:val="both"/>
              <w:rPr>
                <w:rFonts w:ascii="Arial Narrow" w:hAnsi="Arial Narrow"/>
                <w:sz w:val="24"/>
                <w:szCs w:val="24"/>
                <w:lang w:eastAsia="ru-RU"/>
              </w:rPr>
            </w:pPr>
            <w:r w:rsidRPr="00350C7C">
              <w:rPr>
                <w:rFonts w:ascii="Arial Narrow" w:hAnsi="Arial Narrow"/>
                <w:sz w:val="24"/>
                <w:szCs w:val="24"/>
                <w:lang w:eastAsia="ru-RU"/>
              </w:rPr>
              <w:t>2</w:t>
            </w:r>
          </w:p>
        </w:tc>
        <w:tc>
          <w:tcPr>
            <w:tcW w:w="1134" w:type="dxa"/>
            <w:gridSpan w:val="2"/>
            <w:tcBorders>
              <w:top w:val="outset" w:sz="6" w:space="0" w:color="CCCCCC"/>
              <w:left w:val="outset" w:sz="6" w:space="0" w:color="CCCCCC"/>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p>
        </w:tc>
        <w:tc>
          <w:tcPr>
            <w:tcW w:w="1296" w:type="dxa"/>
            <w:tcBorders>
              <w:top w:val="outset" w:sz="6" w:space="0" w:color="CCCCCC"/>
              <w:left w:val="outset" w:sz="6" w:space="0" w:color="auto"/>
              <w:bottom w:val="outset" w:sz="6" w:space="0" w:color="CCCCCC"/>
              <w:right w:val="outset" w:sz="6" w:space="0" w:color="CCCCCC"/>
            </w:tcBorders>
            <w:shd w:val="clear" w:color="auto" w:fill="auto"/>
            <w:vAlign w:val="center"/>
          </w:tcPr>
          <w:p w:rsidR="000F71B5" w:rsidRPr="00350C7C" w:rsidRDefault="000F71B5" w:rsidP="00350C7C">
            <w:pPr>
              <w:ind w:left="360"/>
              <w:jc w:val="both"/>
              <w:rPr>
                <w:rFonts w:ascii="Arial Narrow" w:hAnsi="Arial Narrow"/>
                <w:sz w:val="24"/>
                <w:szCs w:val="24"/>
                <w:lang w:eastAsia="ru-RU"/>
              </w:rPr>
            </w:pPr>
          </w:p>
        </w:tc>
      </w:tr>
      <w:tr w:rsidR="00F353FE" w:rsidRPr="00350C7C" w:rsidTr="00F353F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80"/>
          <w:jc w:val="center"/>
        </w:trPr>
        <w:tc>
          <w:tcPr>
            <w:tcW w:w="2989" w:type="dxa"/>
            <w:tcBorders>
              <w:right w:val="outset" w:sz="6" w:space="0" w:color="auto"/>
            </w:tcBorders>
          </w:tcPr>
          <w:p w:rsidR="00F353FE" w:rsidRPr="00350C7C" w:rsidRDefault="00F353FE" w:rsidP="00350C7C">
            <w:pPr>
              <w:ind w:left="360"/>
              <w:jc w:val="both"/>
              <w:rPr>
                <w:rFonts w:ascii="Arial Narrow" w:hAnsi="Arial Narrow"/>
                <w:sz w:val="24"/>
                <w:szCs w:val="24"/>
                <w:lang w:eastAsia="ru-RU"/>
              </w:rPr>
            </w:pPr>
          </w:p>
          <w:p w:rsidR="00F353FE" w:rsidRPr="00350C7C" w:rsidRDefault="00F353FE" w:rsidP="00350C7C">
            <w:pPr>
              <w:ind w:left="360"/>
              <w:jc w:val="both"/>
              <w:rPr>
                <w:rFonts w:ascii="Arial Narrow" w:hAnsi="Arial Narrow"/>
                <w:sz w:val="24"/>
                <w:szCs w:val="24"/>
                <w:lang w:eastAsia="ru-RU"/>
              </w:rPr>
            </w:pPr>
            <w:r w:rsidRPr="00350C7C">
              <w:rPr>
                <w:rFonts w:ascii="Arial Narrow" w:hAnsi="Arial Narrow"/>
                <w:sz w:val="24"/>
                <w:szCs w:val="24"/>
                <w:lang w:eastAsia="ru-RU"/>
              </w:rPr>
              <w:t>Итого:</w:t>
            </w:r>
          </w:p>
        </w:tc>
        <w:tc>
          <w:tcPr>
            <w:tcW w:w="1140" w:type="dxa"/>
            <w:gridSpan w:val="2"/>
            <w:tcBorders>
              <w:left w:val="outset" w:sz="6" w:space="0" w:color="auto"/>
            </w:tcBorders>
          </w:tcPr>
          <w:p w:rsidR="00F353FE" w:rsidRPr="00350C7C" w:rsidRDefault="00F353FE" w:rsidP="00350C7C">
            <w:pPr>
              <w:ind w:left="360"/>
              <w:jc w:val="both"/>
              <w:rPr>
                <w:rFonts w:ascii="Arial Narrow" w:hAnsi="Arial Narrow"/>
                <w:sz w:val="24"/>
                <w:szCs w:val="24"/>
                <w:lang w:eastAsia="ru-RU"/>
              </w:rPr>
            </w:pPr>
            <w:r w:rsidRPr="00350C7C">
              <w:rPr>
                <w:rFonts w:ascii="Arial Narrow" w:hAnsi="Arial Narrow"/>
                <w:sz w:val="24"/>
                <w:szCs w:val="24"/>
                <w:lang w:eastAsia="ru-RU"/>
              </w:rPr>
              <w:t>22</w:t>
            </w:r>
          </w:p>
          <w:p w:rsidR="00F353FE" w:rsidRPr="00350C7C" w:rsidRDefault="00F353FE" w:rsidP="00350C7C">
            <w:pPr>
              <w:spacing w:after="0" w:line="240" w:lineRule="auto"/>
              <w:jc w:val="both"/>
              <w:rPr>
                <w:rFonts w:ascii="Arial Narrow" w:eastAsia="Times New Roman" w:hAnsi="Arial Narrow" w:cs="Times New Roman"/>
                <w:sz w:val="24"/>
                <w:szCs w:val="24"/>
                <w:lang w:eastAsia="ru-RU"/>
              </w:rPr>
            </w:pPr>
          </w:p>
        </w:tc>
        <w:tc>
          <w:tcPr>
            <w:tcW w:w="1128" w:type="dxa"/>
            <w:tcBorders>
              <w:left w:val="outset" w:sz="6" w:space="0" w:color="auto"/>
            </w:tcBorders>
          </w:tcPr>
          <w:p w:rsidR="00F353FE" w:rsidRPr="00350C7C" w:rsidRDefault="00F353FE" w:rsidP="00350C7C">
            <w:pPr>
              <w:ind w:left="360"/>
              <w:jc w:val="both"/>
              <w:rPr>
                <w:rFonts w:ascii="Arial Narrow" w:hAnsi="Arial Narrow"/>
                <w:sz w:val="24"/>
                <w:szCs w:val="24"/>
                <w:lang w:eastAsia="ru-RU"/>
              </w:rPr>
            </w:pPr>
            <w:r w:rsidRPr="00350C7C">
              <w:rPr>
                <w:rFonts w:ascii="Arial Narrow" w:hAnsi="Arial Narrow"/>
                <w:sz w:val="24"/>
                <w:szCs w:val="24"/>
                <w:lang w:eastAsia="ru-RU"/>
              </w:rPr>
              <w:t>28</w:t>
            </w:r>
          </w:p>
          <w:p w:rsidR="00F353FE" w:rsidRPr="00350C7C" w:rsidRDefault="00F353FE" w:rsidP="00350C7C">
            <w:pPr>
              <w:spacing w:after="0" w:line="240" w:lineRule="auto"/>
              <w:jc w:val="both"/>
              <w:rPr>
                <w:rFonts w:ascii="Arial Narrow" w:eastAsia="Times New Roman" w:hAnsi="Arial Narrow" w:cs="Times New Roman"/>
                <w:sz w:val="24"/>
                <w:szCs w:val="24"/>
                <w:lang w:eastAsia="ru-RU"/>
              </w:rPr>
            </w:pPr>
          </w:p>
        </w:tc>
        <w:tc>
          <w:tcPr>
            <w:tcW w:w="1140" w:type="dxa"/>
            <w:gridSpan w:val="2"/>
            <w:tcBorders>
              <w:left w:val="outset" w:sz="6" w:space="0" w:color="auto"/>
            </w:tcBorders>
          </w:tcPr>
          <w:p w:rsidR="00F353FE" w:rsidRPr="00350C7C" w:rsidRDefault="00F353FE" w:rsidP="00350C7C">
            <w:pPr>
              <w:ind w:left="360"/>
              <w:jc w:val="both"/>
              <w:rPr>
                <w:rFonts w:ascii="Arial Narrow" w:hAnsi="Arial Narrow"/>
                <w:sz w:val="24"/>
                <w:szCs w:val="24"/>
                <w:lang w:eastAsia="ru-RU"/>
              </w:rPr>
            </w:pPr>
            <w:r w:rsidRPr="00350C7C">
              <w:rPr>
                <w:rFonts w:ascii="Arial Narrow" w:hAnsi="Arial Narrow"/>
                <w:sz w:val="24"/>
                <w:szCs w:val="24"/>
                <w:lang w:eastAsia="ru-RU"/>
              </w:rPr>
              <w:t>28</w:t>
            </w:r>
          </w:p>
          <w:p w:rsidR="00F353FE" w:rsidRPr="00350C7C" w:rsidRDefault="00F353FE" w:rsidP="00350C7C">
            <w:pPr>
              <w:spacing w:after="0" w:line="240" w:lineRule="auto"/>
              <w:jc w:val="both"/>
              <w:rPr>
                <w:rFonts w:ascii="Arial Narrow" w:eastAsia="Times New Roman" w:hAnsi="Arial Narrow" w:cs="Times New Roman"/>
                <w:sz w:val="24"/>
                <w:szCs w:val="24"/>
                <w:lang w:eastAsia="ru-RU"/>
              </w:rPr>
            </w:pPr>
          </w:p>
        </w:tc>
        <w:tc>
          <w:tcPr>
            <w:tcW w:w="1128" w:type="dxa"/>
            <w:tcBorders>
              <w:left w:val="outset" w:sz="6" w:space="0" w:color="auto"/>
            </w:tcBorders>
          </w:tcPr>
          <w:p w:rsidR="00F353FE" w:rsidRPr="00350C7C" w:rsidRDefault="00F353FE" w:rsidP="00350C7C">
            <w:pPr>
              <w:ind w:left="360"/>
              <w:jc w:val="both"/>
              <w:rPr>
                <w:rFonts w:ascii="Arial Narrow" w:hAnsi="Arial Narrow"/>
                <w:sz w:val="24"/>
                <w:szCs w:val="24"/>
                <w:lang w:eastAsia="ru-RU"/>
              </w:rPr>
            </w:pPr>
            <w:r w:rsidRPr="00350C7C">
              <w:rPr>
                <w:rFonts w:ascii="Arial Narrow" w:hAnsi="Arial Narrow"/>
                <w:sz w:val="24"/>
                <w:szCs w:val="24"/>
                <w:lang w:eastAsia="ru-RU"/>
              </w:rPr>
              <w:t>26</w:t>
            </w:r>
          </w:p>
        </w:tc>
        <w:tc>
          <w:tcPr>
            <w:tcW w:w="1296" w:type="dxa"/>
            <w:tcBorders>
              <w:left w:val="outset" w:sz="6" w:space="0" w:color="auto"/>
            </w:tcBorders>
          </w:tcPr>
          <w:p w:rsidR="00F353FE" w:rsidRPr="00350C7C" w:rsidRDefault="00F353FE" w:rsidP="00350C7C">
            <w:pPr>
              <w:ind w:left="360"/>
              <w:jc w:val="both"/>
              <w:rPr>
                <w:rFonts w:ascii="Arial Narrow" w:hAnsi="Arial Narrow"/>
                <w:sz w:val="24"/>
                <w:szCs w:val="24"/>
                <w:lang w:eastAsia="ru-RU"/>
              </w:rPr>
            </w:pPr>
          </w:p>
          <w:p w:rsidR="00F353FE" w:rsidRPr="00350C7C" w:rsidRDefault="00F353FE" w:rsidP="00350C7C">
            <w:pPr>
              <w:spacing w:after="0" w:line="240" w:lineRule="auto"/>
              <w:jc w:val="both"/>
              <w:rPr>
                <w:rFonts w:ascii="Arial Narrow" w:eastAsia="Times New Roman" w:hAnsi="Arial Narrow" w:cs="Times New Roman"/>
                <w:sz w:val="24"/>
                <w:szCs w:val="24"/>
                <w:lang w:eastAsia="ru-RU"/>
              </w:rPr>
            </w:pPr>
          </w:p>
        </w:tc>
      </w:tr>
    </w:tbl>
    <w:p w:rsidR="00C87898" w:rsidRPr="00350C7C" w:rsidRDefault="00C87898"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Перечень учебников и учебных пособий, обеспечивающих реализацию учебного плана для образовательных учреждений, работающих по основной образовательной программе «Школа России»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Завершенная предметная линия учебников </w:t>
      </w:r>
      <w:r w:rsidRPr="00350C7C">
        <w:rPr>
          <w:rFonts w:ascii="Arial Narrow" w:eastAsia="Times New Roman" w:hAnsi="Arial Narrow" w:cs="Times New Roman"/>
          <w:b/>
          <w:bCs/>
          <w:sz w:val="24"/>
          <w:szCs w:val="24"/>
          <w:lang w:eastAsia="ru-RU"/>
        </w:rPr>
        <w:t>«Русский язык»</w:t>
      </w:r>
      <w:r w:rsidRPr="00350C7C">
        <w:rPr>
          <w:rFonts w:ascii="Arial Narrow" w:eastAsia="Times New Roman" w:hAnsi="Arial Narrow" w:cs="Times New Roman"/>
          <w:sz w:val="24"/>
          <w:szCs w:val="24"/>
          <w:lang w:eastAsia="ru-RU"/>
        </w:rPr>
        <w:t> авт. Канакина В.П., Горецкий В.Г.</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Завершенная предметная линия учебников </w:t>
      </w:r>
      <w:r w:rsidRPr="00350C7C">
        <w:rPr>
          <w:rFonts w:ascii="Arial Narrow" w:eastAsia="Times New Roman" w:hAnsi="Arial Narrow" w:cs="Times New Roman"/>
          <w:b/>
          <w:bCs/>
          <w:sz w:val="24"/>
          <w:szCs w:val="24"/>
          <w:lang w:eastAsia="ru-RU"/>
        </w:rPr>
        <w:t>«Литературное чтение»</w:t>
      </w:r>
      <w:r w:rsidRPr="00350C7C">
        <w:rPr>
          <w:rFonts w:ascii="Arial Narrow" w:eastAsia="Times New Roman" w:hAnsi="Arial Narrow" w:cs="Times New Roman"/>
          <w:sz w:val="24"/>
          <w:szCs w:val="24"/>
          <w:lang w:eastAsia="ru-RU"/>
        </w:rPr>
        <w:t> авт. Климанова Л.Ф. и др.</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Завершенная предметная линия учебников </w:t>
      </w:r>
      <w:r w:rsidRPr="00350C7C">
        <w:rPr>
          <w:rFonts w:ascii="Arial Narrow" w:eastAsia="Times New Roman" w:hAnsi="Arial Narrow" w:cs="Times New Roman"/>
          <w:b/>
          <w:bCs/>
          <w:sz w:val="24"/>
          <w:szCs w:val="24"/>
          <w:lang w:eastAsia="ru-RU"/>
        </w:rPr>
        <w:t>«Математика»</w:t>
      </w:r>
      <w:r w:rsidRPr="00350C7C">
        <w:rPr>
          <w:rFonts w:ascii="Arial Narrow" w:eastAsia="Times New Roman" w:hAnsi="Arial Narrow" w:cs="Times New Roman"/>
          <w:sz w:val="24"/>
          <w:szCs w:val="24"/>
          <w:lang w:eastAsia="ru-RU"/>
        </w:rPr>
        <w:t> авт. Моро М.И. и др.</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Завершенная предметная линия учебников </w:t>
      </w:r>
      <w:r w:rsidRPr="00350C7C">
        <w:rPr>
          <w:rFonts w:ascii="Arial Narrow" w:eastAsia="Times New Roman" w:hAnsi="Arial Narrow" w:cs="Times New Roman"/>
          <w:b/>
          <w:bCs/>
          <w:sz w:val="24"/>
          <w:szCs w:val="24"/>
          <w:lang w:eastAsia="ru-RU"/>
        </w:rPr>
        <w:t>«Информатика»</w:t>
      </w:r>
      <w:r w:rsidRPr="00350C7C">
        <w:rPr>
          <w:rFonts w:ascii="Arial Narrow" w:eastAsia="Times New Roman" w:hAnsi="Arial Narrow" w:cs="Times New Roman"/>
          <w:sz w:val="24"/>
          <w:szCs w:val="24"/>
          <w:lang w:eastAsia="ru-RU"/>
        </w:rPr>
        <w:t> авт. Семёнов А.Л., Рудченко Т.А.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Завершенная предметная линия учебников </w:t>
      </w:r>
      <w:r w:rsidRPr="00350C7C">
        <w:rPr>
          <w:rFonts w:ascii="Arial Narrow" w:eastAsia="Times New Roman" w:hAnsi="Arial Narrow" w:cs="Times New Roman"/>
          <w:b/>
          <w:bCs/>
          <w:sz w:val="24"/>
          <w:szCs w:val="24"/>
          <w:lang w:eastAsia="ru-RU"/>
        </w:rPr>
        <w:t>«Окружающий мир»</w:t>
      </w:r>
      <w:r w:rsidRPr="00350C7C">
        <w:rPr>
          <w:rFonts w:ascii="Arial Narrow" w:eastAsia="Times New Roman" w:hAnsi="Arial Narrow" w:cs="Times New Roman"/>
          <w:sz w:val="24"/>
          <w:szCs w:val="24"/>
          <w:lang w:eastAsia="ru-RU"/>
        </w:rPr>
        <w:t> авт. Плешаков А.А.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lastRenderedPageBreak/>
        <w:t>Завершенная предметная линия учебников </w:t>
      </w:r>
      <w:r w:rsidRPr="00350C7C">
        <w:rPr>
          <w:rFonts w:ascii="Arial Narrow" w:eastAsia="Times New Roman" w:hAnsi="Arial Narrow" w:cs="Times New Roman"/>
          <w:b/>
          <w:bCs/>
          <w:sz w:val="24"/>
          <w:szCs w:val="24"/>
          <w:lang w:eastAsia="ru-RU"/>
        </w:rPr>
        <w:t>«Технология»</w:t>
      </w:r>
      <w:r w:rsidRPr="00350C7C">
        <w:rPr>
          <w:rFonts w:ascii="Arial Narrow" w:eastAsia="Times New Roman" w:hAnsi="Arial Narrow" w:cs="Times New Roman"/>
          <w:sz w:val="24"/>
          <w:szCs w:val="24"/>
          <w:lang w:eastAsia="ru-RU"/>
        </w:rPr>
        <w:t> авт. Роговцева Н.И. и др.</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Завершенная предметная линия учебников </w:t>
      </w:r>
      <w:r w:rsidRPr="00350C7C">
        <w:rPr>
          <w:rFonts w:ascii="Arial Narrow" w:eastAsia="Times New Roman" w:hAnsi="Arial Narrow" w:cs="Times New Roman"/>
          <w:b/>
          <w:bCs/>
          <w:sz w:val="24"/>
          <w:szCs w:val="24"/>
          <w:lang w:eastAsia="ru-RU"/>
        </w:rPr>
        <w:t>«Музыка»</w:t>
      </w:r>
      <w:r w:rsidRPr="00350C7C">
        <w:rPr>
          <w:rFonts w:ascii="Arial Narrow" w:eastAsia="Times New Roman" w:hAnsi="Arial Narrow" w:cs="Times New Roman"/>
          <w:sz w:val="24"/>
          <w:szCs w:val="24"/>
          <w:lang w:eastAsia="ru-RU"/>
        </w:rPr>
        <w:t> авт. Критская Е.Д. и др.</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Завершенная предметная линия учебников </w:t>
      </w:r>
      <w:r w:rsidRPr="00350C7C">
        <w:rPr>
          <w:rFonts w:ascii="Arial Narrow" w:eastAsia="Times New Roman" w:hAnsi="Arial Narrow" w:cs="Times New Roman"/>
          <w:b/>
          <w:bCs/>
          <w:sz w:val="24"/>
          <w:szCs w:val="24"/>
          <w:lang w:eastAsia="ru-RU"/>
        </w:rPr>
        <w:t>«Изобразительное искусство» </w:t>
      </w:r>
      <w:r w:rsidRPr="00350C7C">
        <w:rPr>
          <w:rFonts w:ascii="Arial Narrow" w:eastAsia="Times New Roman" w:hAnsi="Arial Narrow" w:cs="Times New Roman"/>
          <w:sz w:val="24"/>
          <w:szCs w:val="24"/>
          <w:lang w:eastAsia="ru-RU"/>
        </w:rPr>
        <w:t>под ред. Неменского Б.М.</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Завершенная предметная линия учебников </w:t>
      </w:r>
      <w:r w:rsidRPr="00350C7C">
        <w:rPr>
          <w:rFonts w:ascii="Arial Narrow" w:eastAsia="Times New Roman" w:hAnsi="Arial Narrow" w:cs="Times New Roman"/>
          <w:b/>
          <w:bCs/>
          <w:sz w:val="24"/>
          <w:szCs w:val="24"/>
          <w:lang w:eastAsia="ru-RU"/>
        </w:rPr>
        <w:t>«Физическая культура»</w:t>
      </w:r>
      <w:r w:rsidRPr="00350C7C">
        <w:rPr>
          <w:rFonts w:ascii="Arial Narrow" w:eastAsia="Times New Roman" w:hAnsi="Arial Narrow" w:cs="Times New Roman"/>
          <w:sz w:val="24"/>
          <w:szCs w:val="24"/>
          <w:lang w:eastAsia="ru-RU"/>
        </w:rPr>
        <w:t> авт. Лях В.И.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Завершенная предметная линия учебников </w:t>
      </w:r>
      <w:r w:rsidRPr="00350C7C">
        <w:rPr>
          <w:rFonts w:ascii="Arial Narrow" w:eastAsia="Times New Roman" w:hAnsi="Arial Narrow" w:cs="Times New Roman"/>
          <w:b/>
          <w:bCs/>
          <w:sz w:val="24"/>
          <w:szCs w:val="24"/>
          <w:lang w:eastAsia="ru-RU"/>
        </w:rPr>
        <w:t>«Духовно-нравственная  культура народов  России»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Завершенная предметная линия учебников </w:t>
      </w:r>
      <w:r w:rsidRPr="00350C7C">
        <w:rPr>
          <w:rFonts w:ascii="Arial Narrow" w:eastAsia="Times New Roman" w:hAnsi="Arial Narrow" w:cs="Times New Roman"/>
          <w:b/>
          <w:bCs/>
          <w:sz w:val="24"/>
          <w:szCs w:val="24"/>
          <w:lang w:eastAsia="ru-RU"/>
        </w:rPr>
        <w:t>«Английский язык»</w:t>
      </w:r>
      <w:r w:rsidRPr="00350C7C">
        <w:rPr>
          <w:rFonts w:ascii="Arial Narrow" w:eastAsia="Times New Roman" w:hAnsi="Arial Narrow" w:cs="Times New Roman"/>
          <w:sz w:val="24"/>
          <w:szCs w:val="24"/>
          <w:lang w:eastAsia="ru-RU"/>
        </w:rPr>
        <w:t> авт. Кузовлев В.П. и др.</w:t>
      </w:r>
    </w:p>
    <w:p w:rsidR="00A24C54"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Завершенная предметная линия учебников </w:t>
      </w:r>
      <w:r w:rsidRPr="00350C7C">
        <w:rPr>
          <w:rFonts w:ascii="Arial Narrow" w:eastAsia="Times New Roman" w:hAnsi="Arial Narrow" w:cs="Times New Roman"/>
          <w:b/>
          <w:bCs/>
          <w:sz w:val="24"/>
          <w:szCs w:val="24"/>
          <w:lang w:eastAsia="ru-RU"/>
        </w:rPr>
        <w:t>«Английский язык»</w:t>
      </w:r>
      <w:r w:rsidRPr="00350C7C">
        <w:rPr>
          <w:rFonts w:ascii="Arial Narrow" w:eastAsia="Times New Roman" w:hAnsi="Arial Narrow" w:cs="Times New Roman"/>
          <w:sz w:val="24"/>
          <w:szCs w:val="24"/>
          <w:lang w:eastAsia="ru-RU"/>
        </w:rPr>
        <w:br/>
        <w:t>(расширенное содержание обучения иностранному языку)</w:t>
      </w:r>
      <w:r w:rsidRPr="00350C7C">
        <w:rPr>
          <w:rFonts w:ascii="Arial Narrow" w:eastAsia="Times New Roman" w:hAnsi="Arial Narrow" w:cs="Times New Roman"/>
          <w:b/>
          <w:bCs/>
          <w:sz w:val="24"/>
          <w:szCs w:val="24"/>
          <w:lang w:eastAsia="ru-RU"/>
        </w:rPr>
        <w:t> </w:t>
      </w:r>
      <w:r w:rsidRPr="00350C7C">
        <w:rPr>
          <w:rFonts w:ascii="Arial Narrow" w:eastAsia="Times New Roman" w:hAnsi="Arial Narrow" w:cs="Times New Roman"/>
          <w:sz w:val="24"/>
          <w:szCs w:val="24"/>
          <w:lang w:eastAsia="ru-RU"/>
        </w:rPr>
        <w:t>авт.</w:t>
      </w:r>
      <w:r w:rsidRPr="00350C7C">
        <w:rPr>
          <w:rFonts w:ascii="Arial Narrow" w:eastAsia="Times New Roman" w:hAnsi="Arial Narrow" w:cs="Times New Roman"/>
          <w:b/>
          <w:bCs/>
          <w:sz w:val="24"/>
          <w:szCs w:val="24"/>
          <w:lang w:eastAsia="ru-RU"/>
        </w:rPr>
        <w:t> </w:t>
      </w:r>
      <w:r w:rsidRPr="00350C7C">
        <w:rPr>
          <w:rFonts w:ascii="Arial Narrow" w:eastAsia="Times New Roman" w:hAnsi="Arial Narrow" w:cs="Times New Roman"/>
          <w:sz w:val="24"/>
          <w:szCs w:val="24"/>
          <w:lang w:eastAsia="ru-RU"/>
        </w:rPr>
        <w:t>Верещагина  И.Н., Бондаренко К.А., Притыкина Т.А.</w:t>
      </w:r>
    </w:p>
    <w:p w:rsidR="006F582C" w:rsidRPr="00350C7C" w:rsidRDefault="006F582C" w:rsidP="00350C7C">
      <w:pPr>
        <w:spacing w:after="0" w:line="240" w:lineRule="auto"/>
        <w:ind w:left="360"/>
        <w:jc w:val="both"/>
        <w:rPr>
          <w:rFonts w:ascii="Arial Narrow" w:eastAsia="Times New Roman" w:hAnsi="Arial Narrow" w:cs="Times New Roman"/>
          <w:sz w:val="24"/>
          <w:szCs w:val="24"/>
          <w:lang w:eastAsia="ru-RU"/>
        </w:rPr>
      </w:pPr>
    </w:p>
    <w:p w:rsidR="006F582C" w:rsidRPr="00350C7C" w:rsidRDefault="006F582C" w:rsidP="00350C7C">
      <w:pPr>
        <w:spacing w:after="0" w:line="240" w:lineRule="auto"/>
        <w:ind w:left="360"/>
        <w:jc w:val="both"/>
        <w:rPr>
          <w:rFonts w:ascii="Arial Narrow" w:eastAsia="Times New Roman" w:hAnsi="Arial Narrow" w:cs="Times New Roman"/>
          <w:sz w:val="24"/>
          <w:szCs w:val="24"/>
          <w:lang w:eastAsia="ru-RU"/>
        </w:rPr>
      </w:pPr>
    </w:p>
    <w:p w:rsidR="006F582C" w:rsidRPr="00350C7C" w:rsidRDefault="006F582C" w:rsidP="00350C7C">
      <w:pPr>
        <w:spacing w:after="0" w:line="240" w:lineRule="auto"/>
        <w:ind w:left="360"/>
        <w:jc w:val="both"/>
        <w:rPr>
          <w:rFonts w:ascii="Arial Narrow" w:eastAsia="Times New Roman" w:hAnsi="Arial Narrow" w:cs="Times New Roman"/>
          <w:sz w:val="24"/>
          <w:szCs w:val="24"/>
          <w:lang w:eastAsia="ru-RU"/>
        </w:rPr>
      </w:pPr>
    </w:p>
    <w:p w:rsidR="00A24C54" w:rsidRPr="00350C7C" w:rsidRDefault="00A24C54" w:rsidP="00350C7C">
      <w:pPr>
        <w:keepNext/>
        <w:spacing w:after="0" w:line="240" w:lineRule="auto"/>
        <w:jc w:val="both"/>
        <w:outlineLvl w:val="1"/>
        <w:rPr>
          <w:rFonts w:ascii="Arial Narrow" w:eastAsia="Times New Roman" w:hAnsi="Arial Narrow" w:cs="Times New Roman"/>
          <w:b/>
          <w:bCs/>
          <w:iCs/>
          <w:sz w:val="24"/>
          <w:szCs w:val="24"/>
          <w:lang w:eastAsia="ru-RU"/>
        </w:rPr>
      </w:pPr>
    </w:p>
    <w:p w:rsidR="000F71B5" w:rsidRPr="00350C7C" w:rsidRDefault="000F71B5" w:rsidP="00350C7C">
      <w:pPr>
        <w:pStyle w:val="af7"/>
        <w:keepNext/>
        <w:numPr>
          <w:ilvl w:val="0"/>
          <w:numId w:val="1"/>
        </w:numPr>
        <w:outlineLvl w:val="1"/>
        <w:rPr>
          <w:rFonts w:ascii="Arial Narrow" w:hAnsi="Arial Narrow"/>
          <w:b/>
          <w:bCs/>
          <w:iCs/>
          <w:lang w:val="ru-RU" w:eastAsia="ru-RU"/>
        </w:rPr>
      </w:pPr>
      <w:r w:rsidRPr="00350C7C">
        <w:rPr>
          <w:rFonts w:ascii="Arial Narrow" w:hAnsi="Arial Narrow"/>
          <w:b/>
          <w:bCs/>
          <w:iCs/>
          <w:lang w:val="ru-RU" w:eastAsia="ru-RU"/>
        </w:rPr>
        <w:t>Программа формирования универсальных</w:t>
      </w:r>
      <w:r w:rsidR="00D47DB5" w:rsidRPr="00350C7C">
        <w:rPr>
          <w:rFonts w:ascii="Arial Narrow" w:hAnsi="Arial Narrow"/>
          <w:b/>
          <w:bCs/>
          <w:iCs/>
          <w:lang w:val="ru-RU" w:eastAsia="ru-RU"/>
        </w:rPr>
        <w:t xml:space="preserve"> учебных действи</w:t>
      </w:r>
      <w:r w:rsidRPr="00350C7C">
        <w:rPr>
          <w:rFonts w:ascii="Arial Narrow" w:hAnsi="Arial Narrow"/>
          <w:b/>
          <w:bCs/>
          <w:iCs/>
          <w:lang w:val="ru-RU" w:eastAsia="ru-RU"/>
        </w:rPr>
        <w:t xml:space="preserve"> у обучающихся на ступени начального общего образования</w:t>
      </w:r>
    </w:p>
    <w:p w:rsidR="000F71B5" w:rsidRPr="00350C7C" w:rsidRDefault="000F71B5" w:rsidP="00350C7C">
      <w:pPr>
        <w:spacing w:after="0" w:line="240" w:lineRule="auto"/>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Цель программы:  обеспечить  регулирование  различных аспектов освоения метапредметных умений, т.е. способов деятельности, применимых в рамках, как образовательного процесса, так и при решении проблем в реальных жизненных ситуациях.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Как и программы по отдельным учебным предметам, программа формирования универсальных учебных действий конкретизирует соответствующих раздел Фундаментального ядра содержания.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Задачи программы:</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установить ценностные ориентиры начального образования;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определить состав и характеристику универсальных учебных действий;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Программа  формирования универсальных учебных действий содержит:</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описание ценностных ориентиров на каждой ступени образования;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характеристики личностных, регулятивных, познавательных, коммуникативных универсальных учебных действий.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связь универсальных учебных действий с содержанием учебных предметов в соответствии с УМК «Школа России»;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типовые задачи формирования личностных, регулятивных, познавательных, коммуникативных универсальных учебных действий в соответствии с УМК «Школа России»;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описание преемственности программы формирования универсальных учебных действий по ступеням общего образования в соответствии с УМК «Школа России».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Планируемые результаты сформированности УУД.</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Программа формирования универсальных учебных действий является основой разработки рабочих программ отдельных учебных предметов.</w:t>
      </w:r>
    </w:p>
    <w:p w:rsidR="00667572" w:rsidRPr="00350C7C" w:rsidRDefault="00667572"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bCs/>
          <w:sz w:val="24"/>
          <w:szCs w:val="24"/>
          <w:lang w:eastAsia="ru-RU"/>
        </w:rPr>
      </w:pPr>
      <w:r w:rsidRPr="00350C7C">
        <w:rPr>
          <w:rFonts w:ascii="Arial Narrow" w:hAnsi="Arial Narrow"/>
          <w:b/>
          <w:bCs/>
          <w:sz w:val="24"/>
          <w:szCs w:val="24"/>
          <w:lang w:eastAsia="ru-RU"/>
        </w:rPr>
        <w:t>Программа формирования универсальных учебных действий у обучающихся на ступени  начального общего образования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Cs/>
          <w:sz w:val="24"/>
          <w:szCs w:val="24"/>
          <w:lang w:eastAsia="ru-RU"/>
        </w:rPr>
        <w:t xml:space="preserve">Цель программы:  обеспечить  </w:t>
      </w:r>
      <w:r w:rsidRPr="00350C7C">
        <w:rPr>
          <w:rFonts w:ascii="Arial Narrow" w:hAnsi="Arial Narrow"/>
          <w:sz w:val="24"/>
          <w:szCs w:val="24"/>
          <w:lang w:eastAsia="ru-RU"/>
        </w:rPr>
        <w:t>регулирование  различных аспектов освоения метапредметных умений, т.е. способов деятельности, применимых в рамках, как образовательного процесса, так и при решении проблем в реальных жизненных ситуациях.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Как и программы по отдельным учебным предметам, программа формирования универсальных учебных действий конкретизирует соответствующих раздел Фундаментального ядра содержания.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Задачи программы:</w:t>
      </w:r>
    </w:p>
    <w:p w:rsidR="000F71B5" w:rsidRPr="00350C7C" w:rsidRDefault="000F71B5" w:rsidP="00350C7C">
      <w:pPr>
        <w:widowControl w:val="0"/>
        <w:suppressAutoHyphens/>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установить ценностные ориентиры начального образования;</w:t>
      </w:r>
    </w:p>
    <w:p w:rsidR="000F71B5" w:rsidRPr="00350C7C" w:rsidRDefault="000F71B5" w:rsidP="00350C7C">
      <w:pPr>
        <w:widowControl w:val="0"/>
        <w:suppressAutoHyphens/>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определить состав и характеристику универсальных учебных действий;</w:t>
      </w:r>
    </w:p>
    <w:p w:rsidR="000F71B5" w:rsidRPr="00350C7C" w:rsidRDefault="000F71B5" w:rsidP="00350C7C">
      <w:pPr>
        <w:widowControl w:val="0"/>
        <w:suppressAutoHyphens/>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Программа  </w:t>
      </w:r>
      <w:r w:rsidRPr="00350C7C">
        <w:rPr>
          <w:rFonts w:ascii="Arial Narrow" w:hAnsi="Arial Narrow"/>
          <w:bCs/>
          <w:sz w:val="24"/>
          <w:szCs w:val="24"/>
          <w:lang w:eastAsia="ru-RU"/>
        </w:rPr>
        <w:t>формирования универсальных учебных действий</w:t>
      </w:r>
      <w:r w:rsidRPr="00350C7C">
        <w:rPr>
          <w:rFonts w:ascii="Arial Narrow" w:hAnsi="Arial Narrow"/>
          <w:sz w:val="24"/>
          <w:szCs w:val="24"/>
          <w:lang w:eastAsia="ru-RU"/>
        </w:rPr>
        <w:t xml:space="preserve"> содержит:</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описание ценностных ориентиров на каждой ступени образования;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характеристики личностных, регулятивных, познавательных, коммуникативных универсальных учебных действий.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связь универсальных учебных действий с содержанием учебных предметов в соответствии с УМК «Школа России»;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типовые задачи формирования личностных, регулятивных, познавательных, коммуникативных универсальных учебных действий в соответствии с УМК «Школа России»;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описание преемственности программы формирования универсальных учебных действий по ступеням общего образования в соответствии с УМК «Школа России».</w:t>
      </w:r>
    </w:p>
    <w:p w:rsidR="00950FBB" w:rsidRPr="00992011" w:rsidRDefault="000F71B5" w:rsidP="00992011">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Планируемые р</w:t>
      </w:r>
      <w:r w:rsidR="00992011">
        <w:rPr>
          <w:rFonts w:ascii="Arial Narrow" w:eastAsia="Times New Roman" w:hAnsi="Arial Narrow" w:cs="Times New Roman"/>
          <w:sz w:val="24"/>
          <w:szCs w:val="24"/>
          <w:lang w:eastAsia="ru-RU"/>
        </w:rPr>
        <w:t xml:space="preserve">езультаты сформированности </w:t>
      </w:r>
    </w:p>
    <w:p w:rsidR="00950FBB" w:rsidRDefault="00950FBB" w:rsidP="00950FBB">
      <w:pPr>
        <w:spacing w:after="0" w:line="240" w:lineRule="auto"/>
        <w:jc w:val="both"/>
        <w:rPr>
          <w:rFonts w:ascii="Arial Narrow" w:eastAsia="Times New Roman" w:hAnsi="Arial Narrow" w:cs="Times New Roman"/>
          <w:sz w:val="24"/>
          <w:szCs w:val="24"/>
          <w:highlight w:val="yellow"/>
          <w:lang w:eastAsia="ru-RU"/>
        </w:rPr>
      </w:pPr>
    </w:p>
    <w:p w:rsidR="00950FBB" w:rsidRPr="00350C7C" w:rsidRDefault="00950FBB" w:rsidP="00350C7C">
      <w:pPr>
        <w:spacing w:after="0" w:line="240" w:lineRule="auto"/>
        <w:ind w:left="540"/>
        <w:jc w:val="both"/>
        <w:rPr>
          <w:rFonts w:ascii="Arial Narrow" w:eastAsia="Times New Roman" w:hAnsi="Arial Narrow" w:cs="Times New Roman"/>
          <w:sz w:val="24"/>
          <w:szCs w:val="24"/>
          <w:highlight w:val="yellow"/>
          <w:lang w:eastAsia="ru-RU"/>
        </w:rPr>
      </w:pPr>
    </w:p>
    <w:p w:rsidR="00D47DB5" w:rsidRPr="00350C7C" w:rsidRDefault="00D47DB5" w:rsidP="00350C7C">
      <w:pPr>
        <w:spacing w:after="0" w:line="240" w:lineRule="auto"/>
        <w:ind w:left="540"/>
        <w:jc w:val="both"/>
        <w:rPr>
          <w:rFonts w:ascii="Arial Narrow" w:eastAsia="Times New Roman" w:hAnsi="Arial Narrow" w:cs="Times New Roman"/>
          <w:sz w:val="24"/>
          <w:szCs w:val="24"/>
          <w:highlight w:val="yellow"/>
          <w:lang w:eastAsia="ru-RU"/>
        </w:rPr>
      </w:pPr>
    </w:p>
    <w:p w:rsidR="000F71B5" w:rsidRPr="00350C7C" w:rsidRDefault="000F71B5" w:rsidP="00350C7C">
      <w:pPr>
        <w:ind w:left="360"/>
        <w:jc w:val="both"/>
        <w:rPr>
          <w:rFonts w:ascii="Arial Narrow" w:hAnsi="Arial Narrow"/>
          <w:b/>
          <w:bCs/>
          <w:sz w:val="24"/>
          <w:szCs w:val="24"/>
          <w:lang w:eastAsia="ru-RU"/>
        </w:rPr>
      </w:pPr>
      <w:r w:rsidRPr="00350C7C">
        <w:rPr>
          <w:rFonts w:ascii="Arial Narrow" w:hAnsi="Arial Narrow"/>
          <w:b/>
          <w:bCs/>
          <w:sz w:val="24"/>
          <w:szCs w:val="24"/>
          <w:lang w:eastAsia="ru-RU"/>
        </w:rPr>
        <w:t>Характеристика результатов формирования универсальных учебных действий</w:t>
      </w:r>
    </w:p>
    <w:p w:rsidR="000F71B5" w:rsidRPr="00350C7C" w:rsidRDefault="00F353FE" w:rsidP="00350C7C">
      <w:pPr>
        <w:ind w:left="360"/>
        <w:jc w:val="both"/>
        <w:rPr>
          <w:rFonts w:ascii="Arial Narrow" w:hAnsi="Arial Narrow"/>
          <w:b/>
          <w:bCs/>
          <w:sz w:val="24"/>
          <w:szCs w:val="24"/>
          <w:lang w:eastAsia="ru-RU"/>
        </w:rPr>
      </w:pPr>
      <w:r w:rsidRPr="00350C7C">
        <w:rPr>
          <w:rFonts w:ascii="Arial Narrow" w:hAnsi="Arial Narrow"/>
          <w:b/>
          <w:bCs/>
          <w:sz w:val="24"/>
          <w:szCs w:val="24"/>
          <w:lang w:eastAsia="ru-RU"/>
        </w:rPr>
        <w:t xml:space="preserve">на разных этапах обучения </w:t>
      </w:r>
      <w:r w:rsidR="000F71B5" w:rsidRPr="00350C7C">
        <w:rPr>
          <w:rFonts w:ascii="Arial Narrow" w:hAnsi="Arial Narrow"/>
          <w:b/>
          <w:bCs/>
          <w:sz w:val="24"/>
          <w:szCs w:val="24"/>
          <w:lang w:eastAsia="ru-RU"/>
        </w:rPr>
        <w:t>по УМК  «Школа России» в начальной школе</w:t>
      </w:r>
    </w:p>
    <w:p w:rsidR="000F71B5" w:rsidRPr="00950FBB" w:rsidRDefault="000F71B5" w:rsidP="00350C7C">
      <w:pPr>
        <w:spacing w:after="0" w:line="240" w:lineRule="auto"/>
        <w:ind w:left="540"/>
        <w:jc w:val="both"/>
        <w:rPr>
          <w:rFonts w:ascii="Arial Narrow" w:eastAsia="Times New Roman" w:hAnsi="Arial Narrow" w:cs="Times New Roman"/>
          <w:b/>
          <w:bCs/>
          <w:szCs w:val="24"/>
          <w:lang w:eastAsia="ru-RU"/>
        </w:rPr>
      </w:pPr>
    </w:p>
    <w:tbl>
      <w:tblPr>
        <w:tblW w:w="151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2126"/>
        <w:gridCol w:w="2410"/>
        <w:gridCol w:w="2693"/>
        <w:gridCol w:w="7025"/>
      </w:tblGrid>
      <w:tr w:rsidR="000F71B5" w:rsidRPr="00950FBB" w:rsidTr="00992011">
        <w:trPr>
          <w:trHeight w:val="630"/>
        </w:trPr>
        <w:tc>
          <w:tcPr>
            <w:tcW w:w="852" w:type="dxa"/>
            <w:shd w:val="clear" w:color="auto" w:fill="FFC000"/>
          </w:tcPr>
          <w:p w:rsidR="000F71B5" w:rsidRPr="00950FBB" w:rsidRDefault="000F71B5" w:rsidP="00350C7C">
            <w:pPr>
              <w:ind w:left="360"/>
              <w:jc w:val="both"/>
              <w:rPr>
                <w:rFonts w:ascii="Arial Narrow" w:hAnsi="Arial Narrow"/>
                <w:b/>
                <w:bCs/>
                <w:szCs w:val="24"/>
                <w:lang w:eastAsia="ru-RU"/>
              </w:rPr>
            </w:pPr>
            <w:r w:rsidRPr="00950FBB">
              <w:rPr>
                <w:rFonts w:ascii="Arial Narrow" w:hAnsi="Arial Narrow"/>
                <w:b/>
                <w:bCs/>
                <w:szCs w:val="24"/>
                <w:lang w:eastAsia="ru-RU"/>
              </w:rPr>
              <w:t>Класс</w:t>
            </w:r>
          </w:p>
        </w:tc>
        <w:tc>
          <w:tcPr>
            <w:tcW w:w="2126" w:type="dxa"/>
            <w:shd w:val="clear" w:color="auto" w:fill="FFC000"/>
          </w:tcPr>
          <w:p w:rsidR="000F71B5" w:rsidRPr="00950FBB" w:rsidRDefault="000F71B5" w:rsidP="00350C7C">
            <w:pPr>
              <w:ind w:left="360"/>
              <w:jc w:val="both"/>
              <w:rPr>
                <w:rFonts w:ascii="Arial Narrow" w:hAnsi="Arial Narrow"/>
                <w:b/>
                <w:bCs/>
                <w:szCs w:val="24"/>
                <w:lang w:eastAsia="ru-RU"/>
              </w:rPr>
            </w:pPr>
            <w:r w:rsidRPr="00950FBB">
              <w:rPr>
                <w:rFonts w:ascii="Arial Narrow" w:hAnsi="Arial Narrow"/>
                <w:b/>
                <w:bCs/>
                <w:szCs w:val="24"/>
                <w:lang w:eastAsia="ru-RU"/>
              </w:rPr>
              <w:t>Личностные УУД</w:t>
            </w:r>
          </w:p>
        </w:tc>
        <w:tc>
          <w:tcPr>
            <w:tcW w:w="2410" w:type="dxa"/>
            <w:shd w:val="clear" w:color="auto" w:fill="FFC000"/>
          </w:tcPr>
          <w:p w:rsidR="000F71B5" w:rsidRPr="00950FBB" w:rsidRDefault="000F71B5" w:rsidP="00350C7C">
            <w:pPr>
              <w:ind w:left="360"/>
              <w:jc w:val="both"/>
              <w:rPr>
                <w:rFonts w:ascii="Arial Narrow" w:hAnsi="Arial Narrow"/>
                <w:b/>
                <w:bCs/>
                <w:szCs w:val="24"/>
                <w:lang w:eastAsia="ru-RU"/>
              </w:rPr>
            </w:pPr>
            <w:r w:rsidRPr="00950FBB">
              <w:rPr>
                <w:rFonts w:ascii="Arial Narrow" w:hAnsi="Arial Narrow"/>
                <w:b/>
                <w:bCs/>
                <w:szCs w:val="24"/>
                <w:lang w:eastAsia="ru-RU"/>
              </w:rPr>
              <w:t>Регулятивные УУД</w:t>
            </w:r>
          </w:p>
        </w:tc>
        <w:tc>
          <w:tcPr>
            <w:tcW w:w="2693" w:type="dxa"/>
            <w:shd w:val="clear" w:color="auto" w:fill="FFC000"/>
          </w:tcPr>
          <w:p w:rsidR="000F71B5" w:rsidRPr="00950FBB" w:rsidRDefault="000F71B5" w:rsidP="00350C7C">
            <w:pPr>
              <w:ind w:left="360"/>
              <w:jc w:val="both"/>
              <w:rPr>
                <w:rFonts w:ascii="Arial Narrow" w:hAnsi="Arial Narrow"/>
                <w:b/>
                <w:bCs/>
                <w:szCs w:val="24"/>
                <w:lang w:eastAsia="ru-RU"/>
              </w:rPr>
            </w:pPr>
            <w:r w:rsidRPr="00950FBB">
              <w:rPr>
                <w:rFonts w:ascii="Arial Narrow" w:hAnsi="Arial Narrow"/>
                <w:b/>
                <w:bCs/>
                <w:szCs w:val="24"/>
                <w:lang w:eastAsia="ru-RU"/>
              </w:rPr>
              <w:t>Познавательные УУД</w:t>
            </w:r>
          </w:p>
        </w:tc>
        <w:tc>
          <w:tcPr>
            <w:tcW w:w="7025" w:type="dxa"/>
            <w:shd w:val="clear" w:color="auto" w:fill="FFC000"/>
          </w:tcPr>
          <w:p w:rsidR="000F71B5" w:rsidRPr="00950FBB" w:rsidRDefault="000F71B5" w:rsidP="00350C7C">
            <w:pPr>
              <w:ind w:left="360"/>
              <w:jc w:val="both"/>
              <w:rPr>
                <w:rFonts w:ascii="Arial Narrow" w:hAnsi="Arial Narrow"/>
                <w:b/>
                <w:bCs/>
                <w:szCs w:val="24"/>
                <w:lang w:eastAsia="ru-RU"/>
              </w:rPr>
            </w:pPr>
            <w:r w:rsidRPr="00950FBB">
              <w:rPr>
                <w:rFonts w:ascii="Arial Narrow" w:hAnsi="Arial Narrow"/>
                <w:b/>
                <w:bCs/>
                <w:szCs w:val="24"/>
                <w:lang w:eastAsia="ru-RU"/>
              </w:rPr>
              <w:t>Коммуникативные УУД</w:t>
            </w:r>
          </w:p>
        </w:tc>
      </w:tr>
      <w:tr w:rsidR="000F71B5" w:rsidRPr="00950FBB" w:rsidTr="00992011">
        <w:trPr>
          <w:trHeight w:val="3045"/>
        </w:trPr>
        <w:tc>
          <w:tcPr>
            <w:tcW w:w="852" w:type="dxa"/>
          </w:tcPr>
          <w:p w:rsidR="000F71B5" w:rsidRPr="00950FBB" w:rsidRDefault="000F71B5" w:rsidP="00350C7C">
            <w:pPr>
              <w:ind w:left="360"/>
              <w:jc w:val="both"/>
              <w:rPr>
                <w:rFonts w:ascii="Arial Narrow" w:hAnsi="Arial Narrow"/>
                <w:b/>
                <w:bCs/>
                <w:szCs w:val="24"/>
                <w:lang w:eastAsia="ru-RU"/>
              </w:rPr>
            </w:pPr>
            <w:r w:rsidRPr="00950FBB">
              <w:rPr>
                <w:rFonts w:ascii="Arial Narrow" w:hAnsi="Arial Narrow"/>
                <w:b/>
                <w:bCs/>
                <w:szCs w:val="24"/>
                <w:lang w:eastAsia="ru-RU"/>
              </w:rPr>
              <w:t>1 класс</w:t>
            </w:r>
          </w:p>
        </w:tc>
        <w:tc>
          <w:tcPr>
            <w:tcW w:w="2126" w:type="dxa"/>
          </w:tcPr>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Ценить и принимать следующие базовые ценности:  «добро», «терпение», «родина», «природа», «семья».</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Уважать к своей семье, к своим родственникам, любовь к родителям.</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Освоить  роли  ученика; формирование интереса (мотивации) к учению.</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4. Оценивать  </w:t>
            </w:r>
            <w:r w:rsidRPr="00950FBB">
              <w:rPr>
                <w:rFonts w:ascii="Arial Narrow" w:hAnsi="Arial Narrow"/>
                <w:bCs/>
                <w:szCs w:val="24"/>
                <w:lang w:eastAsia="ru-RU"/>
              </w:rPr>
              <w:lastRenderedPageBreak/>
              <w:t>жизненные ситуаций  и поступки героев художественных текстов с точки зрения общечеловеческих норм.</w:t>
            </w:r>
          </w:p>
        </w:tc>
        <w:tc>
          <w:tcPr>
            <w:tcW w:w="2410" w:type="dxa"/>
          </w:tcPr>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lastRenderedPageBreak/>
              <w:t>Организовывать свое рабочее место под руководством учителя.</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Определять цель выполнения заданий на уроке, во внеурочной деятельности, в жизненных ситуациях под руководством учителя.</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Определять план выполнения заданий на уроках, внеурочной деятельности, жизненных ситуациях под руководством учителя.</w:t>
            </w:r>
          </w:p>
          <w:p w:rsidR="000F71B5" w:rsidRPr="00950FBB" w:rsidRDefault="000F71B5" w:rsidP="00950FBB">
            <w:pPr>
              <w:jc w:val="both"/>
              <w:rPr>
                <w:rFonts w:ascii="Arial Narrow" w:hAnsi="Arial Narrow"/>
                <w:b/>
                <w:szCs w:val="24"/>
                <w:lang w:eastAsia="ru-RU"/>
              </w:rPr>
            </w:pPr>
            <w:r w:rsidRPr="00950FBB">
              <w:rPr>
                <w:rFonts w:ascii="Arial Narrow" w:hAnsi="Arial Narrow"/>
                <w:bCs/>
                <w:szCs w:val="24"/>
                <w:lang w:eastAsia="ru-RU"/>
              </w:rPr>
              <w:t xml:space="preserve">4. Использовать в своей </w:t>
            </w:r>
            <w:r w:rsidRPr="00950FBB">
              <w:rPr>
                <w:rFonts w:ascii="Arial Narrow" w:hAnsi="Arial Narrow"/>
                <w:bCs/>
                <w:szCs w:val="24"/>
                <w:lang w:eastAsia="ru-RU"/>
              </w:rPr>
              <w:lastRenderedPageBreak/>
              <w:t>деятельности простейшие приборы: линейку, треугольник и т.д.</w:t>
            </w:r>
          </w:p>
        </w:tc>
        <w:tc>
          <w:tcPr>
            <w:tcW w:w="2693" w:type="dxa"/>
          </w:tcPr>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lastRenderedPageBreak/>
              <w:t>Ориентироваться в учебнике: определять умения, которые будут сформированы на основе изучения данного раздела.</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Отвечать на простые вопросы учителя, находить нужную информацию в учебнике.</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Сравнивать предметы, объекты: находить общее и различие.</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Группировать предметы, объекты на основе существенных признаков.</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5. Подробно пересказывать </w:t>
            </w:r>
            <w:r w:rsidRPr="00950FBB">
              <w:rPr>
                <w:rFonts w:ascii="Arial Narrow" w:hAnsi="Arial Narrow"/>
                <w:bCs/>
                <w:szCs w:val="24"/>
                <w:lang w:eastAsia="ru-RU"/>
              </w:rPr>
              <w:lastRenderedPageBreak/>
              <w:t>прочитанное или прослушанное; определять тему.</w:t>
            </w:r>
          </w:p>
        </w:tc>
        <w:tc>
          <w:tcPr>
            <w:tcW w:w="7025" w:type="dxa"/>
          </w:tcPr>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lastRenderedPageBreak/>
              <w:t>Участвовать в диалоге на уроке и в</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 жизненных ситуациях.</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Отвечать на вопросы учителя, </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товарищей по классу.</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Соблюдать простейшие нормы </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речевого этикета: здор</w:t>
            </w:r>
            <w:r w:rsidR="00950FBB">
              <w:rPr>
                <w:rFonts w:ascii="Arial Narrow" w:hAnsi="Arial Narrow"/>
                <w:bCs/>
                <w:szCs w:val="24"/>
                <w:lang w:eastAsia="ru-RU"/>
              </w:rPr>
              <w:t xml:space="preserve">оваться, </w:t>
            </w:r>
          </w:p>
          <w:p w:rsidR="000F71B5" w:rsidRPr="00950FBB" w:rsidRDefault="00950FBB" w:rsidP="00950FBB">
            <w:pPr>
              <w:jc w:val="both"/>
              <w:rPr>
                <w:rFonts w:ascii="Arial Narrow" w:hAnsi="Arial Narrow"/>
                <w:bCs/>
                <w:szCs w:val="24"/>
                <w:lang w:eastAsia="ru-RU"/>
              </w:rPr>
            </w:pPr>
            <w:r>
              <w:rPr>
                <w:rFonts w:ascii="Arial Narrow" w:hAnsi="Arial Narrow"/>
                <w:bCs/>
                <w:szCs w:val="24"/>
                <w:lang w:eastAsia="ru-RU"/>
              </w:rPr>
              <w:t>прощаться, благодарить</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Слушать и понимать речь других.</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Участвовать  в паре.</w:t>
            </w:r>
          </w:p>
          <w:p w:rsidR="000F71B5" w:rsidRPr="00950FBB" w:rsidRDefault="000F71B5" w:rsidP="00350C7C">
            <w:pPr>
              <w:spacing w:after="0" w:line="240" w:lineRule="auto"/>
              <w:ind w:left="540"/>
              <w:jc w:val="both"/>
              <w:rPr>
                <w:rFonts w:ascii="Arial Narrow" w:eastAsia="Times New Roman" w:hAnsi="Arial Narrow" w:cs="Times New Roman"/>
                <w:bCs/>
                <w:szCs w:val="24"/>
                <w:lang w:eastAsia="ru-RU"/>
              </w:rPr>
            </w:pPr>
          </w:p>
        </w:tc>
      </w:tr>
      <w:tr w:rsidR="000F71B5" w:rsidRPr="00950FBB" w:rsidTr="00992011">
        <w:trPr>
          <w:trHeight w:val="144"/>
        </w:trPr>
        <w:tc>
          <w:tcPr>
            <w:tcW w:w="852" w:type="dxa"/>
          </w:tcPr>
          <w:p w:rsidR="000F71B5" w:rsidRPr="00950FBB" w:rsidRDefault="000F71B5" w:rsidP="00350C7C">
            <w:pPr>
              <w:ind w:left="360"/>
              <w:jc w:val="both"/>
              <w:rPr>
                <w:rFonts w:ascii="Arial Narrow" w:hAnsi="Arial Narrow"/>
                <w:b/>
                <w:bCs/>
                <w:szCs w:val="24"/>
                <w:lang w:eastAsia="ru-RU"/>
              </w:rPr>
            </w:pPr>
            <w:r w:rsidRPr="00950FBB">
              <w:rPr>
                <w:rFonts w:ascii="Arial Narrow" w:hAnsi="Arial Narrow"/>
                <w:b/>
                <w:bCs/>
                <w:szCs w:val="24"/>
                <w:lang w:eastAsia="ru-RU"/>
              </w:rPr>
              <w:lastRenderedPageBreak/>
              <w:t>2 класс</w:t>
            </w:r>
          </w:p>
        </w:tc>
        <w:tc>
          <w:tcPr>
            <w:tcW w:w="2126" w:type="dxa"/>
          </w:tcPr>
          <w:p w:rsidR="000F71B5" w:rsidRPr="00950FBB" w:rsidRDefault="00950FBB" w:rsidP="00950FBB">
            <w:pPr>
              <w:jc w:val="both"/>
              <w:rPr>
                <w:rFonts w:ascii="Arial Narrow" w:hAnsi="Arial Narrow"/>
                <w:bCs/>
                <w:szCs w:val="24"/>
                <w:lang w:eastAsia="ru-RU"/>
              </w:rPr>
            </w:pPr>
            <w:r>
              <w:rPr>
                <w:rFonts w:ascii="Arial Narrow" w:hAnsi="Arial Narrow"/>
                <w:bCs/>
                <w:szCs w:val="24"/>
                <w:lang w:eastAsia="ru-RU"/>
              </w:rPr>
              <w:t>Ценить и</w:t>
            </w:r>
            <w:r w:rsidR="000F71B5" w:rsidRPr="00950FBB">
              <w:rPr>
                <w:rFonts w:ascii="Arial Narrow" w:hAnsi="Arial Narrow"/>
                <w:bCs/>
                <w:szCs w:val="24"/>
                <w:lang w:eastAsia="ru-RU"/>
              </w:rPr>
              <w:t>принимать следующие базовые ценности:  «добро», «терпение», «родина», «природа», «семья», «мир», «настоящий друг».</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Уважение к своему народу, к своей родине.</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Освоение личностного смысла учения, желания учиться.</w:t>
            </w:r>
          </w:p>
          <w:p w:rsidR="000F71B5" w:rsidRPr="00950FBB" w:rsidRDefault="000F71B5" w:rsidP="00350C7C">
            <w:pPr>
              <w:ind w:left="360"/>
              <w:jc w:val="both"/>
              <w:rPr>
                <w:rFonts w:ascii="Arial Narrow" w:hAnsi="Arial Narrow"/>
                <w:bCs/>
                <w:szCs w:val="24"/>
                <w:lang w:eastAsia="ru-RU"/>
              </w:rPr>
            </w:pPr>
            <w:r w:rsidRPr="00950FBB">
              <w:rPr>
                <w:rFonts w:ascii="Arial Narrow" w:hAnsi="Arial Narrow"/>
                <w:bCs/>
                <w:szCs w:val="24"/>
                <w:lang w:eastAsia="ru-RU"/>
              </w:rPr>
              <w:t>4. Оценка жизненных ситуаций  и поступков героев художественных те</w:t>
            </w:r>
            <w:r w:rsidR="00950FBB">
              <w:rPr>
                <w:rFonts w:ascii="Arial Narrow" w:hAnsi="Arial Narrow"/>
                <w:bCs/>
                <w:szCs w:val="24"/>
                <w:lang w:eastAsia="ru-RU"/>
              </w:rPr>
              <w:t>кстов с точки зрения общечелове</w:t>
            </w:r>
            <w:r w:rsidRPr="00950FBB">
              <w:rPr>
                <w:rFonts w:ascii="Arial Narrow" w:hAnsi="Arial Narrow"/>
                <w:bCs/>
                <w:szCs w:val="24"/>
                <w:lang w:eastAsia="ru-RU"/>
              </w:rPr>
              <w:t>еских норм.</w:t>
            </w:r>
          </w:p>
        </w:tc>
        <w:tc>
          <w:tcPr>
            <w:tcW w:w="2410" w:type="dxa"/>
          </w:tcPr>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Самостоятельно организовывать свое рабочее место.</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Следовать режиму организации учебной и внеучебной деятельности.</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Определять цель учебной деятельности с помощью учителя и самостоятельно.</w:t>
            </w:r>
          </w:p>
          <w:p w:rsidR="000F71B5" w:rsidRPr="00950FBB" w:rsidRDefault="00950FBB" w:rsidP="00950FBB">
            <w:pPr>
              <w:jc w:val="both"/>
              <w:rPr>
                <w:rFonts w:ascii="Arial Narrow" w:hAnsi="Arial Narrow"/>
                <w:bCs/>
                <w:szCs w:val="24"/>
                <w:lang w:eastAsia="ru-RU"/>
              </w:rPr>
            </w:pPr>
            <w:r>
              <w:rPr>
                <w:rFonts w:ascii="Arial Narrow" w:hAnsi="Arial Narrow"/>
                <w:bCs/>
                <w:szCs w:val="24"/>
                <w:lang w:eastAsia="ru-RU"/>
              </w:rPr>
              <w:t>Определять</w:t>
            </w:r>
            <w:r w:rsidR="000F71B5" w:rsidRPr="00950FBB">
              <w:rPr>
                <w:rFonts w:ascii="Arial Narrow" w:hAnsi="Arial Narrow"/>
                <w:bCs/>
                <w:szCs w:val="24"/>
                <w:lang w:eastAsia="ru-RU"/>
              </w:rPr>
              <w:t>план выполнения заданий на уроках, внеурочной деятельности, жизненных ситуациях под руководством учителя.</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Соотносить выполненное задание  с образцом, предложенным учителем.</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Использовать в работе простейшие  инструменты и более сложные приборы (циркуль).</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Корректировать выполнение задания в дальнейшем.</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Оценка своего задания по следующим параметрам: легко выполнять, возникли сложности при </w:t>
            </w:r>
            <w:r w:rsidRPr="00950FBB">
              <w:rPr>
                <w:rFonts w:ascii="Arial Narrow" w:hAnsi="Arial Narrow"/>
                <w:bCs/>
                <w:szCs w:val="24"/>
                <w:lang w:eastAsia="ru-RU"/>
              </w:rPr>
              <w:lastRenderedPageBreak/>
              <w:t>выполнении.</w:t>
            </w:r>
          </w:p>
          <w:p w:rsidR="000F71B5" w:rsidRPr="00950FBB" w:rsidRDefault="000F71B5" w:rsidP="00350C7C">
            <w:pPr>
              <w:spacing w:after="0" w:line="240" w:lineRule="auto"/>
              <w:ind w:left="540"/>
              <w:jc w:val="both"/>
              <w:rPr>
                <w:rFonts w:ascii="Arial Narrow" w:eastAsia="Times New Roman" w:hAnsi="Arial Narrow" w:cs="Times New Roman"/>
                <w:bCs/>
                <w:szCs w:val="24"/>
                <w:lang w:eastAsia="ru-RU"/>
              </w:rPr>
            </w:pPr>
          </w:p>
          <w:p w:rsidR="000F71B5" w:rsidRPr="00950FBB" w:rsidRDefault="000F71B5" w:rsidP="00350C7C">
            <w:pPr>
              <w:spacing w:after="0" w:line="240" w:lineRule="auto"/>
              <w:ind w:left="540"/>
              <w:jc w:val="both"/>
              <w:rPr>
                <w:rFonts w:ascii="Arial Narrow" w:eastAsia="Times New Roman" w:hAnsi="Arial Narrow" w:cs="Times New Roman"/>
                <w:bCs/>
                <w:szCs w:val="24"/>
                <w:lang w:eastAsia="ru-RU"/>
              </w:rPr>
            </w:pPr>
          </w:p>
        </w:tc>
        <w:tc>
          <w:tcPr>
            <w:tcW w:w="2693" w:type="dxa"/>
          </w:tcPr>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lastRenderedPageBreak/>
              <w:t>Ориентироваться в учебнике: определять умения, которые будут сформированы на основе изучения данного раздела; определять круг своего незнания.</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Отвечать на простые  и сложные вопросы учителя, самим задавать вопросы, находить нужную информацию в учебнике.</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Сравнивать  и группировать предметы, объекты  по нескольким основаниям; находить закономерности; самостоятельно продолжать их по установленном правилу.</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Подробно пересказывать прочитанное или прослушанное;  составлять простой план .</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Определять,  в каких источниках  можно  найти  необходимую информацию для  выполнения задания.</w:t>
            </w:r>
          </w:p>
          <w:p w:rsidR="000F71B5" w:rsidRPr="00950FBB" w:rsidRDefault="000F71B5" w:rsidP="00950FBB">
            <w:pPr>
              <w:jc w:val="both"/>
              <w:rPr>
                <w:rFonts w:ascii="Arial Narrow" w:hAnsi="Arial Narrow"/>
                <w:szCs w:val="24"/>
                <w:lang w:eastAsia="ru-RU"/>
              </w:rPr>
            </w:pPr>
            <w:r w:rsidRPr="00950FBB">
              <w:rPr>
                <w:rFonts w:ascii="Arial Narrow" w:hAnsi="Arial Narrow"/>
                <w:szCs w:val="24"/>
                <w:lang w:eastAsia="ru-RU"/>
              </w:rPr>
              <w:t>Находить необходимую информацию,  как в учебнике, так и в  словарях в учебнике.</w:t>
            </w:r>
          </w:p>
          <w:p w:rsidR="000F71B5" w:rsidRPr="00950FBB" w:rsidRDefault="000F71B5" w:rsidP="00950FBB">
            <w:pPr>
              <w:jc w:val="both"/>
              <w:rPr>
                <w:rFonts w:ascii="Arial Narrow" w:hAnsi="Arial Narrow"/>
                <w:szCs w:val="24"/>
                <w:lang w:eastAsia="ru-RU"/>
              </w:rPr>
            </w:pPr>
            <w:r w:rsidRPr="00950FBB">
              <w:rPr>
                <w:rFonts w:ascii="Arial Narrow" w:hAnsi="Arial Narrow"/>
                <w:szCs w:val="24"/>
                <w:lang w:eastAsia="ru-RU"/>
              </w:rPr>
              <w:t>7. Наблюдать и делать самостоятельные   простые выводы</w:t>
            </w:r>
          </w:p>
          <w:p w:rsidR="000F71B5" w:rsidRPr="00950FBB" w:rsidRDefault="000F71B5" w:rsidP="00350C7C">
            <w:pPr>
              <w:spacing w:after="0" w:line="240" w:lineRule="auto"/>
              <w:ind w:left="540"/>
              <w:jc w:val="both"/>
              <w:rPr>
                <w:rFonts w:ascii="Arial Narrow" w:eastAsia="Times New Roman" w:hAnsi="Arial Narrow" w:cs="Times New Roman"/>
                <w:bCs/>
                <w:szCs w:val="24"/>
                <w:lang w:eastAsia="ru-RU"/>
              </w:rPr>
            </w:pPr>
          </w:p>
        </w:tc>
        <w:tc>
          <w:tcPr>
            <w:tcW w:w="7025" w:type="dxa"/>
          </w:tcPr>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lastRenderedPageBreak/>
              <w:t>1.Участвовать в диалоге; слушать</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 и понимать других, высказывать</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 свою точку зрения на события,</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 поступки.</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2.Оформлять свои мысли в устной</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 xml:space="preserve"> и письменной речи с учетом своих </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учебных и жизненных речевых</w:t>
            </w:r>
          </w:p>
          <w:p w:rsidR="000F71B5" w:rsidRPr="00950FBB" w:rsidRDefault="000F71B5" w:rsidP="00950FBB">
            <w:pPr>
              <w:jc w:val="both"/>
              <w:rPr>
                <w:rFonts w:ascii="Arial Narrow" w:hAnsi="Arial Narrow"/>
                <w:szCs w:val="24"/>
                <w:lang w:eastAsia="ru-RU"/>
              </w:rPr>
            </w:pPr>
            <w:r w:rsidRPr="00950FBB">
              <w:rPr>
                <w:rFonts w:ascii="Arial Narrow" w:hAnsi="Arial Narrow"/>
                <w:szCs w:val="24"/>
                <w:lang w:eastAsia="ru-RU"/>
              </w:rPr>
              <w:t xml:space="preserve"> ситуаций.</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3.Читать вслух и про себя тексты</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 xml:space="preserve"> учебников, других </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художественных и научно-</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 xml:space="preserve">популярных книг, понимать </w:t>
            </w:r>
          </w:p>
          <w:p w:rsidR="000F71B5" w:rsidRPr="00950FBB" w:rsidRDefault="000F71B5" w:rsidP="00950FBB">
            <w:pPr>
              <w:jc w:val="both"/>
              <w:rPr>
                <w:rFonts w:ascii="Arial Narrow" w:hAnsi="Arial Narrow"/>
                <w:szCs w:val="24"/>
                <w:lang w:eastAsia="ru-RU"/>
              </w:rPr>
            </w:pPr>
            <w:r w:rsidRPr="00950FBB">
              <w:rPr>
                <w:rFonts w:ascii="Arial Narrow" w:hAnsi="Arial Narrow"/>
                <w:szCs w:val="24"/>
                <w:lang w:eastAsia="ru-RU"/>
              </w:rPr>
              <w:t>прочитанное.</w:t>
            </w:r>
          </w:p>
          <w:p w:rsidR="00992011" w:rsidRPr="00992011" w:rsidRDefault="000F71B5" w:rsidP="00992011">
            <w:pPr>
              <w:rPr>
                <w:rFonts w:ascii="Arial Narrow" w:hAnsi="Arial Narrow"/>
                <w:bCs/>
                <w:lang w:eastAsia="ru-RU"/>
              </w:rPr>
            </w:pPr>
            <w:r w:rsidRPr="00992011">
              <w:rPr>
                <w:rFonts w:ascii="Arial Narrow" w:hAnsi="Arial Narrow"/>
                <w:bCs/>
                <w:lang w:eastAsia="ru-RU"/>
              </w:rPr>
              <w:t>Выполняя различные роли в</w:t>
            </w:r>
          </w:p>
          <w:p w:rsidR="00992011" w:rsidRPr="00992011" w:rsidRDefault="000F71B5" w:rsidP="00992011">
            <w:pPr>
              <w:rPr>
                <w:rFonts w:ascii="Arial Narrow" w:hAnsi="Arial Narrow"/>
                <w:bCs/>
                <w:lang w:eastAsia="ru-RU"/>
              </w:rPr>
            </w:pPr>
            <w:r w:rsidRPr="00992011">
              <w:rPr>
                <w:rFonts w:ascii="Arial Narrow" w:hAnsi="Arial Narrow"/>
                <w:bCs/>
                <w:lang w:eastAsia="ru-RU"/>
              </w:rPr>
              <w:t xml:space="preserve"> группе, сотрудничать </w:t>
            </w:r>
          </w:p>
          <w:p w:rsidR="00992011" w:rsidRDefault="000F71B5" w:rsidP="00992011">
            <w:pPr>
              <w:rPr>
                <w:rFonts w:ascii="Arial Narrow" w:hAnsi="Arial Narrow"/>
                <w:bCs/>
                <w:lang w:eastAsia="ru-RU"/>
              </w:rPr>
            </w:pPr>
            <w:r w:rsidRPr="00992011">
              <w:rPr>
                <w:rFonts w:ascii="Arial Narrow" w:hAnsi="Arial Narrow"/>
                <w:bCs/>
                <w:lang w:eastAsia="ru-RU"/>
              </w:rPr>
              <w:t>в совместном решении проблемы</w:t>
            </w:r>
          </w:p>
          <w:p w:rsidR="000F71B5" w:rsidRPr="00992011" w:rsidRDefault="000F71B5" w:rsidP="00992011">
            <w:pPr>
              <w:rPr>
                <w:rFonts w:ascii="Arial Narrow" w:hAnsi="Arial Narrow"/>
                <w:bCs/>
                <w:lang w:eastAsia="ru-RU"/>
              </w:rPr>
            </w:pPr>
            <w:r w:rsidRPr="00992011">
              <w:rPr>
                <w:rFonts w:ascii="Arial Narrow" w:hAnsi="Arial Narrow"/>
                <w:bCs/>
                <w:lang w:eastAsia="ru-RU"/>
              </w:rPr>
              <w:t xml:space="preserve"> (задачи).</w:t>
            </w:r>
          </w:p>
          <w:p w:rsidR="000F71B5" w:rsidRPr="00950FBB" w:rsidRDefault="000F71B5" w:rsidP="00350C7C">
            <w:pPr>
              <w:spacing w:after="0" w:line="240" w:lineRule="auto"/>
              <w:ind w:left="540"/>
              <w:jc w:val="both"/>
              <w:rPr>
                <w:rFonts w:ascii="Arial Narrow" w:eastAsia="Times New Roman" w:hAnsi="Arial Narrow" w:cs="Times New Roman"/>
                <w:bCs/>
                <w:szCs w:val="24"/>
                <w:lang w:eastAsia="ru-RU"/>
              </w:rPr>
            </w:pPr>
          </w:p>
        </w:tc>
      </w:tr>
      <w:tr w:rsidR="000F71B5" w:rsidRPr="00950FBB" w:rsidTr="00992011">
        <w:trPr>
          <w:trHeight w:val="144"/>
        </w:trPr>
        <w:tc>
          <w:tcPr>
            <w:tcW w:w="852" w:type="dxa"/>
          </w:tcPr>
          <w:p w:rsidR="000F71B5" w:rsidRPr="00950FBB" w:rsidRDefault="000F71B5" w:rsidP="00350C7C">
            <w:pPr>
              <w:ind w:left="360"/>
              <w:jc w:val="both"/>
              <w:rPr>
                <w:rFonts w:ascii="Arial Narrow" w:hAnsi="Arial Narrow"/>
                <w:b/>
                <w:bCs/>
                <w:szCs w:val="24"/>
                <w:lang w:eastAsia="ru-RU"/>
              </w:rPr>
            </w:pPr>
            <w:r w:rsidRPr="00950FBB">
              <w:rPr>
                <w:rFonts w:ascii="Arial Narrow" w:hAnsi="Arial Narrow"/>
                <w:b/>
                <w:bCs/>
                <w:szCs w:val="24"/>
                <w:lang w:eastAsia="ru-RU"/>
              </w:rPr>
              <w:lastRenderedPageBreak/>
              <w:t>3 класс</w:t>
            </w:r>
          </w:p>
        </w:tc>
        <w:tc>
          <w:tcPr>
            <w:tcW w:w="2126" w:type="dxa"/>
          </w:tcPr>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Уважение к своему народу, к другим народам, терпимость к обычаям и традициям других народов.</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Освоение личностного смысла учения; желания продолжать свою учебу.</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4. Оценка жизненных ситуаций  и поступков героев художественных текстов с точки зрения общечеловеческих норм, нравственных и этических ценностей.</w:t>
            </w:r>
          </w:p>
        </w:tc>
        <w:tc>
          <w:tcPr>
            <w:tcW w:w="2410" w:type="dxa"/>
          </w:tcPr>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Самостоятельно организовывать свое рабочее место в соответствии с целью выполнения заданий.</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Самостоятельно определять важность или  необходимость выполнения различных задания в учебном  процессе и жизненных ситуациях.</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Определять цель учебной деятельности с помощью самостоятельно.</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Определять план выполнения заданий на уроках, внеурочной деятельности, жизненных ситуациях под руководством учителя.</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Определять правильность выполненного задания  на основе сравнения с предыдущими заданиями, или на основе различных образцов.</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Корректировать выполнение задания в соответствии с планом, условиями выполнения, результатом действий на определенном этапе.</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Использовать в работе литературу, инструменты, приборы.</w:t>
            </w:r>
          </w:p>
          <w:p w:rsidR="000F71B5" w:rsidRPr="00950FBB" w:rsidRDefault="000F71B5" w:rsidP="00950FBB">
            <w:pPr>
              <w:jc w:val="both"/>
              <w:rPr>
                <w:rFonts w:ascii="Arial Narrow" w:hAnsi="Arial Narrow"/>
                <w:bCs/>
                <w:szCs w:val="24"/>
                <w:lang w:eastAsia="ru-RU"/>
              </w:rPr>
            </w:pPr>
            <w:r w:rsidRPr="00950FBB">
              <w:rPr>
                <w:rFonts w:ascii="Arial Narrow" w:hAnsi="Arial Narrow"/>
                <w:b/>
                <w:szCs w:val="24"/>
                <w:lang w:eastAsia="ru-RU"/>
              </w:rPr>
              <w:t xml:space="preserve">8. </w:t>
            </w:r>
            <w:r w:rsidRPr="00950FBB">
              <w:rPr>
                <w:rFonts w:ascii="Arial Narrow" w:hAnsi="Arial Narrow"/>
                <w:szCs w:val="24"/>
                <w:lang w:eastAsia="ru-RU"/>
              </w:rPr>
              <w:t xml:space="preserve">Оценка своего задания по  параметрам, заранее </w:t>
            </w:r>
            <w:r w:rsidRPr="00950FBB">
              <w:rPr>
                <w:rFonts w:ascii="Arial Narrow" w:hAnsi="Arial Narrow"/>
                <w:szCs w:val="24"/>
                <w:lang w:eastAsia="ru-RU"/>
              </w:rPr>
              <w:lastRenderedPageBreak/>
              <w:t>представленным.</w:t>
            </w:r>
          </w:p>
        </w:tc>
        <w:tc>
          <w:tcPr>
            <w:tcW w:w="2693" w:type="dxa"/>
          </w:tcPr>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lastRenderedPageBreak/>
              <w:t>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Самостоятельно предполагать, какая  дополнительная информация буде нужна для изучения незнакомого материала;</w:t>
            </w:r>
          </w:p>
          <w:p w:rsidR="000F71B5" w:rsidRPr="00950FBB" w:rsidRDefault="000F71B5" w:rsidP="00350C7C">
            <w:pPr>
              <w:ind w:left="360"/>
              <w:jc w:val="both"/>
              <w:rPr>
                <w:rFonts w:ascii="Arial Narrow" w:hAnsi="Arial Narrow"/>
                <w:bCs/>
                <w:szCs w:val="24"/>
                <w:lang w:eastAsia="ru-RU"/>
              </w:rPr>
            </w:pPr>
            <w:r w:rsidRPr="00950FBB">
              <w:rPr>
                <w:rFonts w:ascii="Arial Narrow" w:hAnsi="Arial Narrow"/>
                <w:bCs/>
                <w:szCs w:val="24"/>
                <w:lang w:eastAsia="ru-RU"/>
              </w:rPr>
              <w:t>отбирать необходимые  источники информации среди предложенных учителем словарей, энциклопедий, справочников.</w:t>
            </w:r>
          </w:p>
          <w:p w:rsidR="000F71B5" w:rsidRPr="00950FBB" w:rsidRDefault="000F71B5" w:rsidP="00950FBB">
            <w:pPr>
              <w:jc w:val="both"/>
              <w:rPr>
                <w:rFonts w:ascii="Arial Narrow" w:hAnsi="Arial Narrow"/>
                <w:szCs w:val="24"/>
                <w:lang w:eastAsia="ru-RU"/>
              </w:rPr>
            </w:pPr>
            <w:r w:rsidRPr="00950FBB">
              <w:rPr>
                <w:rFonts w:ascii="Arial Narrow" w:hAnsi="Arial Narrow"/>
                <w:szCs w:val="24"/>
                <w:lang w:eastAsia="ru-RU"/>
              </w:rPr>
              <w:t>3. Извлекать информацию, представленную в разных формах (текст, таблица, схема, экспонат, модель,</w:t>
            </w:r>
          </w:p>
          <w:p w:rsidR="000F71B5" w:rsidRPr="00950FBB" w:rsidRDefault="000F71B5" w:rsidP="00950FBB">
            <w:pPr>
              <w:jc w:val="both"/>
              <w:rPr>
                <w:rFonts w:ascii="Arial Narrow" w:hAnsi="Arial Narrow"/>
                <w:szCs w:val="24"/>
                <w:lang w:eastAsia="ru-RU"/>
              </w:rPr>
            </w:pPr>
            <w:r w:rsidRPr="00950FBB">
              <w:rPr>
                <w:rFonts w:ascii="Arial Narrow" w:hAnsi="Arial Narrow"/>
                <w:szCs w:val="24"/>
                <w:lang w:eastAsia="ru-RU"/>
              </w:rPr>
              <w:t>а, иллюстрация и др.)</w:t>
            </w:r>
          </w:p>
          <w:p w:rsidR="000F71B5" w:rsidRPr="00950FBB" w:rsidRDefault="000F71B5" w:rsidP="00950FBB">
            <w:pPr>
              <w:jc w:val="both"/>
              <w:rPr>
                <w:rFonts w:ascii="Arial Narrow" w:hAnsi="Arial Narrow"/>
                <w:szCs w:val="24"/>
                <w:lang w:eastAsia="ru-RU"/>
              </w:rPr>
            </w:pPr>
            <w:r w:rsidRPr="00950FBB">
              <w:rPr>
                <w:rFonts w:ascii="Arial Narrow" w:hAnsi="Arial Narrow"/>
                <w:szCs w:val="24"/>
                <w:lang w:eastAsia="ru-RU"/>
              </w:rPr>
              <w:t>4. Представлять информацию в виде текста, таблицы, схемы, в том числе с помощью ИКТ.</w:t>
            </w:r>
          </w:p>
          <w:p w:rsidR="000F71B5" w:rsidRPr="00950FBB" w:rsidRDefault="000F71B5" w:rsidP="00950FBB">
            <w:pPr>
              <w:jc w:val="both"/>
              <w:rPr>
                <w:rFonts w:ascii="Arial Narrow" w:hAnsi="Arial Narrow"/>
                <w:bCs/>
                <w:szCs w:val="24"/>
                <w:lang w:eastAsia="ru-RU"/>
              </w:rPr>
            </w:pPr>
            <w:r w:rsidRPr="00950FBB">
              <w:rPr>
                <w:rFonts w:ascii="Arial Narrow" w:hAnsi="Arial Narrow"/>
                <w:szCs w:val="24"/>
                <w:lang w:eastAsia="ru-RU"/>
              </w:rPr>
              <w:t>5. Анализировать, сравнивать, группировать различные объекты, явления, факты.</w:t>
            </w:r>
          </w:p>
        </w:tc>
        <w:tc>
          <w:tcPr>
            <w:tcW w:w="7025" w:type="dxa"/>
          </w:tcPr>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Участвовать в диалоге; слушать</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 и понимать других, высказывать </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свою точку зрения на события, </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поступки.</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2.Оформлять свои мысли в устной</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 xml:space="preserve"> и письменной речи с учетом своих</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 xml:space="preserve"> учебных и жизненных речевых</w:t>
            </w:r>
          </w:p>
          <w:p w:rsidR="000F71B5" w:rsidRPr="00950FBB" w:rsidRDefault="000F71B5" w:rsidP="00950FBB">
            <w:pPr>
              <w:jc w:val="both"/>
              <w:rPr>
                <w:rFonts w:ascii="Arial Narrow" w:hAnsi="Arial Narrow"/>
                <w:szCs w:val="24"/>
                <w:lang w:eastAsia="ru-RU"/>
              </w:rPr>
            </w:pPr>
            <w:r w:rsidRPr="00950FBB">
              <w:rPr>
                <w:rFonts w:ascii="Arial Narrow" w:hAnsi="Arial Narrow"/>
                <w:szCs w:val="24"/>
                <w:lang w:eastAsia="ru-RU"/>
              </w:rPr>
              <w:t xml:space="preserve"> ситуаций.</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3.Читать вслух и про себя тексты</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 xml:space="preserve"> учебников, других</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 xml:space="preserve"> художественных и научно-</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популярных книг, понимать</w:t>
            </w:r>
          </w:p>
          <w:p w:rsidR="000F71B5" w:rsidRPr="00950FBB" w:rsidRDefault="000F71B5" w:rsidP="00950FBB">
            <w:pPr>
              <w:jc w:val="both"/>
              <w:rPr>
                <w:rFonts w:ascii="Arial Narrow" w:hAnsi="Arial Narrow"/>
                <w:szCs w:val="24"/>
                <w:lang w:eastAsia="ru-RU"/>
              </w:rPr>
            </w:pPr>
            <w:r w:rsidRPr="00950FBB">
              <w:rPr>
                <w:rFonts w:ascii="Arial Narrow" w:hAnsi="Arial Narrow"/>
                <w:szCs w:val="24"/>
                <w:lang w:eastAsia="ru-RU"/>
              </w:rPr>
              <w:t xml:space="preserve"> прочитанное.</w:t>
            </w:r>
          </w:p>
          <w:p w:rsidR="00992011" w:rsidRPr="00992011" w:rsidRDefault="000F71B5" w:rsidP="00992011">
            <w:pPr>
              <w:pStyle w:val="af7"/>
              <w:numPr>
                <w:ilvl w:val="0"/>
                <w:numId w:val="1"/>
              </w:numPr>
              <w:rPr>
                <w:rFonts w:ascii="Arial Narrow" w:hAnsi="Arial Narrow"/>
                <w:bCs/>
                <w:lang w:eastAsia="ru-RU"/>
              </w:rPr>
            </w:pPr>
            <w:r w:rsidRPr="00992011">
              <w:rPr>
                <w:rFonts w:ascii="Arial Narrow" w:hAnsi="Arial Narrow"/>
                <w:bCs/>
                <w:lang w:eastAsia="ru-RU"/>
              </w:rPr>
              <w:t xml:space="preserve">Выполняя различные </w:t>
            </w:r>
          </w:p>
          <w:p w:rsidR="00992011" w:rsidRPr="00992011" w:rsidRDefault="000F71B5" w:rsidP="00992011">
            <w:pPr>
              <w:pStyle w:val="af7"/>
              <w:numPr>
                <w:ilvl w:val="0"/>
                <w:numId w:val="1"/>
              </w:numPr>
              <w:rPr>
                <w:rFonts w:ascii="Arial Narrow" w:hAnsi="Arial Narrow"/>
                <w:bCs/>
                <w:lang w:eastAsia="ru-RU"/>
              </w:rPr>
            </w:pPr>
            <w:r w:rsidRPr="00992011">
              <w:rPr>
                <w:rFonts w:ascii="Arial Narrow" w:hAnsi="Arial Narrow"/>
                <w:bCs/>
                <w:lang w:eastAsia="ru-RU"/>
              </w:rPr>
              <w:t>роли в</w:t>
            </w:r>
          </w:p>
          <w:p w:rsidR="00992011" w:rsidRDefault="000F71B5" w:rsidP="00992011">
            <w:pPr>
              <w:pStyle w:val="af7"/>
              <w:numPr>
                <w:ilvl w:val="0"/>
                <w:numId w:val="1"/>
              </w:numPr>
              <w:rPr>
                <w:rFonts w:ascii="Arial Narrow" w:hAnsi="Arial Narrow"/>
                <w:bCs/>
                <w:lang w:val="ru-RU" w:eastAsia="ru-RU"/>
              </w:rPr>
            </w:pPr>
            <w:r w:rsidRPr="00992011">
              <w:rPr>
                <w:rFonts w:ascii="Arial Narrow" w:hAnsi="Arial Narrow"/>
                <w:bCs/>
                <w:lang w:val="ru-RU" w:eastAsia="ru-RU"/>
              </w:rPr>
              <w:t xml:space="preserve"> группе, сотрудничать</w:t>
            </w:r>
          </w:p>
          <w:p w:rsidR="00992011" w:rsidRDefault="000F71B5" w:rsidP="00992011">
            <w:pPr>
              <w:pStyle w:val="af7"/>
              <w:numPr>
                <w:ilvl w:val="0"/>
                <w:numId w:val="1"/>
              </w:numPr>
              <w:rPr>
                <w:rFonts w:ascii="Arial Narrow" w:hAnsi="Arial Narrow"/>
                <w:bCs/>
                <w:lang w:val="ru-RU" w:eastAsia="ru-RU"/>
              </w:rPr>
            </w:pPr>
            <w:bookmarkStart w:id="19" w:name="_GoBack"/>
            <w:bookmarkEnd w:id="19"/>
            <w:r w:rsidRPr="00992011">
              <w:rPr>
                <w:rFonts w:ascii="Arial Narrow" w:hAnsi="Arial Narrow"/>
                <w:bCs/>
                <w:lang w:val="ru-RU" w:eastAsia="ru-RU"/>
              </w:rPr>
              <w:t xml:space="preserve"> в совместном решении </w:t>
            </w:r>
          </w:p>
          <w:p w:rsidR="000F71B5" w:rsidRPr="00992011" w:rsidRDefault="000F71B5" w:rsidP="00992011">
            <w:pPr>
              <w:pStyle w:val="af7"/>
              <w:numPr>
                <w:ilvl w:val="0"/>
                <w:numId w:val="1"/>
              </w:numPr>
              <w:rPr>
                <w:rFonts w:ascii="Arial Narrow" w:hAnsi="Arial Narrow"/>
                <w:bCs/>
                <w:lang w:val="ru-RU" w:eastAsia="ru-RU"/>
              </w:rPr>
            </w:pPr>
            <w:r w:rsidRPr="00992011">
              <w:rPr>
                <w:rFonts w:ascii="Arial Narrow" w:hAnsi="Arial Narrow"/>
                <w:bCs/>
                <w:lang w:val="ru-RU" w:eastAsia="ru-RU"/>
              </w:rPr>
              <w:t>проблемы (задачи).</w:t>
            </w:r>
          </w:p>
          <w:p w:rsidR="00992011" w:rsidRPr="00992011" w:rsidRDefault="000F71B5" w:rsidP="00992011">
            <w:pPr>
              <w:pStyle w:val="af7"/>
              <w:numPr>
                <w:ilvl w:val="0"/>
                <w:numId w:val="2"/>
              </w:numPr>
              <w:rPr>
                <w:rFonts w:ascii="Arial Narrow" w:hAnsi="Arial Narrow"/>
                <w:bCs/>
                <w:lang w:eastAsia="ru-RU"/>
              </w:rPr>
            </w:pPr>
            <w:r w:rsidRPr="00992011">
              <w:rPr>
                <w:rFonts w:ascii="Arial Narrow" w:hAnsi="Arial Narrow"/>
                <w:bCs/>
                <w:lang w:eastAsia="ru-RU"/>
              </w:rPr>
              <w:t xml:space="preserve">Отстаивать свою точку </w:t>
            </w:r>
          </w:p>
          <w:p w:rsidR="00992011" w:rsidRPr="00992011" w:rsidRDefault="000F71B5" w:rsidP="00992011">
            <w:pPr>
              <w:pStyle w:val="af7"/>
              <w:numPr>
                <w:ilvl w:val="0"/>
                <w:numId w:val="2"/>
              </w:numPr>
              <w:rPr>
                <w:rFonts w:ascii="Arial Narrow" w:hAnsi="Arial Narrow"/>
                <w:bCs/>
                <w:lang w:eastAsia="ru-RU"/>
              </w:rPr>
            </w:pPr>
            <w:r w:rsidRPr="00992011">
              <w:rPr>
                <w:rFonts w:ascii="Arial Narrow" w:hAnsi="Arial Narrow"/>
                <w:bCs/>
                <w:lang w:eastAsia="ru-RU"/>
              </w:rPr>
              <w:t>зрения,</w:t>
            </w:r>
          </w:p>
          <w:p w:rsidR="00992011" w:rsidRPr="00992011" w:rsidRDefault="000F71B5" w:rsidP="00992011">
            <w:pPr>
              <w:pStyle w:val="af7"/>
              <w:numPr>
                <w:ilvl w:val="0"/>
                <w:numId w:val="2"/>
              </w:numPr>
              <w:rPr>
                <w:rFonts w:ascii="Arial Narrow" w:hAnsi="Arial Narrow"/>
                <w:bCs/>
                <w:lang w:eastAsia="ru-RU"/>
              </w:rPr>
            </w:pPr>
            <w:r w:rsidRPr="00992011">
              <w:rPr>
                <w:rFonts w:ascii="Arial Narrow" w:hAnsi="Arial Narrow"/>
                <w:bCs/>
                <w:lang w:eastAsia="ru-RU"/>
              </w:rPr>
              <w:t xml:space="preserve"> соблюдая правила </w:t>
            </w:r>
          </w:p>
          <w:p w:rsidR="000F71B5" w:rsidRPr="00992011" w:rsidRDefault="000F71B5" w:rsidP="00992011">
            <w:pPr>
              <w:pStyle w:val="af7"/>
              <w:numPr>
                <w:ilvl w:val="0"/>
                <w:numId w:val="2"/>
              </w:numPr>
              <w:rPr>
                <w:rFonts w:ascii="Arial Narrow" w:hAnsi="Arial Narrow"/>
                <w:bCs/>
                <w:lang w:eastAsia="ru-RU"/>
              </w:rPr>
            </w:pPr>
            <w:r w:rsidRPr="00992011">
              <w:rPr>
                <w:rFonts w:ascii="Arial Narrow" w:hAnsi="Arial Narrow"/>
                <w:bCs/>
                <w:lang w:eastAsia="ru-RU"/>
              </w:rPr>
              <w:t>речевого этикета.</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Критично относиться к своему</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 мнению</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Понимать точку зрения другого</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Участвовать в работе группы, </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распределять роли, договариваться</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 друг с другом.</w:t>
            </w:r>
          </w:p>
          <w:p w:rsidR="000F71B5" w:rsidRPr="00950FBB" w:rsidRDefault="000F71B5" w:rsidP="00350C7C">
            <w:pPr>
              <w:spacing w:after="0" w:line="240" w:lineRule="auto"/>
              <w:ind w:left="540"/>
              <w:jc w:val="both"/>
              <w:rPr>
                <w:rFonts w:ascii="Arial Narrow" w:eastAsia="Times New Roman" w:hAnsi="Arial Narrow" w:cs="Times New Roman"/>
                <w:bCs/>
                <w:szCs w:val="24"/>
                <w:lang w:eastAsia="ru-RU"/>
              </w:rPr>
            </w:pPr>
          </w:p>
        </w:tc>
      </w:tr>
      <w:tr w:rsidR="000F71B5" w:rsidRPr="00950FBB" w:rsidTr="00992011">
        <w:trPr>
          <w:trHeight w:val="144"/>
        </w:trPr>
        <w:tc>
          <w:tcPr>
            <w:tcW w:w="852" w:type="dxa"/>
          </w:tcPr>
          <w:p w:rsidR="000F71B5" w:rsidRPr="00950FBB" w:rsidRDefault="000F71B5" w:rsidP="00350C7C">
            <w:pPr>
              <w:ind w:left="360"/>
              <w:jc w:val="both"/>
              <w:rPr>
                <w:rFonts w:ascii="Arial Narrow" w:hAnsi="Arial Narrow"/>
                <w:b/>
                <w:bCs/>
                <w:szCs w:val="24"/>
                <w:lang w:eastAsia="ru-RU"/>
              </w:rPr>
            </w:pPr>
            <w:r w:rsidRPr="00950FBB">
              <w:rPr>
                <w:rFonts w:ascii="Arial Narrow" w:hAnsi="Arial Narrow"/>
                <w:b/>
                <w:bCs/>
                <w:szCs w:val="24"/>
                <w:lang w:eastAsia="ru-RU"/>
              </w:rPr>
              <w:lastRenderedPageBreak/>
              <w:t>4 класс</w:t>
            </w:r>
          </w:p>
        </w:tc>
        <w:tc>
          <w:tcPr>
            <w:tcW w:w="2126" w:type="dxa"/>
          </w:tcPr>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Уважение  к своему народу, к другим народам, принятие ценностей других народов.</w:t>
            </w:r>
          </w:p>
          <w:p w:rsidR="000F71B5" w:rsidRPr="00950FBB" w:rsidRDefault="000F71B5" w:rsidP="00350C7C">
            <w:pPr>
              <w:ind w:left="2520"/>
              <w:jc w:val="both"/>
              <w:rPr>
                <w:rFonts w:ascii="Arial Narrow" w:hAnsi="Arial Narrow"/>
                <w:bCs/>
                <w:szCs w:val="24"/>
                <w:lang w:eastAsia="ru-RU"/>
              </w:rPr>
            </w:pPr>
            <w:r w:rsidRPr="00950FBB">
              <w:rPr>
                <w:rFonts w:ascii="Arial Narrow" w:hAnsi="Arial Narrow"/>
                <w:bCs/>
                <w:szCs w:val="24"/>
                <w:lang w:eastAsia="ru-RU"/>
              </w:rPr>
              <w:t>Освоение личностного смысла</w:t>
            </w:r>
            <w:r w:rsidRPr="00950FBB">
              <w:rPr>
                <w:rFonts w:ascii="Arial Narrow" w:hAnsi="Arial Narrow"/>
                <w:bCs/>
                <w:szCs w:val="24"/>
                <w:lang w:eastAsia="ru-RU"/>
              </w:rPr>
              <w:lastRenderedPageBreak/>
              <w:t xml:space="preserve"> учения;  выбор дальнейшего образовательного маршр</w:t>
            </w:r>
            <w:r w:rsidRPr="00950FBB">
              <w:rPr>
                <w:rFonts w:ascii="Arial Narrow" w:hAnsi="Arial Narrow"/>
                <w:bCs/>
                <w:szCs w:val="24"/>
                <w:lang w:eastAsia="ru-RU"/>
              </w:rPr>
              <w:lastRenderedPageBreak/>
              <w:t>ута.</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2410" w:type="dxa"/>
          </w:tcPr>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lastRenderedPageBreak/>
              <w:t>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Использовать  при выполнения задания различные средства: справочную литературу, ИКТ, инструменты и приборы.</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3. Определять самостоятельно критерии оценивания, давать самооценку.</w:t>
            </w:r>
          </w:p>
        </w:tc>
        <w:tc>
          <w:tcPr>
            <w:tcW w:w="2693" w:type="dxa"/>
          </w:tcPr>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Самостоятельно предполагать, какая  дополнительная информация буде нужна для изучения незнакомого материала;</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отбирать необходимые  источники информации среди предложенных учителем словарей, энциклопедий, справочников, электронные диски.</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3. Сопоставлять  и отбирать информацию, полученную из  различных источников (словари, энциклопедии, справочники, электронные диски, сеть Интернет).</w:t>
            </w:r>
          </w:p>
          <w:p w:rsidR="000F71B5" w:rsidRPr="00950FBB" w:rsidRDefault="00950FBB" w:rsidP="00950FBB">
            <w:pPr>
              <w:jc w:val="both"/>
              <w:rPr>
                <w:rFonts w:ascii="Arial Narrow" w:hAnsi="Arial Narrow"/>
                <w:bCs/>
                <w:szCs w:val="24"/>
                <w:lang w:eastAsia="ru-RU"/>
              </w:rPr>
            </w:pPr>
            <w:r>
              <w:rPr>
                <w:rFonts w:ascii="Arial Narrow" w:hAnsi="Arial Narrow"/>
                <w:bCs/>
                <w:szCs w:val="24"/>
                <w:lang w:eastAsia="ru-RU"/>
              </w:rPr>
              <w:t>4.</w:t>
            </w:r>
            <w:r w:rsidR="000F71B5" w:rsidRPr="00950FBB">
              <w:rPr>
                <w:rFonts w:ascii="Arial Narrow" w:hAnsi="Arial Narrow"/>
                <w:bCs/>
                <w:szCs w:val="24"/>
                <w:lang w:eastAsia="ru-RU"/>
              </w:rPr>
              <w:t>Анализировать, сравнивать, группировать различные объекты, явления, факты.</w:t>
            </w:r>
          </w:p>
          <w:p w:rsidR="000F71B5" w:rsidRPr="00950FBB" w:rsidRDefault="00950FBB" w:rsidP="00950FBB">
            <w:pPr>
              <w:jc w:val="both"/>
              <w:rPr>
                <w:rFonts w:ascii="Arial Narrow" w:hAnsi="Arial Narrow"/>
                <w:bCs/>
                <w:szCs w:val="24"/>
                <w:lang w:eastAsia="ru-RU"/>
              </w:rPr>
            </w:pPr>
            <w:r>
              <w:rPr>
                <w:rFonts w:ascii="Arial Narrow" w:hAnsi="Arial Narrow"/>
                <w:bCs/>
                <w:szCs w:val="24"/>
                <w:lang w:eastAsia="ru-RU"/>
              </w:rPr>
              <w:t>5.</w:t>
            </w:r>
            <w:r w:rsidR="000F71B5" w:rsidRPr="00950FBB">
              <w:rPr>
                <w:rFonts w:ascii="Arial Narrow" w:hAnsi="Arial Narrow"/>
                <w:bCs/>
                <w:szCs w:val="24"/>
                <w:lang w:eastAsia="ru-RU"/>
              </w:rPr>
              <w:t>Самостоятельно делать выводы, перерабатывать информацию, преобразовывать её,  представлять информацию на основе схем, моделей, сообщений.</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6.</w:t>
            </w:r>
            <w:r w:rsidR="00950FBB">
              <w:rPr>
                <w:rFonts w:ascii="Arial Narrow" w:hAnsi="Arial Narrow"/>
                <w:bCs/>
                <w:szCs w:val="24"/>
                <w:lang w:eastAsia="ru-RU"/>
              </w:rPr>
              <w:t xml:space="preserve"> Составлять сложный план текста</w:t>
            </w:r>
          </w:p>
          <w:p w:rsidR="000F71B5" w:rsidRPr="00950FBB" w:rsidRDefault="00950FBB" w:rsidP="00950FBB">
            <w:pPr>
              <w:jc w:val="both"/>
              <w:rPr>
                <w:rFonts w:ascii="Arial Narrow" w:hAnsi="Arial Narrow"/>
                <w:bCs/>
                <w:szCs w:val="24"/>
                <w:lang w:eastAsia="ru-RU"/>
              </w:rPr>
            </w:pPr>
            <w:r>
              <w:rPr>
                <w:rFonts w:ascii="Arial Narrow" w:hAnsi="Arial Narrow"/>
                <w:bCs/>
                <w:szCs w:val="24"/>
                <w:lang w:eastAsia="ru-RU"/>
              </w:rPr>
              <w:t xml:space="preserve">7.Уметь </w:t>
            </w:r>
            <w:r w:rsidR="000F71B5" w:rsidRPr="00950FBB">
              <w:rPr>
                <w:rFonts w:ascii="Arial Narrow" w:hAnsi="Arial Narrow"/>
                <w:bCs/>
                <w:szCs w:val="24"/>
                <w:lang w:eastAsia="ru-RU"/>
              </w:rPr>
              <w:t xml:space="preserve">передавать содержание в сжатом, </w:t>
            </w:r>
            <w:r w:rsidR="000F71B5" w:rsidRPr="00950FBB">
              <w:rPr>
                <w:rFonts w:ascii="Arial Narrow" w:hAnsi="Arial Narrow"/>
                <w:bCs/>
                <w:szCs w:val="24"/>
                <w:lang w:eastAsia="ru-RU"/>
              </w:rPr>
              <w:lastRenderedPageBreak/>
              <w:t>выборочном или развёрнутом виде.</w:t>
            </w:r>
          </w:p>
        </w:tc>
        <w:tc>
          <w:tcPr>
            <w:tcW w:w="7025" w:type="dxa"/>
          </w:tcPr>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lastRenderedPageBreak/>
              <w:t xml:space="preserve">Участвовать в диалоге; слушать </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и понимать других, высказывать</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 свою точку зрения на события, </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поступки.</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2.Оформлять свои мысли в устной</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 xml:space="preserve"> и письменной речи с учетом своих</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 xml:space="preserve"> учебных и жизненных речевых</w:t>
            </w:r>
          </w:p>
          <w:p w:rsidR="000F71B5" w:rsidRPr="00950FBB" w:rsidRDefault="000F71B5" w:rsidP="00950FBB">
            <w:pPr>
              <w:jc w:val="both"/>
              <w:rPr>
                <w:rFonts w:ascii="Arial Narrow" w:hAnsi="Arial Narrow"/>
                <w:szCs w:val="24"/>
                <w:lang w:eastAsia="ru-RU"/>
              </w:rPr>
            </w:pPr>
            <w:r w:rsidRPr="00950FBB">
              <w:rPr>
                <w:rFonts w:ascii="Arial Narrow" w:hAnsi="Arial Narrow"/>
                <w:szCs w:val="24"/>
                <w:lang w:eastAsia="ru-RU"/>
              </w:rPr>
              <w:t xml:space="preserve"> ситуаций.</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 xml:space="preserve">3.Читать вслух и про себя тексты </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 xml:space="preserve">учебников, других </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художественных и научно-</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 xml:space="preserve">популярных книг, понимать </w:t>
            </w:r>
          </w:p>
          <w:p w:rsidR="000F71B5" w:rsidRPr="00950FBB" w:rsidRDefault="000F71B5" w:rsidP="00950FBB">
            <w:pPr>
              <w:jc w:val="both"/>
              <w:rPr>
                <w:rFonts w:ascii="Arial Narrow" w:hAnsi="Arial Narrow"/>
                <w:szCs w:val="24"/>
                <w:lang w:eastAsia="ru-RU"/>
              </w:rPr>
            </w:pPr>
            <w:r w:rsidRPr="00950FBB">
              <w:rPr>
                <w:rFonts w:ascii="Arial Narrow" w:hAnsi="Arial Narrow"/>
                <w:szCs w:val="24"/>
                <w:lang w:eastAsia="ru-RU"/>
              </w:rPr>
              <w:t>прочитанное.</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4. Выполняя различные роли в </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группе, сотрудничать в совместном </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решении проблемы (задачи).</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5. Отстаивать свою точку </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зрения, соблюдая правила</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 речевого этикета; аргументировать</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 свою точку зрения с помощью</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 фактов и дополнительных сведений.</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6. Критично относиться к своему</w:t>
            </w:r>
          </w:p>
          <w:p w:rsidR="00992011" w:rsidRDefault="000F71B5" w:rsidP="00950FBB">
            <w:pPr>
              <w:jc w:val="both"/>
              <w:rPr>
                <w:rFonts w:ascii="Arial Narrow" w:hAnsi="Arial Narrow"/>
                <w:szCs w:val="24"/>
                <w:lang w:eastAsia="ru-RU"/>
              </w:rPr>
            </w:pPr>
            <w:r w:rsidRPr="00950FBB">
              <w:rPr>
                <w:rFonts w:ascii="Arial Narrow" w:hAnsi="Arial Narrow"/>
                <w:bCs/>
                <w:szCs w:val="24"/>
                <w:lang w:eastAsia="ru-RU"/>
              </w:rPr>
              <w:t xml:space="preserve"> мнению.</w:t>
            </w:r>
            <w:r w:rsidRPr="00950FBB">
              <w:rPr>
                <w:rFonts w:ascii="Arial Narrow" w:hAnsi="Arial Narrow"/>
                <w:szCs w:val="24"/>
                <w:lang w:eastAsia="ru-RU"/>
              </w:rPr>
              <w:t xml:space="preserve"> Уметь взглянуть на</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 xml:space="preserve"> ситуацию с иной позиции и</w:t>
            </w:r>
          </w:p>
          <w:p w:rsidR="00992011" w:rsidRDefault="000F71B5" w:rsidP="00950FBB">
            <w:pPr>
              <w:jc w:val="both"/>
              <w:rPr>
                <w:rFonts w:ascii="Arial Narrow" w:hAnsi="Arial Narrow"/>
                <w:szCs w:val="24"/>
                <w:lang w:eastAsia="ru-RU"/>
              </w:rPr>
            </w:pPr>
            <w:r w:rsidRPr="00950FBB">
              <w:rPr>
                <w:rFonts w:ascii="Arial Narrow" w:hAnsi="Arial Narrow"/>
                <w:szCs w:val="24"/>
                <w:lang w:eastAsia="ru-RU"/>
              </w:rPr>
              <w:t xml:space="preserve"> договариваться с людьми иных</w:t>
            </w:r>
          </w:p>
          <w:p w:rsidR="000F71B5" w:rsidRPr="00950FBB" w:rsidRDefault="000F71B5" w:rsidP="00950FBB">
            <w:pPr>
              <w:jc w:val="both"/>
              <w:rPr>
                <w:rFonts w:ascii="Arial Narrow" w:hAnsi="Arial Narrow"/>
                <w:bCs/>
                <w:szCs w:val="24"/>
                <w:lang w:eastAsia="ru-RU"/>
              </w:rPr>
            </w:pPr>
            <w:r w:rsidRPr="00950FBB">
              <w:rPr>
                <w:rFonts w:ascii="Arial Narrow" w:hAnsi="Arial Narrow"/>
                <w:szCs w:val="24"/>
                <w:lang w:eastAsia="ru-RU"/>
              </w:rPr>
              <w:t>позиций</w:t>
            </w:r>
            <w:r w:rsidRPr="00950FBB">
              <w:rPr>
                <w:rFonts w:ascii="Arial Narrow" w:hAnsi="Arial Narrow"/>
                <w:bCs/>
                <w:szCs w:val="24"/>
                <w:lang w:eastAsia="ru-RU"/>
              </w:rPr>
              <w:t>.</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7. Понимать точку зрения другого</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8. Участвовать в работе группы, </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lastRenderedPageBreak/>
              <w:t>распределять роли, договариваться</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 друг с другом. Предвидеть</w:t>
            </w:r>
          </w:p>
          <w:p w:rsidR="00992011" w:rsidRDefault="000F71B5" w:rsidP="00950FBB">
            <w:pPr>
              <w:jc w:val="both"/>
              <w:rPr>
                <w:rFonts w:ascii="Arial Narrow" w:hAnsi="Arial Narrow"/>
                <w:bCs/>
                <w:szCs w:val="24"/>
                <w:lang w:eastAsia="ru-RU"/>
              </w:rPr>
            </w:pPr>
            <w:r w:rsidRPr="00950FBB">
              <w:rPr>
                <w:rFonts w:ascii="Arial Narrow" w:hAnsi="Arial Narrow"/>
                <w:bCs/>
                <w:szCs w:val="24"/>
                <w:lang w:eastAsia="ru-RU"/>
              </w:rPr>
              <w:t xml:space="preserve">  последствия коллективных </w:t>
            </w:r>
          </w:p>
          <w:p w:rsidR="000F71B5" w:rsidRPr="00950FBB" w:rsidRDefault="000F71B5" w:rsidP="00950FBB">
            <w:pPr>
              <w:jc w:val="both"/>
              <w:rPr>
                <w:rFonts w:ascii="Arial Narrow" w:hAnsi="Arial Narrow"/>
                <w:bCs/>
                <w:szCs w:val="24"/>
                <w:lang w:eastAsia="ru-RU"/>
              </w:rPr>
            </w:pPr>
            <w:r w:rsidRPr="00950FBB">
              <w:rPr>
                <w:rFonts w:ascii="Arial Narrow" w:hAnsi="Arial Narrow"/>
                <w:bCs/>
                <w:szCs w:val="24"/>
                <w:lang w:eastAsia="ru-RU"/>
              </w:rPr>
              <w:t>решений.</w:t>
            </w:r>
          </w:p>
        </w:tc>
      </w:tr>
    </w:tbl>
    <w:p w:rsidR="000F71B5" w:rsidRPr="00950FBB" w:rsidRDefault="000F71B5" w:rsidP="00350C7C">
      <w:pPr>
        <w:spacing w:after="0" w:line="240" w:lineRule="auto"/>
        <w:jc w:val="both"/>
        <w:rPr>
          <w:rFonts w:ascii="Arial Narrow" w:eastAsia="Times New Roman" w:hAnsi="Arial Narrow" w:cs="Times New Roman"/>
          <w:b/>
          <w:szCs w:val="24"/>
          <w:lang w:eastAsia="ru-RU"/>
        </w:rPr>
        <w:sectPr w:rsidR="000F71B5" w:rsidRPr="00950FBB" w:rsidSect="00950FBB">
          <w:footerReference w:type="default" r:id="rId9"/>
          <w:type w:val="continuous"/>
          <w:pgSz w:w="11906" w:h="16838"/>
          <w:pgMar w:top="1134" w:right="540" w:bottom="1134" w:left="851" w:header="708" w:footer="708" w:gutter="0"/>
          <w:cols w:space="708"/>
          <w:docGrid w:linePitch="360"/>
        </w:sectPr>
      </w:pPr>
    </w:p>
    <w:p w:rsidR="006F582C" w:rsidRPr="00350C7C" w:rsidRDefault="006F582C" w:rsidP="00350C7C">
      <w:pPr>
        <w:shd w:val="clear" w:color="auto" w:fill="FFFFFF"/>
        <w:spacing w:after="0" w:line="240" w:lineRule="auto"/>
        <w:contextualSpacing/>
        <w:jc w:val="both"/>
        <w:rPr>
          <w:rFonts w:ascii="Arial Narrow" w:eastAsia="Times New Roman" w:hAnsi="Arial Narrow" w:cs="Times New Roman"/>
          <w:spacing w:val="-8"/>
          <w:w w:val="103"/>
          <w:sz w:val="24"/>
          <w:szCs w:val="24"/>
          <w:lang w:eastAsia="ru-RU"/>
        </w:rPr>
        <w:sectPr w:rsidR="006F582C" w:rsidRPr="00350C7C" w:rsidSect="00950FBB">
          <w:pgSz w:w="11906" w:h="16838"/>
          <w:pgMar w:top="1134" w:right="851" w:bottom="1134" w:left="1843" w:header="708" w:footer="708" w:gutter="0"/>
          <w:cols w:space="708"/>
          <w:docGrid w:linePitch="360"/>
        </w:sectPr>
      </w:pPr>
    </w:p>
    <w:p w:rsidR="000F71B5" w:rsidRPr="00350C7C" w:rsidRDefault="000F71B5" w:rsidP="00992011">
      <w:pPr>
        <w:keepNext/>
        <w:jc w:val="center"/>
        <w:outlineLvl w:val="1"/>
        <w:rPr>
          <w:rFonts w:ascii="Arial Narrow" w:hAnsi="Arial Narrow"/>
          <w:b/>
          <w:bCs/>
          <w:iCs/>
          <w:sz w:val="24"/>
          <w:szCs w:val="24"/>
          <w:lang w:eastAsia="ru-RU"/>
        </w:rPr>
      </w:pPr>
      <w:r w:rsidRPr="00350C7C">
        <w:rPr>
          <w:rFonts w:ascii="Arial Narrow" w:hAnsi="Arial Narrow"/>
          <w:b/>
          <w:bCs/>
          <w:iCs/>
          <w:sz w:val="24"/>
          <w:szCs w:val="24"/>
          <w:lang w:eastAsia="ru-RU"/>
        </w:rPr>
        <w:lastRenderedPageBreak/>
        <w:t>Математика.</w:t>
      </w:r>
    </w:p>
    <w:p w:rsidR="000F71B5" w:rsidRPr="00350C7C" w:rsidRDefault="000F71B5" w:rsidP="00992011">
      <w:pPr>
        <w:keepNext/>
        <w:ind w:left="360"/>
        <w:jc w:val="center"/>
        <w:outlineLvl w:val="1"/>
        <w:rPr>
          <w:rFonts w:ascii="Arial Narrow" w:hAnsi="Arial Narrow"/>
          <w:b/>
          <w:bCs/>
          <w:iCs/>
          <w:sz w:val="24"/>
          <w:szCs w:val="24"/>
          <w:lang w:eastAsia="ru-RU"/>
        </w:rPr>
      </w:pPr>
      <w:r w:rsidRPr="00350C7C">
        <w:rPr>
          <w:rFonts w:ascii="Arial Narrow" w:hAnsi="Arial Narrow"/>
          <w:b/>
          <w:bCs/>
          <w:iCs/>
          <w:sz w:val="24"/>
          <w:szCs w:val="24"/>
          <w:lang w:eastAsia="ru-RU"/>
        </w:rPr>
        <w:t>Пояснительная записка</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Начальное обучение математике закладывает основы для формирования приемов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определенные обобщенные знания и способы действий. Универсальные математические способы познания способствуют целостному восприятию мира, позволяют выстраивать модели его отдельных процессов и явлений, а также 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 но и для решения многих практических задач во взрослой жизни.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Основными</w:t>
      </w:r>
      <w:r w:rsidRPr="00350C7C">
        <w:rPr>
          <w:rFonts w:ascii="Arial Narrow" w:hAnsi="Arial Narrow"/>
          <w:b/>
          <w:sz w:val="24"/>
          <w:szCs w:val="24"/>
          <w:lang w:eastAsia="ru-RU"/>
        </w:rPr>
        <w:t xml:space="preserve"> целями</w:t>
      </w:r>
      <w:r w:rsidRPr="00350C7C">
        <w:rPr>
          <w:rFonts w:ascii="Arial Narrow" w:hAnsi="Arial Narrow"/>
          <w:sz w:val="24"/>
          <w:szCs w:val="24"/>
          <w:lang w:eastAsia="ru-RU"/>
        </w:rPr>
        <w:t xml:space="preserve"> начального обучения математике являются: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Математическое развитие младших школьников.</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Формирование системы начальных математических знаний.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Воспитание интереса к математике, к умственной деятельности.</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shd w:val="clear" w:color="auto" w:fill="C0C0C0"/>
          <w:lang w:eastAsia="ru-RU"/>
        </w:rPr>
        <w:t>Общая характеристика курса</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Программа определяет ряд </w:t>
      </w:r>
      <w:r w:rsidRPr="00350C7C">
        <w:rPr>
          <w:rFonts w:ascii="Arial Narrow" w:hAnsi="Arial Narrow"/>
          <w:b/>
          <w:sz w:val="24"/>
          <w:szCs w:val="24"/>
          <w:lang w:eastAsia="ru-RU"/>
        </w:rPr>
        <w:t>задач,</w:t>
      </w:r>
      <w:r w:rsidRPr="00350C7C">
        <w:rPr>
          <w:rFonts w:ascii="Arial Narrow" w:hAnsi="Arial Narrow"/>
          <w:sz w:val="24"/>
          <w:szCs w:val="24"/>
          <w:lang w:eastAsia="ru-RU"/>
        </w:rPr>
        <w:t xml:space="preserve"> решение которых направлено на достижение основных целей начального математического образования: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(умений устанавливать, описывать, моделировать и объяснять количественные и пространственные отношения);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развитие основ логического, знаково-символического и алгоритмического мышления;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развитие пространственного воображения;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развитие математической речи;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формирование системы начальных математических знаний и умений их применять для решения учебно-познавательных и практических задач;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 формирование умения вести поиск информации и работать с ней;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формирование первоначальных представлений о компьютерной грамотности;</w:t>
      </w:r>
    </w:p>
    <w:p w:rsidR="000F71B5" w:rsidRPr="00350C7C" w:rsidRDefault="000F71B5" w:rsidP="00350C7C">
      <w:pPr>
        <w:tabs>
          <w:tab w:val="right" w:pos="9355"/>
        </w:tabs>
        <w:ind w:left="360"/>
        <w:jc w:val="both"/>
        <w:rPr>
          <w:rFonts w:ascii="Arial Narrow" w:hAnsi="Arial Narrow"/>
          <w:sz w:val="24"/>
          <w:szCs w:val="24"/>
          <w:lang w:eastAsia="ru-RU"/>
        </w:rPr>
      </w:pPr>
      <w:r w:rsidRPr="00350C7C">
        <w:rPr>
          <w:rFonts w:ascii="Arial Narrow" w:hAnsi="Arial Narrow"/>
          <w:sz w:val="24"/>
          <w:szCs w:val="24"/>
          <w:lang w:eastAsia="ru-RU"/>
        </w:rPr>
        <w:t>- развитие познавательных способностей;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воспитание стремления к расширению математических знаний;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-формирование критичности мышления;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развитие умений аргументировано обосновывать и отстаивать высказанное суждение, оценивать и принимать суждения других.</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Решение названных задач обеспечит осознание младшими школьниками универсальности математических способов познания мира, усвоение начальных математических знаний, 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Начальный курс математики является курсом интегрированным: в нем объединен арифметический, геометрический и алгебраический материал.</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Cs/>
          <w:sz w:val="24"/>
          <w:szCs w:val="24"/>
          <w:lang w:eastAsia="ru-RU"/>
        </w:rPr>
        <w:t>Содержание</w:t>
      </w:r>
      <w:r w:rsidRPr="00350C7C">
        <w:rPr>
          <w:rFonts w:ascii="Arial Narrow" w:hAnsi="Arial Narrow"/>
          <w:b/>
          <w:bCs/>
          <w:sz w:val="24"/>
          <w:szCs w:val="24"/>
          <w:lang w:eastAsia="ru-RU"/>
        </w:rPr>
        <w:t xml:space="preserve"> </w:t>
      </w:r>
      <w:r w:rsidRPr="00350C7C">
        <w:rPr>
          <w:rFonts w:ascii="Arial Narrow" w:hAnsi="Arial Narrow"/>
          <w:sz w:val="24"/>
          <w:szCs w:val="24"/>
          <w:lang w:eastAsia="ru-RU"/>
        </w:rPr>
        <w:t>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Основа арифметического содержания - представления о натуральном числе и нуле, арифметические действия (сложение, вычитание, умножение и деление). На уроках математики у младших школьников будут сформированы представления о числе как результате счета, о принципе образования, записи и сравнения целых неотрицательных чисел. Учащиеся будут учиться выполнять устно и письменно арифметические действия с целыми неотрицательными числами в пределах миллиона;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известным компонентам; усвоят связи между сложением и вычитанием, умножением и делением; освоят различные приемы проверки выполненных вычислений. Младшие школьники познакомятся с калькулятором и научатся пользоваться им при выполнении некоторых вычислений, в частности, при проверке результатов арифметических действий с многозначными числами.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Программа предусматривает ознакомление с величинами (длина, площадь, масса, вместимость, время), их измерением, с единицами измерения однородных величин и соотношениями между ними.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Важной особенностью программы является включение в нее элементов алгебраической пропедевтики (выражения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w:t>
      </w:r>
      <w:r w:rsidRPr="00350C7C">
        <w:rPr>
          <w:rFonts w:ascii="Arial Narrow" w:hAnsi="Arial Narrow"/>
          <w:sz w:val="24"/>
          <w:szCs w:val="24"/>
          <w:lang w:eastAsia="ru-RU"/>
        </w:rPr>
        <w:lastRenderedPageBreak/>
        <w:t>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осознано выбирать правильное действие для ее решения. Решение некоторых задач основано на моделировании описанных в них взаимосвязей между данными и искомым.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Решение текстовых задач связано с формированием целого ряда умений: осознанно читать и анализировать содержание задачи (что известно и что неизвестно, что можно узнать по данному условию и что нужно знать для ответа на вопрос задачи); моделировать представленную в тексте ситуацию, видеть различные способы решения задачи и сознательно выбирать наиболее рациональные; составлять план решения, обосновывая выбор каждого арифметического действия; записывать решение (на первых порах - по действиям, а в дальнейшем — составлять выражение); производить необходимые вычисления; устно давать полный ответ на вопрос задачи и проверять правильность ее решения; самостоятельно составлять задачи.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ее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Учащиеся научатся распознавать и изображать точку, прямую и кривую линии, отрезок, луч, угол, ломаную, многоугольник, различать окружность и круг</w:t>
      </w:r>
      <w:r w:rsidRPr="00350C7C">
        <w:rPr>
          <w:rFonts w:ascii="Arial Narrow" w:hAnsi="Arial Narrow"/>
          <w:b/>
          <w:sz w:val="24"/>
          <w:szCs w:val="24"/>
          <w:lang w:eastAsia="ru-RU"/>
        </w:rPr>
        <w:t>.</w:t>
      </w:r>
      <w:r w:rsidRPr="00350C7C">
        <w:rPr>
          <w:rFonts w:ascii="Arial Narrow" w:hAnsi="Arial Narrow"/>
          <w:sz w:val="24"/>
          <w:szCs w:val="24"/>
          <w:lang w:eastAsia="ru-RU"/>
        </w:rPr>
        <w:t xml:space="preserve"> Они овладеют навыками работы с измерительными и чертежными инструментами (линейка, чертежный угольник, циркуль). В содержание включено знакомство с простейшими геометрическими телами: шаром, кубом, пирамидой. Изучение геометрического содержания создает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созданием 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создает условия для творческого развития детей, формирования позитивной самооценки, навыков совместной деятельности со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измененные условия.</w:t>
      </w:r>
    </w:p>
    <w:p w:rsidR="000F71B5" w:rsidRPr="00350C7C" w:rsidRDefault="000F71B5" w:rsidP="00350C7C">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познавательного интереса школьника, стремление к постоянному расширению знаний, совершенствованию освоенных способов действий.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Развитие алгоритмического мышления послужит базой для успешного овладения компьютерной грамотностью.</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заданий, обосновывать правильность выполненных действий, характеризовать результаты своего учебного труда</w:t>
      </w:r>
      <w:r w:rsidRPr="00350C7C">
        <w:rPr>
          <w:rFonts w:ascii="Arial Narrow" w:hAnsi="Arial Narrow"/>
          <w:sz w:val="24"/>
          <w:szCs w:val="24"/>
          <w:lang w:eastAsia="ru-RU"/>
        </w:rPr>
        <w:br/>
        <w:t>и свои достижения в изучении этого предмета.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Овладение математическим языком, усвоенные алгоритмы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аргументировано подтверждать или опровергать истинность </w:t>
      </w:r>
      <w:r w:rsidRPr="00350C7C">
        <w:rPr>
          <w:rFonts w:ascii="Arial Narrow" w:hAnsi="Arial Narrow"/>
          <w:sz w:val="24"/>
          <w:szCs w:val="24"/>
          <w:lang w:eastAsia="ru-RU"/>
        </w:rPr>
        <w:lastRenderedPageBreak/>
        <w:t>высказанного предположения. Освоение математического содержания создает условия для повышения логической культуры и совершенствования коммуникативной деятельности учащихся.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Математические знания и представления о числах, величинах,</w:t>
      </w:r>
      <w:r w:rsidRPr="00350C7C">
        <w:rPr>
          <w:rFonts w:ascii="Arial Narrow" w:hAnsi="Arial Narrow"/>
          <w:sz w:val="24"/>
          <w:szCs w:val="24"/>
          <w:lang w:eastAsia="ru-RU"/>
        </w:rPr>
        <w:br/>
        <w:t>геометрических фигурах лежат в основе формирования общей картины мира и познания законов его 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создает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доведенных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дает возможность сопоставлять, сравнивать, противопоставлять их в учебном процессе, выявлять сходства и различия в рассматриваемых фактах.</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shd w:val="clear" w:color="auto" w:fill="C0C0C0"/>
          <w:lang w:eastAsia="ru-RU"/>
        </w:rPr>
        <w:t>Место курса в учебном плане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На изучение математики в каждом классе начальной школы отводится по 4 часа в неделю. Курс рассчитан на 540 часов: в первом классе — 132 часа (33 учебные недели), во 2 — 4 классах — по 136 часов ( 34 учебные недели в каждом классе).</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shd w:val="clear" w:color="auto" w:fill="C0C0C0"/>
          <w:lang w:eastAsia="ru-RU"/>
        </w:rPr>
        <w:t>Результаты изучения курса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Программа обеспечивает достижение выпускниками начальной школы следующих личностных, метапредметных и предметных результатов/</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Личностные результаты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Чувство гордости за свою Родину, российский народ и историю России;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осознание роли своей страны в мировом развитии; уважительное отношение к семейным ценностям, бережное отношение к окружающему миру.</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Целостное восприятие окружающего мира.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Развитая мотивация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Рефлексивная самооценка, умение анализировать свои действия и управлять ими.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Навыки сотрудничества с взрослыми и сверстниками.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Установка на здоровый образ жизни, наличие мотивации к творческому труду, к работе на результат.</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Метапредметные результаты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Способность принимать и сохранять цели и задачи учебной деятельности, находить средства и способы её осуществления.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Овладение способами выполнения заданий творческого и поискового характера.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Использование речевых средств и средств информационных и коммуникационных технологий для решения коммуникативных и познавательных задач.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сопровождением.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Овладение логическими действиями сравнения, анализа, синтеза, обобщения, классификации по родовидовым признакам, установления</w:t>
      </w:r>
      <w:r w:rsidRPr="00350C7C">
        <w:rPr>
          <w:rFonts w:ascii="Arial Narrow" w:hAnsi="Arial Narrow"/>
          <w:sz w:val="24"/>
          <w:szCs w:val="24"/>
          <w:lang w:eastAsia="ru-RU"/>
        </w:rPr>
        <w:br/>
        <w:t>аналогий и причинно-следственных связей, построения рассуждений, отнесение к известным понятиям.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Готовность конструктивно разрешать конфликты посредством учёта интересов сторон и сотрудничества.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Овладение начальными сведениями о сущности и особенностях объектов и процессов в соответствии с содержанием учебного предмета «математика».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Овладение базовыми предметными и межпредметными понятиями, отражающими существенные связи и отношения между объектами и процессами.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Предметные результаты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Использование приобретенных математических знаний для описания и объяснения окружающих предметов, процессов, явлений, а также</w:t>
      </w:r>
      <w:r w:rsidRPr="00350C7C">
        <w:rPr>
          <w:rFonts w:ascii="Arial Narrow" w:hAnsi="Arial Narrow"/>
          <w:sz w:val="24"/>
          <w:szCs w:val="24"/>
          <w:lang w:eastAsia="ru-RU"/>
        </w:rPr>
        <w:br/>
        <w:t>оценки их количественных и пространственных отношений.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Овладение основами логического и алгоритмического мышления,</w:t>
      </w:r>
      <w:r w:rsidRPr="00350C7C">
        <w:rPr>
          <w:rFonts w:ascii="Arial Narrow" w:hAnsi="Arial Narrow"/>
          <w:sz w:val="24"/>
          <w:szCs w:val="24"/>
          <w:lang w:eastAsia="ru-RU"/>
        </w:rPr>
        <w:br/>
        <w:t>пространственного воображения и математической речи, основами счета, измерений, прикидки результата и его оценки, наглядного представления данных в разной форме (таблицы, схемы, диаграммы), записи и выполнения алгоритмов.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Приобретение начального опыта применения математических знаний для решения учебно-познавательных и учебно-практических задач.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 Приобретение первоначальных навыков работы на компьютере (набирать текст на клавиатуре, работать с «меню», находить информацию по заданной теме, </w:t>
      </w:r>
      <w:r w:rsidR="00667572" w:rsidRPr="00350C7C">
        <w:rPr>
          <w:rFonts w:ascii="Arial Narrow" w:hAnsi="Arial Narrow"/>
          <w:sz w:val="24"/>
          <w:szCs w:val="24"/>
          <w:lang w:eastAsia="ru-RU"/>
        </w:rPr>
        <w:t>распечатывать ее на принтере).</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Счет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Измерение величин. Единицы величин: массы (грамм, килограмм, центнер, тонна); вместимости (литр), времени (секунда, минута, час, сутки, неделя, месяц, год, век). Соотношения между единицами измерения </w:t>
      </w:r>
      <w:r w:rsidRPr="00350C7C">
        <w:rPr>
          <w:rFonts w:ascii="Arial Narrow" w:hAnsi="Arial Narrow"/>
          <w:sz w:val="24"/>
          <w:szCs w:val="24"/>
          <w:lang w:eastAsia="ru-RU"/>
        </w:rPr>
        <w:lastRenderedPageBreak/>
        <w:t>однородных величин. Сравнение и упорядочение однородных величин. Доля величины (половина, треть, четверть, десятая, сотая, тысячная).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Арифметические действия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(между сложением и вычитанием, между умножением и делением). Нахождение неизвестного компонента арифметического действия. Деление с остатком. Свойства сложения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действий в числовых выражениях со скобками и без скобок. Нахождения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трехзначное число. Способы проверки правильности вычислений (алгоритм, обратные действия, взаимосвязь компонентов и результатов действий, прикидка результата, проверка вычислений на калькуляторе). Элементы алгебраической пропедевтики. Выражения с буквой. Использование буквенных выражений при формировании обобщений (1 ∙ а = а, 0 ∙ с = 0 и др.). Уравнение. Решение уравнений на основе взаимосвязей между компонентами и результатами арифметических действий.</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Работа</w:t>
      </w:r>
      <w:r w:rsidRPr="00350C7C">
        <w:rPr>
          <w:rFonts w:ascii="Arial Narrow" w:hAnsi="Arial Narrow"/>
          <w:sz w:val="24"/>
          <w:szCs w:val="24"/>
          <w:lang w:eastAsia="ru-RU"/>
        </w:rPr>
        <w:t xml:space="preserve"> </w:t>
      </w:r>
      <w:r w:rsidRPr="00350C7C">
        <w:rPr>
          <w:rFonts w:ascii="Arial Narrow" w:hAnsi="Arial Narrow"/>
          <w:b/>
          <w:sz w:val="24"/>
          <w:szCs w:val="24"/>
          <w:lang w:eastAsia="ru-RU"/>
        </w:rPr>
        <w:t>с текстовыми задачами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Решение текстовых задач арифметическим способом.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Текстовые задачи, содержащие зависимости, характеризующие процесс движения (скорость, время, пройденный путь), расчёта стоимости (цена, количество, общая стоимость товара), изготовления товара (расход на один предмет, количество предметов, общий расход) и др. Задачи на определение начала, конца и продолжительности события. Задачи на нахождение доли целого и целого по его доле.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Представление текста задачи в виде рисунка, схематического рисунка, схематического чертежа, краткой записи, в таблице, на диаграмме.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Планирование хода решения задачи.</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Пространственные отношения. Геометрические фигуры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Взаимное расположение предметов в пространстве и на плоскости (выше — ниже, слева — справа, за - перед, между, вверху — внизу, ближе — дальше и др.).</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т.д.).</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Свойства сторон прямоугольника.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Окружность (круг). Центр, радиус окружности (круга).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Использование чертёжных инструментов (линейка, угольник, циркуль) для выполнения построений.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Геометрические формы в окружающем мире. Распознавание и называние: куб, пирамида, шар.</w:t>
      </w:r>
    </w:p>
    <w:p w:rsidR="000F71B5" w:rsidRPr="00350C7C" w:rsidRDefault="000F71B5" w:rsidP="00350C7C">
      <w:pPr>
        <w:spacing w:after="0" w:line="240" w:lineRule="auto"/>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Геометрические величины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Работа с информацией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Сбор и представление информации, связанной со счётом (пересчётом), измерением величин; анализ и представление информации в разных формах: в форме таблицы, столбчатой диаграммы. Чтение и заполнение таблиц, чтение и построение столбчатых диаграмм.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Интерпретация данных таблицы и столбчатой диаграммы.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Построение простейших логических высказываний с помощью логических связок и слов («верно/неверно, что …», «если …, то …», «все», «каждый» и др.).</w:t>
      </w:r>
    </w:p>
    <w:p w:rsidR="000F71B5" w:rsidRPr="00350C7C" w:rsidRDefault="000F71B5" w:rsidP="00350C7C">
      <w:pPr>
        <w:spacing w:after="0" w:line="240" w:lineRule="auto"/>
        <w:ind w:left="60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sectPr w:rsidR="000F71B5" w:rsidRPr="00350C7C" w:rsidSect="00992011">
          <w:type w:val="continuous"/>
          <w:pgSz w:w="11906" w:h="16838"/>
          <w:pgMar w:top="1134" w:right="851" w:bottom="1134" w:left="709" w:header="708" w:footer="708" w:gutter="0"/>
          <w:cols w:space="708"/>
          <w:docGrid w:linePitch="360"/>
        </w:sect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sectPr w:rsidR="000F71B5" w:rsidRPr="00350C7C" w:rsidSect="006F582C">
          <w:footerReference w:type="even" r:id="rId10"/>
          <w:footerReference w:type="default" r:id="rId11"/>
          <w:type w:val="continuous"/>
          <w:pgSz w:w="11906" w:h="16838"/>
          <w:pgMar w:top="1134" w:right="851" w:bottom="1134" w:left="539" w:header="708" w:footer="708" w:gutter="0"/>
          <w:cols w:space="708"/>
          <w:docGrid w:linePitch="360"/>
        </w:sect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Тематическое планирование</w:t>
      </w:r>
      <w:r w:rsidRPr="00350C7C">
        <w:rPr>
          <w:rFonts w:ascii="Arial Narrow" w:hAnsi="Arial Narrow"/>
          <w:sz w:val="24"/>
          <w:szCs w:val="24"/>
          <w:vertAlign w:val="superscript"/>
          <w:lang w:eastAsia="ru-RU"/>
        </w:rPr>
        <w:footnoteReference w:id="1"/>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1 класс</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ч в неделю, всего 132 ч</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22"/>
        <w:gridCol w:w="5610"/>
      </w:tblGrid>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shd w:val="clear" w:color="auto" w:fill="F2DBDB"/>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Тематическое планирование</w:t>
            </w:r>
          </w:p>
        </w:tc>
        <w:tc>
          <w:tcPr>
            <w:tcW w:w="7393" w:type="dxa"/>
            <w:tcBorders>
              <w:top w:val="single" w:sz="4" w:space="0" w:color="000000"/>
              <w:left w:val="single" w:sz="4" w:space="0" w:color="000000"/>
              <w:bottom w:val="single" w:sz="4" w:space="0" w:color="000000"/>
              <w:right w:val="single" w:sz="4" w:space="0" w:color="000000"/>
            </w:tcBorders>
            <w:shd w:val="clear" w:color="auto" w:fill="F2DBDB"/>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Характеристика деятельности учащихся</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AEEF3"/>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Первая четверть (36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Подготовка к изучению чисел. Пространственные и временные представления (8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Учебник математики.. Роль математики в жизни людей и общества.</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Счет предметов (с использованием количественных и порядковых числительных). Сравнение групп предметов. Отношения «столько же», «больше», «меньше»; «больше (меньше) на …» </w:t>
            </w:r>
            <w:r w:rsidRPr="00350C7C">
              <w:rPr>
                <w:rFonts w:ascii="Arial Narrow" w:hAnsi="Arial Narrow"/>
                <w:b/>
                <w:sz w:val="24"/>
                <w:szCs w:val="24"/>
                <w:lang w:eastAsia="ru-RU"/>
              </w:rPr>
              <w:t>(5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Пространственные и временные представления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Местоположение предметов,  взаимное расположение предметов на плоскости и в пространстве: (выше — ниже, слева — справа, сверху — снизу,  между, за).  Направления движения: вверх, вниз, налево, направо.</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Временные представления: раньше, позже, сначала, потом.</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Проверочная работа (</w:t>
            </w:r>
            <w:r w:rsidRPr="00350C7C">
              <w:rPr>
                <w:rFonts w:ascii="Arial Narrow" w:hAnsi="Arial Narrow"/>
                <w:b/>
                <w:sz w:val="24"/>
                <w:szCs w:val="24"/>
                <w:lang w:eastAsia="ru-RU"/>
              </w:rPr>
              <w:t>1 ч</w:t>
            </w:r>
            <w:r w:rsidRPr="00350C7C">
              <w:rPr>
                <w:rFonts w:ascii="Arial Narrow" w:hAnsi="Arial Narrow"/>
                <w:sz w:val="24"/>
                <w:szCs w:val="24"/>
                <w:lang w:eastAsia="ru-RU"/>
              </w:rPr>
              <w:t>)</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sz w:val="24"/>
                <w:szCs w:val="24"/>
                <w:u w:val="single"/>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u w:val="single"/>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Называть</w:t>
            </w:r>
            <w:r w:rsidRPr="00350C7C">
              <w:rPr>
                <w:rFonts w:ascii="Arial Narrow" w:hAnsi="Arial Narrow"/>
                <w:sz w:val="24"/>
                <w:szCs w:val="24"/>
                <w:lang w:eastAsia="ru-RU"/>
              </w:rPr>
              <w:t xml:space="preserve"> числа в порядке их следования при счете.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Отсчитывать</w:t>
            </w:r>
            <w:r w:rsidRPr="00350C7C">
              <w:rPr>
                <w:rFonts w:ascii="Arial Narrow" w:hAnsi="Arial Narrow"/>
                <w:sz w:val="24"/>
                <w:szCs w:val="24"/>
                <w:lang w:eastAsia="ru-RU"/>
              </w:rPr>
              <w:t xml:space="preserve"> из множества предметов заданное количество (8 — 10 отдельных предметов).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Упорядочивать</w:t>
            </w:r>
            <w:r w:rsidRPr="00350C7C">
              <w:rPr>
                <w:rFonts w:ascii="Arial Narrow" w:hAnsi="Arial Narrow"/>
                <w:sz w:val="24"/>
                <w:szCs w:val="24"/>
                <w:lang w:eastAsia="ru-RU"/>
              </w:rPr>
              <w:t xml:space="preserve"> объекты.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Сравнивать</w:t>
            </w:r>
            <w:r w:rsidRPr="00350C7C">
              <w:rPr>
                <w:rFonts w:ascii="Arial Narrow" w:hAnsi="Arial Narrow"/>
                <w:sz w:val="24"/>
                <w:szCs w:val="24"/>
                <w:lang w:eastAsia="ru-RU"/>
              </w:rPr>
              <w:t xml:space="preserve"> две группы предметов: объединяя предметы в пары и опираясь на сравнение чисел в порядке их следования при счете;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делать</w:t>
            </w:r>
            <w:r w:rsidRPr="00350C7C">
              <w:rPr>
                <w:rFonts w:ascii="Arial Narrow" w:hAnsi="Arial Narrow"/>
                <w:sz w:val="24"/>
                <w:szCs w:val="24"/>
                <w:lang w:eastAsia="ru-RU"/>
              </w:rPr>
              <w:t xml:space="preserve"> </w:t>
            </w:r>
            <w:r w:rsidRPr="00350C7C">
              <w:rPr>
                <w:rFonts w:ascii="Arial Narrow" w:hAnsi="Arial Narrow"/>
                <w:b/>
                <w:sz w:val="24"/>
                <w:szCs w:val="24"/>
                <w:lang w:eastAsia="ru-RU"/>
              </w:rPr>
              <w:t>вывод</w:t>
            </w:r>
            <w:r w:rsidRPr="00350C7C">
              <w:rPr>
                <w:rFonts w:ascii="Arial Narrow" w:hAnsi="Arial Narrow"/>
                <w:sz w:val="24"/>
                <w:szCs w:val="24"/>
                <w:lang w:eastAsia="ru-RU"/>
              </w:rPr>
              <w:t>, в каких группах предметов поровну (столько же), в какой группе предметов больше (меньше) и на сколько.</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Моделировать</w:t>
            </w:r>
            <w:r w:rsidRPr="00350C7C">
              <w:rPr>
                <w:rFonts w:ascii="Arial Narrow" w:hAnsi="Arial Narrow"/>
                <w:sz w:val="24"/>
                <w:szCs w:val="24"/>
                <w:lang w:eastAsia="ru-RU"/>
              </w:rPr>
              <w:t xml:space="preserve"> разнообразные расположения объектов на плоскости и в пространстве по их описанию и </w:t>
            </w:r>
            <w:r w:rsidRPr="00350C7C">
              <w:rPr>
                <w:rFonts w:ascii="Arial Narrow" w:hAnsi="Arial Narrow"/>
                <w:b/>
                <w:sz w:val="24"/>
                <w:szCs w:val="24"/>
                <w:lang w:eastAsia="ru-RU"/>
              </w:rPr>
              <w:t>описывать</w:t>
            </w:r>
            <w:r w:rsidRPr="00350C7C">
              <w:rPr>
                <w:rFonts w:ascii="Arial Narrow" w:hAnsi="Arial Narrow"/>
                <w:sz w:val="24"/>
                <w:szCs w:val="24"/>
                <w:lang w:eastAsia="ru-RU"/>
              </w:rPr>
              <w:t xml:space="preserve"> расположение объектов с использованием слов: вверху, внизу, слева, справа, за.</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Упорядочивать</w:t>
            </w:r>
            <w:r w:rsidRPr="00350C7C">
              <w:rPr>
                <w:rFonts w:ascii="Arial Narrow" w:hAnsi="Arial Narrow"/>
                <w:sz w:val="24"/>
                <w:szCs w:val="24"/>
                <w:u w:val="single"/>
                <w:lang w:eastAsia="ru-RU"/>
              </w:rPr>
              <w:t xml:space="preserve"> </w:t>
            </w:r>
            <w:r w:rsidRPr="00350C7C">
              <w:rPr>
                <w:rFonts w:ascii="Arial Narrow" w:hAnsi="Arial Narrow"/>
                <w:sz w:val="24"/>
                <w:szCs w:val="24"/>
                <w:lang w:eastAsia="ru-RU"/>
              </w:rPr>
              <w:t>события, располагая их в порядке следования (раньше, позже, еще позднее).</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AEEF3"/>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Числа от 1 до 10. Число 0.</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Нумерация (28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Цифры и числа 1—5 (7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Названия, обозначение, последовательность чисел. </w:t>
            </w:r>
            <w:r w:rsidRPr="00350C7C">
              <w:rPr>
                <w:rFonts w:ascii="Arial Narrow" w:hAnsi="Arial Narrow"/>
                <w:sz w:val="24"/>
                <w:szCs w:val="24"/>
                <w:lang w:eastAsia="ru-RU"/>
              </w:rPr>
              <w:br/>
              <w:t>Чтение, запись и сравнение чисел. Знаки «+», «–», «=».</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Длина. Отношения «длиннее», «короче», «одинаковые по длине»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Точка. Кривая линия. Прямая линия. Отрезок. </w:t>
            </w:r>
            <w:r w:rsidRPr="00350C7C">
              <w:rPr>
                <w:rFonts w:ascii="Arial Narrow" w:hAnsi="Arial Narrow"/>
                <w:sz w:val="24"/>
                <w:szCs w:val="24"/>
                <w:lang w:eastAsia="ru-RU"/>
              </w:rPr>
              <w:lastRenderedPageBreak/>
              <w:t>Луч. Ломаная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линия </w:t>
            </w:r>
            <w:r w:rsidRPr="00350C7C">
              <w:rPr>
                <w:rFonts w:ascii="Arial Narrow" w:hAnsi="Arial Narrow"/>
                <w:b/>
                <w:sz w:val="24"/>
                <w:szCs w:val="24"/>
                <w:lang w:eastAsia="ru-RU"/>
              </w:rPr>
              <w:t>(3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Знаки «&gt;», «&lt;», «=».</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Понятия «равенство», «неравенство»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Состав чисел от 2 до 5 из двух слагаемых.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Многоугольник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Цифры и числа 6—9. Число 0. Число 10 (21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Состав чисел от 2 до 10 из двух слагаемых.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Названия, обозначение, последовательность чисел. Чтение, запись и сравнение чисел.</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Наш проект</w:t>
            </w:r>
            <w:r w:rsidRPr="00350C7C">
              <w:rPr>
                <w:rFonts w:ascii="Arial Narrow" w:hAnsi="Arial Narrow"/>
                <w:sz w:val="24"/>
                <w:szCs w:val="24"/>
                <w:lang w:eastAsia="ru-RU"/>
              </w:rPr>
              <w:t>: «Математика вокруг нас. Числа в загадках, пословицах и поговорках»</w:t>
            </w:r>
            <w:r w:rsidRPr="00350C7C">
              <w:rPr>
                <w:rFonts w:ascii="Arial Narrow" w:hAnsi="Arial Narrow"/>
                <w:sz w:val="24"/>
                <w:szCs w:val="24"/>
                <w:vertAlign w:val="superscript"/>
                <w:lang w:eastAsia="ru-RU"/>
              </w:rPr>
              <w:footnoteReference w:id="2"/>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Сантиметр.</w:t>
            </w:r>
            <w:r w:rsidRPr="00350C7C">
              <w:rPr>
                <w:rFonts w:ascii="Arial Narrow" w:hAnsi="Arial Narrow"/>
                <w:b/>
                <w:sz w:val="24"/>
                <w:szCs w:val="24"/>
                <w:lang w:eastAsia="ru-RU"/>
              </w:rPr>
              <w:t xml:space="preserve"> </w:t>
            </w:r>
            <w:r w:rsidRPr="00350C7C">
              <w:rPr>
                <w:rFonts w:ascii="Arial Narrow" w:hAnsi="Arial Narrow"/>
                <w:sz w:val="24"/>
                <w:szCs w:val="24"/>
                <w:lang w:eastAsia="ru-RU"/>
              </w:rPr>
              <w:t>Измерение отрезков в сантиметрах.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Вычерчивание отрезков заданной длины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Понятия «увеличить на…, уменьшить на …» </w:t>
            </w:r>
            <w:r w:rsidRPr="00350C7C">
              <w:rPr>
                <w:rFonts w:ascii="Arial Narrow" w:hAnsi="Arial Narrow"/>
                <w:b/>
                <w:sz w:val="24"/>
                <w:szCs w:val="24"/>
                <w:lang w:eastAsia="ru-RU"/>
              </w:rPr>
              <w:t>(2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Простейшая вычислительная машина,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которая работает как оператор, выполняющий арифметические действия сложение и </w:t>
            </w:r>
            <w:r w:rsidRPr="00350C7C">
              <w:rPr>
                <w:rFonts w:ascii="Arial Narrow" w:hAnsi="Arial Narrow"/>
                <w:sz w:val="24"/>
                <w:szCs w:val="24"/>
                <w:lang w:eastAsia="ru-RU"/>
              </w:rPr>
              <w:lastRenderedPageBreak/>
              <w:t xml:space="preserve">вычитание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:Задания творческого и поискового характера  /«Странички для любознательных»/</w:t>
            </w:r>
            <w:r w:rsidRPr="00350C7C">
              <w:rPr>
                <w:rFonts w:ascii="Arial Narrow" w:hAnsi="Arial Narrow"/>
                <w:b/>
                <w:sz w:val="24"/>
                <w:szCs w:val="24"/>
                <w:lang w:eastAsia="ru-RU"/>
              </w:rPr>
              <w:t xml:space="preserve"> (1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Повторение пройденного. /«Что узнали. Чему</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научились»/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Проверочная работа </w:t>
            </w:r>
            <w:r w:rsidRPr="00350C7C">
              <w:rPr>
                <w:rFonts w:ascii="Arial Narrow" w:hAnsi="Arial Narrow"/>
                <w:b/>
                <w:sz w:val="24"/>
                <w:szCs w:val="24"/>
                <w:lang w:eastAsia="ru-RU"/>
              </w:rPr>
              <w:t>(1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Воспроизводить</w:t>
            </w:r>
            <w:r w:rsidRPr="00350C7C">
              <w:rPr>
                <w:rFonts w:ascii="Arial Narrow" w:hAnsi="Arial Narrow"/>
                <w:sz w:val="24"/>
                <w:szCs w:val="24"/>
                <w:lang w:eastAsia="ru-RU"/>
              </w:rPr>
              <w:t xml:space="preserve">  последовательность чисел от 1 до 10 как в прямом, так и в обратном порядке, начиная с любого числа.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Определять</w:t>
            </w:r>
            <w:r w:rsidRPr="00350C7C">
              <w:rPr>
                <w:rFonts w:ascii="Arial Narrow" w:hAnsi="Arial Narrow"/>
                <w:sz w:val="24"/>
                <w:szCs w:val="24"/>
                <w:lang w:eastAsia="ru-RU"/>
              </w:rPr>
              <w:t xml:space="preserve"> место каждого числа в этой последовательности, в том числе, и место числа 0 среди изученных чисел.</w:t>
            </w:r>
            <w:r w:rsidRPr="00350C7C">
              <w:rPr>
                <w:rFonts w:ascii="Arial Narrow" w:hAnsi="Arial Narrow"/>
                <w:sz w:val="24"/>
                <w:szCs w:val="24"/>
                <w:lang w:eastAsia="ru-RU"/>
              </w:rPr>
              <w:br/>
            </w:r>
            <w:r w:rsidRPr="00350C7C">
              <w:rPr>
                <w:rFonts w:ascii="Arial Narrow" w:hAnsi="Arial Narrow"/>
                <w:b/>
                <w:sz w:val="24"/>
                <w:szCs w:val="24"/>
                <w:lang w:eastAsia="ru-RU"/>
              </w:rPr>
              <w:t>Считать</w:t>
            </w:r>
            <w:r w:rsidRPr="00350C7C">
              <w:rPr>
                <w:rFonts w:ascii="Arial Narrow" w:hAnsi="Arial Narrow"/>
                <w:sz w:val="24"/>
                <w:szCs w:val="24"/>
                <w:lang w:eastAsia="ru-RU"/>
              </w:rPr>
              <w:t xml:space="preserve"> различные объекты (предметы, группы предметов, звуки, слова и т.п.) и </w:t>
            </w:r>
            <w:r w:rsidRPr="00350C7C">
              <w:rPr>
                <w:rFonts w:ascii="Arial Narrow" w:hAnsi="Arial Narrow"/>
                <w:b/>
                <w:sz w:val="24"/>
                <w:szCs w:val="24"/>
                <w:lang w:eastAsia="ru-RU"/>
              </w:rPr>
              <w:t>устанавливать</w:t>
            </w:r>
            <w:r w:rsidRPr="00350C7C">
              <w:rPr>
                <w:rFonts w:ascii="Arial Narrow" w:hAnsi="Arial Narrow"/>
                <w:sz w:val="24"/>
                <w:szCs w:val="24"/>
                <w:lang w:eastAsia="ru-RU"/>
              </w:rPr>
              <w:t xml:space="preserve"> </w:t>
            </w:r>
            <w:r w:rsidRPr="00350C7C">
              <w:rPr>
                <w:rFonts w:ascii="Arial Narrow" w:hAnsi="Arial Narrow"/>
                <w:sz w:val="24"/>
                <w:szCs w:val="24"/>
                <w:lang w:eastAsia="ru-RU"/>
              </w:rPr>
              <w:lastRenderedPageBreak/>
              <w:t>порядковый номер того или иного объекта при заданном порядке счета.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Писать</w:t>
            </w:r>
            <w:r w:rsidRPr="00350C7C">
              <w:rPr>
                <w:rFonts w:ascii="Arial Narrow" w:hAnsi="Arial Narrow"/>
                <w:sz w:val="24"/>
                <w:szCs w:val="24"/>
                <w:lang w:eastAsia="ru-RU"/>
              </w:rPr>
              <w:t xml:space="preserve"> цифры. </w:t>
            </w:r>
            <w:r w:rsidRPr="00350C7C">
              <w:rPr>
                <w:rFonts w:ascii="Arial Narrow" w:hAnsi="Arial Narrow"/>
                <w:b/>
                <w:sz w:val="24"/>
                <w:szCs w:val="24"/>
                <w:lang w:eastAsia="ru-RU"/>
              </w:rPr>
              <w:t>Соотносить</w:t>
            </w:r>
            <w:r w:rsidRPr="00350C7C">
              <w:rPr>
                <w:rFonts w:ascii="Arial Narrow" w:hAnsi="Arial Narrow"/>
                <w:sz w:val="24"/>
                <w:szCs w:val="24"/>
                <w:lang w:eastAsia="ru-RU"/>
              </w:rPr>
              <w:t xml:space="preserve"> цифру и число.</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Образовывать</w:t>
            </w:r>
            <w:r w:rsidRPr="00350C7C">
              <w:rPr>
                <w:rFonts w:ascii="Arial Narrow" w:hAnsi="Arial Narrow"/>
                <w:sz w:val="24"/>
                <w:szCs w:val="24"/>
                <w:lang w:eastAsia="ru-RU"/>
              </w:rPr>
              <w:t xml:space="preserve"> следующее число</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прибавлением 1 к предыдущему числу или вычитанием 1 из следующего за ним в ряду чисел.</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Сравнивать</w:t>
            </w:r>
            <w:r w:rsidRPr="00350C7C">
              <w:rPr>
                <w:rFonts w:ascii="Arial Narrow" w:hAnsi="Arial Narrow"/>
                <w:sz w:val="24"/>
                <w:szCs w:val="24"/>
                <w:lang w:eastAsia="ru-RU"/>
              </w:rPr>
              <w:t xml:space="preserve"> любые два числа и </w:t>
            </w:r>
            <w:r w:rsidRPr="00350C7C">
              <w:rPr>
                <w:rFonts w:ascii="Arial Narrow" w:hAnsi="Arial Narrow"/>
                <w:b/>
                <w:sz w:val="24"/>
                <w:szCs w:val="24"/>
                <w:lang w:eastAsia="ru-RU"/>
              </w:rPr>
              <w:t>записывать</w:t>
            </w:r>
            <w:r w:rsidRPr="00350C7C">
              <w:rPr>
                <w:rFonts w:ascii="Arial Narrow" w:hAnsi="Arial Narrow"/>
                <w:sz w:val="24"/>
                <w:szCs w:val="24"/>
                <w:lang w:eastAsia="ru-RU"/>
              </w:rPr>
              <w:t xml:space="preserve"> результат сравнения, используя знаки сравнения «&gt;», «&lt;», «=». </w:t>
            </w:r>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числовые равенства и неравенства.</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Упорядочивать</w:t>
            </w:r>
            <w:r w:rsidRPr="00350C7C">
              <w:rPr>
                <w:rFonts w:ascii="Arial Narrow" w:hAnsi="Arial Narrow"/>
                <w:sz w:val="24"/>
                <w:szCs w:val="24"/>
                <w:lang w:eastAsia="ru-RU"/>
              </w:rPr>
              <w:t xml:space="preserve"> заданные числа. </w:t>
            </w:r>
            <w:r w:rsidRPr="00350C7C">
              <w:rPr>
                <w:rFonts w:ascii="Arial Narrow" w:hAnsi="Arial Narrow"/>
                <w:sz w:val="24"/>
                <w:szCs w:val="24"/>
                <w:lang w:eastAsia="ru-RU"/>
              </w:rPr>
              <w:br/>
            </w:r>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из двух чисел числа от 2 до 5 (4 — это 2 и 2; 4 — это 3 и 1).</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Распознавать</w:t>
            </w:r>
            <w:r w:rsidRPr="00350C7C">
              <w:rPr>
                <w:rFonts w:ascii="Arial Narrow" w:hAnsi="Arial Narrow"/>
                <w:sz w:val="24"/>
                <w:szCs w:val="24"/>
                <w:lang w:eastAsia="ru-RU"/>
              </w:rPr>
              <w:t xml:space="preserve"> числа в загадках, пословицах, поговорках. </w:t>
            </w:r>
            <w:r w:rsidRPr="00350C7C">
              <w:rPr>
                <w:rFonts w:ascii="Arial Narrow" w:hAnsi="Arial Narrow"/>
                <w:b/>
                <w:sz w:val="24"/>
                <w:szCs w:val="24"/>
                <w:lang w:eastAsia="ru-RU"/>
              </w:rPr>
              <w:t>Собирать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классифицировать</w:t>
            </w:r>
            <w:r w:rsidRPr="00350C7C">
              <w:rPr>
                <w:rFonts w:ascii="Arial Narrow" w:hAnsi="Arial Narrow"/>
                <w:sz w:val="24"/>
                <w:szCs w:val="24"/>
                <w:u w:val="single"/>
                <w:lang w:eastAsia="ru-RU"/>
              </w:rPr>
              <w:t xml:space="preserve"> </w:t>
            </w:r>
            <w:r w:rsidRPr="00350C7C">
              <w:rPr>
                <w:rFonts w:ascii="Arial Narrow" w:hAnsi="Arial Narrow"/>
                <w:sz w:val="24"/>
                <w:szCs w:val="24"/>
                <w:lang w:eastAsia="ru-RU"/>
              </w:rPr>
              <w:t>информацию по разделам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(загадки, пословицы, поговорки).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Работать</w:t>
            </w:r>
            <w:r w:rsidRPr="00350C7C">
              <w:rPr>
                <w:rFonts w:ascii="Arial Narrow" w:hAnsi="Arial Narrow"/>
                <w:sz w:val="24"/>
                <w:szCs w:val="24"/>
                <w:lang w:eastAsia="ru-RU"/>
              </w:rPr>
              <w:t xml:space="preserve"> в группе. </w:t>
            </w:r>
            <w:r w:rsidRPr="00350C7C">
              <w:rPr>
                <w:rFonts w:ascii="Arial Narrow" w:hAnsi="Arial Narrow"/>
                <w:b/>
                <w:sz w:val="24"/>
                <w:szCs w:val="24"/>
                <w:lang w:eastAsia="ru-RU"/>
              </w:rPr>
              <w:t>Планировать</w:t>
            </w:r>
            <w:r w:rsidRPr="00350C7C">
              <w:rPr>
                <w:rFonts w:ascii="Arial Narrow" w:hAnsi="Arial Narrow"/>
                <w:sz w:val="24"/>
                <w:szCs w:val="24"/>
                <w:lang w:eastAsia="ru-RU"/>
              </w:rPr>
              <w:t xml:space="preserve"> работу. </w:t>
            </w:r>
            <w:r w:rsidRPr="00350C7C">
              <w:rPr>
                <w:rFonts w:ascii="Arial Narrow" w:hAnsi="Arial Narrow"/>
                <w:b/>
                <w:sz w:val="24"/>
                <w:szCs w:val="24"/>
                <w:lang w:eastAsia="ru-RU"/>
              </w:rPr>
              <w:t>Оценивать</w:t>
            </w:r>
            <w:r w:rsidRPr="00350C7C">
              <w:rPr>
                <w:rFonts w:ascii="Arial Narrow" w:hAnsi="Arial Narrow"/>
                <w:sz w:val="24"/>
                <w:szCs w:val="24"/>
                <w:lang w:eastAsia="ru-RU"/>
              </w:rPr>
              <w:br/>
              <w:t>результат работы.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Упорядочивать</w:t>
            </w:r>
            <w:r w:rsidRPr="00350C7C">
              <w:rPr>
                <w:rFonts w:ascii="Arial Narrow" w:hAnsi="Arial Narrow"/>
                <w:sz w:val="24"/>
                <w:szCs w:val="24"/>
                <w:lang w:eastAsia="ru-RU"/>
              </w:rPr>
              <w:t xml:space="preserve"> объекты по длине (на глаз, наложением, с</w:t>
            </w:r>
            <w:r w:rsidRPr="00350C7C">
              <w:rPr>
                <w:rFonts w:ascii="Arial Narrow" w:hAnsi="Arial Narrow"/>
                <w:sz w:val="24"/>
                <w:szCs w:val="24"/>
                <w:lang w:eastAsia="ru-RU"/>
              </w:rPr>
              <w:br/>
              <w:t>использованием мерок)</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Различать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называть</w:t>
            </w:r>
            <w:r w:rsidRPr="00350C7C">
              <w:rPr>
                <w:rFonts w:ascii="Arial Narrow" w:hAnsi="Arial Narrow"/>
                <w:sz w:val="24"/>
                <w:szCs w:val="24"/>
                <w:lang w:eastAsia="ru-RU"/>
              </w:rPr>
              <w:t xml:space="preserve"> прямую линию, кривую, отрезок, луч, ломаную.</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Различать</w:t>
            </w:r>
            <w:r w:rsidRPr="00350C7C">
              <w:rPr>
                <w:rFonts w:ascii="Arial Narrow" w:hAnsi="Arial Narrow"/>
                <w:sz w:val="24"/>
                <w:szCs w:val="24"/>
                <w:lang w:eastAsia="ru-RU"/>
              </w:rPr>
              <w:t xml:space="preserve">, </w:t>
            </w:r>
            <w:r w:rsidRPr="00350C7C">
              <w:rPr>
                <w:rFonts w:ascii="Arial Narrow" w:hAnsi="Arial Narrow"/>
                <w:b/>
                <w:sz w:val="24"/>
                <w:szCs w:val="24"/>
                <w:lang w:eastAsia="ru-RU"/>
              </w:rPr>
              <w:t>называть</w:t>
            </w:r>
            <w:r w:rsidRPr="00350C7C">
              <w:rPr>
                <w:rFonts w:ascii="Arial Narrow" w:hAnsi="Arial Narrow"/>
                <w:sz w:val="24"/>
                <w:szCs w:val="24"/>
                <w:lang w:eastAsia="ru-RU"/>
              </w:rPr>
              <w:t xml:space="preserve"> многоугольники (треугольники, четырехугольники и т. д.)</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Строить</w:t>
            </w:r>
            <w:r w:rsidRPr="00350C7C">
              <w:rPr>
                <w:rFonts w:ascii="Arial Narrow" w:hAnsi="Arial Narrow"/>
                <w:sz w:val="24"/>
                <w:szCs w:val="24"/>
                <w:lang w:eastAsia="ru-RU"/>
              </w:rPr>
              <w:t xml:space="preserve"> многоугольники из соответствующего количества палочек.</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Соотносить</w:t>
            </w:r>
            <w:r w:rsidRPr="00350C7C">
              <w:rPr>
                <w:rFonts w:ascii="Arial Narrow" w:hAnsi="Arial Narrow"/>
                <w:sz w:val="24"/>
                <w:szCs w:val="24"/>
                <w:lang w:eastAsia="ru-RU"/>
              </w:rPr>
              <w:t xml:space="preserve"> реальные предметы и их элементы с изученными геометрическими линиями и фигурами.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Измерять</w:t>
            </w:r>
            <w:r w:rsidRPr="00350C7C">
              <w:rPr>
                <w:rFonts w:ascii="Arial Narrow" w:hAnsi="Arial Narrow"/>
                <w:sz w:val="24"/>
                <w:szCs w:val="24"/>
                <w:lang w:eastAsia="ru-RU"/>
              </w:rPr>
              <w:t xml:space="preserve"> отрезки и выражать их длину в сантиметрах.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Чертить</w:t>
            </w:r>
            <w:r w:rsidRPr="00350C7C">
              <w:rPr>
                <w:rFonts w:ascii="Arial Narrow" w:hAnsi="Arial Narrow"/>
                <w:sz w:val="24"/>
                <w:szCs w:val="24"/>
                <w:lang w:eastAsia="ru-RU"/>
              </w:rPr>
              <w:t xml:space="preserve"> отрезки заданной длины (в сантиметрах).</w:t>
            </w:r>
            <w:r w:rsidRPr="00350C7C">
              <w:rPr>
                <w:rFonts w:ascii="Arial Narrow" w:hAnsi="Arial Narrow"/>
                <w:sz w:val="24"/>
                <w:szCs w:val="24"/>
                <w:lang w:eastAsia="ru-RU"/>
              </w:rPr>
              <w:br/>
            </w:r>
            <w:r w:rsidRPr="00350C7C">
              <w:rPr>
                <w:rFonts w:ascii="Arial Narrow" w:hAnsi="Arial Narrow"/>
                <w:b/>
                <w:sz w:val="24"/>
                <w:szCs w:val="24"/>
                <w:lang w:eastAsia="ru-RU"/>
              </w:rPr>
              <w:t>Работать</w:t>
            </w:r>
            <w:r w:rsidRPr="00350C7C">
              <w:rPr>
                <w:rFonts w:ascii="Arial Narrow" w:hAnsi="Arial Narrow"/>
                <w:sz w:val="24"/>
                <w:szCs w:val="24"/>
                <w:lang w:eastAsia="ru-RU"/>
              </w:rPr>
              <w:t xml:space="preserve"> (по рисунку) на простейшей </w:t>
            </w:r>
            <w:r w:rsidRPr="00350C7C">
              <w:rPr>
                <w:rFonts w:ascii="Arial Narrow" w:hAnsi="Arial Narrow"/>
                <w:sz w:val="24"/>
                <w:szCs w:val="24"/>
                <w:lang w:eastAsia="ru-RU"/>
              </w:rPr>
              <w:lastRenderedPageBreak/>
              <w:t>вычислительной машине.</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задания творческого и поискового характера.</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AEEF3"/>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Вторая четверть (28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Числа от 1 до 10</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Сложение и вычитание (28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Сложение и вычитание вида:</w:t>
            </w:r>
            <w:r w:rsidRPr="00350C7C">
              <w:rPr>
                <w:rFonts w:ascii="Arial Narrow" w:hAnsi="Arial Narrow"/>
                <w:sz w:val="24"/>
                <w:szCs w:val="24"/>
                <w:lang w:eastAsia="ru-RU"/>
              </w:rPr>
              <w:t xml:space="preserve"> </w:t>
            </w:r>
            <w:r w:rsidRPr="00350C7C">
              <w:rPr>
                <w:rFonts w:ascii="Arial Narrow" w:hAnsi="Arial Narrow"/>
                <w:sz w:val="24"/>
                <w:szCs w:val="24"/>
                <w:lang w:eastAsia="ru-RU"/>
              </w:rPr>
              <w:sym w:font="Symbol" w:char="F07F"/>
            </w:r>
            <w:r w:rsidRPr="00350C7C">
              <w:rPr>
                <w:rFonts w:ascii="Arial Narrow" w:hAnsi="Arial Narrow"/>
                <w:b/>
                <w:sz w:val="24"/>
                <w:szCs w:val="24"/>
                <w:lang w:eastAsia="ru-RU"/>
              </w:rPr>
              <w:t xml:space="preserve"> ± 1, </w:t>
            </w:r>
            <w:r w:rsidRPr="00350C7C">
              <w:rPr>
                <w:rFonts w:ascii="Arial Narrow" w:hAnsi="Arial Narrow"/>
                <w:sz w:val="24"/>
                <w:szCs w:val="24"/>
                <w:lang w:eastAsia="ru-RU"/>
              </w:rPr>
              <w:sym w:font="Symbol" w:char="F07F"/>
            </w:r>
            <w:r w:rsidRPr="00350C7C">
              <w:rPr>
                <w:rFonts w:ascii="Arial Narrow" w:hAnsi="Arial Narrow"/>
                <w:b/>
                <w:sz w:val="24"/>
                <w:szCs w:val="24"/>
                <w:lang w:eastAsia="ru-RU"/>
              </w:rPr>
              <w:t xml:space="preserve"> ± 2 (16 ч)</w:t>
            </w:r>
            <w:r w:rsidRPr="00350C7C">
              <w:rPr>
                <w:rFonts w:ascii="Arial Narrow" w:hAnsi="Arial Narrow"/>
                <w:sz w:val="24"/>
                <w:szCs w:val="24"/>
                <w:lang w:eastAsia="ru-RU"/>
              </w:rPr>
              <w:t xml:space="preserve"> .</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Конкретный смысл и названия действий сложение и вычитание.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Название чисел при сложении (слагаемые, сумма). Использование этих терминов при чтении записей.</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Сложение и вычитание вида: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+ 1,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1,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+ 2,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2. Присчитывание и отсчитывание по 1, по 2 </w:t>
            </w:r>
            <w:r w:rsidRPr="00350C7C">
              <w:rPr>
                <w:rFonts w:ascii="Arial Narrow" w:hAnsi="Arial Narrow"/>
                <w:b/>
                <w:sz w:val="24"/>
                <w:szCs w:val="24"/>
                <w:lang w:eastAsia="ru-RU"/>
              </w:rPr>
              <w:t>(7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Задача (условие, вопрос). Анализ задачи.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Запись решения и ответа задачи.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Задачи, раскрывающие смысл арифметических действий сложение и вычитание.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Составление задач на сложение и вычитание по одному и тому же рисунку, по схематическому рисунку, по</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решению </w:t>
            </w:r>
            <w:r w:rsidRPr="00350C7C">
              <w:rPr>
                <w:rFonts w:ascii="Arial Narrow" w:hAnsi="Arial Narrow"/>
                <w:b/>
                <w:sz w:val="24"/>
                <w:szCs w:val="24"/>
                <w:lang w:eastAsia="ru-RU"/>
              </w:rPr>
              <w:t>(3 ч)</w:t>
            </w:r>
            <w:r w:rsidRPr="00350C7C">
              <w:rPr>
                <w:rFonts w:ascii="Arial Narrow" w:hAnsi="Arial Narrow"/>
                <w:sz w:val="24"/>
                <w:szCs w:val="24"/>
                <w:lang w:eastAsia="ru-RU"/>
              </w:rPr>
              <w:br/>
              <w:t xml:space="preserve">Решение задач на увеличение (уменьшение) </w:t>
            </w:r>
            <w:r w:rsidRPr="00350C7C">
              <w:rPr>
                <w:rFonts w:ascii="Arial Narrow" w:hAnsi="Arial Narrow"/>
                <w:sz w:val="24"/>
                <w:szCs w:val="24"/>
                <w:lang w:eastAsia="ru-RU"/>
              </w:rPr>
              <w:lastRenderedPageBreak/>
              <w:t xml:space="preserve">числа на несколько единиц </w:t>
            </w:r>
            <w:r w:rsidRPr="00350C7C">
              <w:rPr>
                <w:rFonts w:ascii="Arial Narrow" w:hAnsi="Arial Narrow"/>
                <w:b/>
                <w:sz w:val="24"/>
                <w:szCs w:val="24"/>
                <w:lang w:eastAsia="ru-RU"/>
              </w:rPr>
              <w:t>(3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Повторение пройденного (</w:t>
            </w:r>
            <w:r w:rsidRPr="00350C7C">
              <w:rPr>
                <w:rFonts w:ascii="Arial Narrow" w:hAnsi="Arial Narrow"/>
                <w:b/>
                <w:sz w:val="24"/>
                <w:szCs w:val="24"/>
                <w:lang w:eastAsia="ru-RU"/>
              </w:rPr>
              <w:t>3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 xml:space="preserve">Сложение и вычитание вида: </w:t>
            </w:r>
            <w:r w:rsidRPr="00350C7C">
              <w:rPr>
                <w:rFonts w:ascii="Arial Narrow" w:hAnsi="Arial Narrow"/>
                <w:sz w:val="24"/>
                <w:szCs w:val="24"/>
                <w:lang w:eastAsia="ru-RU"/>
              </w:rPr>
              <w:sym w:font="Symbol" w:char="F07F"/>
            </w:r>
            <w:r w:rsidRPr="00350C7C">
              <w:rPr>
                <w:rFonts w:ascii="Arial Narrow" w:hAnsi="Arial Narrow"/>
                <w:b/>
                <w:sz w:val="24"/>
                <w:szCs w:val="24"/>
                <w:lang w:eastAsia="ru-RU"/>
              </w:rPr>
              <w:t xml:space="preserve"> ± 3  (12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Приемы вычислений. Знакомство с простейшей вычислительной машиной, которая работает как оператор, выполняющий действия сложение и вычитание. </w:t>
            </w:r>
            <w:r w:rsidRPr="00350C7C">
              <w:rPr>
                <w:rFonts w:ascii="Arial Narrow" w:hAnsi="Arial Narrow"/>
                <w:b/>
                <w:sz w:val="24"/>
                <w:szCs w:val="24"/>
                <w:lang w:eastAsia="ru-RU"/>
              </w:rPr>
              <w:t>(5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t>Текстовая задача: дополнение условия недостающими данными или вопросом, решение задач. Текстовые задачи с сюжетом, способствующим  формированию уважительного отношения к семейным ценностям.</w:t>
            </w:r>
            <w:r w:rsidRPr="00350C7C">
              <w:rPr>
                <w:rFonts w:ascii="Arial Narrow" w:hAnsi="Arial Narrow"/>
                <w:sz w:val="24"/>
                <w:szCs w:val="24"/>
                <w:vertAlign w:val="superscript"/>
                <w:lang w:eastAsia="ru-RU"/>
              </w:rPr>
              <w:footnoteReference w:customMarkFollows="1" w:id="3"/>
              <w:sym w:font="Symbol" w:char="F02A"/>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Задания творческого и поискового характера. («Странички для любознательных») Использование логических связок «если, то …»  </w:t>
            </w:r>
            <w:r w:rsidRPr="00350C7C">
              <w:rPr>
                <w:rFonts w:ascii="Arial Narrow" w:hAnsi="Arial Narrow"/>
                <w:b/>
                <w:sz w:val="24"/>
                <w:szCs w:val="24"/>
                <w:lang w:eastAsia="ru-RU"/>
              </w:rPr>
              <w:t>(4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Повторение пройденного  /«Что узнали. Чему</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научились»/ </w:t>
            </w:r>
            <w:r w:rsidRPr="00350C7C">
              <w:rPr>
                <w:rFonts w:ascii="Arial Narrow" w:hAnsi="Arial Narrow"/>
                <w:b/>
                <w:sz w:val="24"/>
                <w:szCs w:val="24"/>
                <w:lang w:eastAsia="ru-RU"/>
              </w:rPr>
              <w:t>(2 ч)</w:t>
            </w:r>
            <w:r w:rsidRPr="00350C7C">
              <w:rPr>
                <w:rFonts w:ascii="Arial Narrow" w:hAnsi="Arial Narrow"/>
                <w:b/>
                <w:sz w:val="24"/>
                <w:szCs w:val="24"/>
                <w:lang w:eastAsia="ru-RU"/>
              </w:rPr>
              <w:br/>
            </w:r>
            <w:r w:rsidRPr="00350C7C">
              <w:rPr>
                <w:rFonts w:ascii="Arial Narrow" w:hAnsi="Arial Narrow"/>
                <w:sz w:val="24"/>
                <w:szCs w:val="24"/>
                <w:lang w:eastAsia="ru-RU"/>
              </w:rPr>
              <w:t xml:space="preserve">Проверочная работа /«Проверим себя и оценим свои достижения» (тестовая форма)./ Анализ результатов </w:t>
            </w:r>
            <w:r w:rsidRPr="00350C7C">
              <w:rPr>
                <w:rFonts w:ascii="Arial Narrow" w:hAnsi="Arial Narrow"/>
                <w:b/>
                <w:sz w:val="24"/>
                <w:szCs w:val="24"/>
                <w:lang w:eastAsia="ru-RU"/>
              </w:rPr>
              <w:t>(1 ч)</w:t>
            </w:r>
            <w:r w:rsidRPr="00350C7C">
              <w:rPr>
                <w:rFonts w:ascii="Arial Narrow" w:hAnsi="Arial Narrow"/>
                <w:b/>
                <w:sz w:val="24"/>
                <w:szCs w:val="24"/>
                <w:lang w:eastAsia="ru-RU"/>
              </w:rPr>
              <w:br/>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Моделировать</w:t>
            </w:r>
            <w:r w:rsidRPr="00350C7C">
              <w:rPr>
                <w:rFonts w:ascii="Arial Narrow" w:hAnsi="Arial Narrow"/>
                <w:sz w:val="24"/>
                <w:szCs w:val="24"/>
                <w:lang w:eastAsia="ru-RU"/>
              </w:rPr>
              <w:t xml:space="preserve"> действия сложение и вычитание с помощью предметов (разрезного материала), рисунков; </w:t>
            </w:r>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по рисункам схемы арифметических действий сложение и вычитание, </w:t>
            </w:r>
            <w:r w:rsidRPr="00350C7C">
              <w:rPr>
                <w:rFonts w:ascii="Arial Narrow" w:hAnsi="Arial Narrow"/>
                <w:b/>
                <w:sz w:val="24"/>
                <w:szCs w:val="24"/>
                <w:lang w:eastAsia="ru-RU"/>
              </w:rPr>
              <w:t>записывать</w:t>
            </w:r>
            <w:r w:rsidRPr="00350C7C">
              <w:rPr>
                <w:rFonts w:ascii="Arial Narrow" w:hAnsi="Arial Narrow"/>
                <w:sz w:val="24"/>
                <w:szCs w:val="24"/>
                <w:lang w:eastAsia="ru-RU"/>
              </w:rPr>
              <w:t xml:space="preserve"> по ним числовые равенства.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Читать</w:t>
            </w:r>
            <w:r w:rsidRPr="00350C7C">
              <w:rPr>
                <w:rFonts w:ascii="Arial Narrow" w:hAnsi="Arial Narrow"/>
                <w:sz w:val="24"/>
                <w:szCs w:val="24"/>
                <w:lang w:eastAsia="ru-RU"/>
              </w:rPr>
              <w:t xml:space="preserve"> равенства, используя математическую терминологию (слагаемые, сумма)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сложение и вычитание вида: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1,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2,</w:t>
            </w:r>
          </w:p>
          <w:p w:rsidR="000F71B5" w:rsidRPr="00350C7C" w:rsidRDefault="000F71B5" w:rsidP="00350C7C">
            <w:pPr>
              <w:ind w:left="3240"/>
              <w:jc w:val="both"/>
              <w:rPr>
                <w:rFonts w:ascii="Arial Narrow" w:hAnsi="Arial Narrow"/>
                <w:sz w:val="24"/>
                <w:szCs w:val="24"/>
                <w:lang w:eastAsia="ru-RU"/>
              </w:rPr>
            </w:pPr>
            <w:r w:rsidRPr="00350C7C">
              <w:rPr>
                <w:rFonts w:ascii="Arial Narrow" w:hAnsi="Arial Narrow"/>
                <w:sz w:val="24"/>
                <w:szCs w:val="24"/>
                <w:lang w:eastAsia="ru-RU"/>
              </w:rPr>
              <w:t>± 3 в пределах 10.</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Присчитывать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отсчитывать</w:t>
            </w:r>
            <w:r w:rsidRPr="00350C7C">
              <w:rPr>
                <w:rFonts w:ascii="Arial Narrow" w:hAnsi="Arial Narrow"/>
                <w:sz w:val="24"/>
                <w:szCs w:val="24"/>
                <w:lang w:eastAsia="ru-RU"/>
              </w:rPr>
              <w:t xml:space="preserve"> по 2, по 3.</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Работать</w:t>
            </w:r>
            <w:r w:rsidRPr="00350C7C">
              <w:rPr>
                <w:rFonts w:ascii="Arial Narrow" w:hAnsi="Arial Narrow"/>
                <w:sz w:val="24"/>
                <w:szCs w:val="24"/>
                <w:lang w:eastAsia="ru-RU"/>
              </w:rPr>
              <w:t xml:space="preserve"> на простейшей вычислительной машине,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используя ее рисунок.</w:t>
            </w:r>
            <w:r w:rsidRPr="00350C7C">
              <w:rPr>
                <w:rFonts w:ascii="Arial Narrow" w:hAnsi="Arial Narrow"/>
                <w:sz w:val="24"/>
                <w:szCs w:val="24"/>
                <w:lang w:eastAsia="ru-RU"/>
              </w:rPr>
              <w:br/>
            </w:r>
            <w:r w:rsidRPr="00350C7C">
              <w:rPr>
                <w:rFonts w:ascii="Arial Narrow" w:hAnsi="Arial Narrow"/>
                <w:b/>
                <w:sz w:val="24"/>
                <w:szCs w:val="24"/>
                <w:lang w:eastAsia="ru-RU"/>
              </w:rPr>
              <w:t xml:space="preserve">Работать </w:t>
            </w:r>
            <w:r w:rsidRPr="00350C7C">
              <w:rPr>
                <w:rFonts w:ascii="Arial Narrow" w:hAnsi="Arial Narrow"/>
                <w:sz w:val="24"/>
                <w:szCs w:val="24"/>
                <w:lang w:eastAsia="ru-RU"/>
              </w:rPr>
              <w:t>в паре при проведении математических игр («Домино с картинками», «Лесенка», «Круговые примеры»).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Выделять</w:t>
            </w:r>
            <w:r w:rsidRPr="00350C7C">
              <w:rPr>
                <w:rFonts w:ascii="Arial Narrow" w:hAnsi="Arial Narrow"/>
                <w:sz w:val="24"/>
                <w:szCs w:val="24"/>
                <w:lang w:eastAsia="ru-RU"/>
              </w:rPr>
              <w:t xml:space="preserve"> задачи из предложенных текстов.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Моделировать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задачи, раскрывающие смысл действий сложение и вычитание; задачи в одно действие на увеличение (уменьшение) числа на несколько единиц.</w:t>
            </w:r>
            <w:r w:rsidRPr="00350C7C">
              <w:rPr>
                <w:rFonts w:ascii="Arial Narrow" w:hAnsi="Arial Narrow"/>
                <w:sz w:val="24"/>
                <w:szCs w:val="24"/>
                <w:lang w:eastAsia="ru-RU"/>
              </w:rPr>
              <w:br/>
            </w:r>
            <w:r w:rsidRPr="00350C7C">
              <w:rPr>
                <w:rFonts w:ascii="Arial Narrow" w:hAnsi="Arial Narrow"/>
                <w:b/>
                <w:sz w:val="24"/>
                <w:szCs w:val="24"/>
                <w:lang w:eastAsia="ru-RU"/>
              </w:rPr>
              <w:t>Объяснять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обосновывать</w:t>
            </w:r>
            <w:r w:rsidRPr="00350C7C">
              <w:rPr>
                <w:rFonts w:ascii="Arial Narrow" w:hAnsi="Arial Narrow"/>
                <w:sz w:val="24"/>
                <w:szCs w:val="24"/>
                <w:lang w:eastAsia="ru-RU"/>
              </w:rPr>
              <w:t xml:space="preserve"> действие, выбранное для решения задачи.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Дополнять</w:t>
            </w:r>
            <w:r w:rsidRPr="00350C7C">
              <w:rPr>
                <w:rFonts w:ascii="Arial Narrow" w:hAnsi="Arial Narrow"/>
                <w:sz w:val="24"/>
                <w:szCs w:val="24"/>
                <w:lang w:eastAsia="ru-RU"/>
              </w:rPr>
              <w:t xml:space="preserve"> условие задачи недостающим данным </w:t>
            </w:r>
            <w:r w:rsidRPr="00350C7C">
              <w:rPr>
                <w:rFonts w:ascii="Arial Narrow" w:hAnsi="Arial Narrow"/>
                <w:sz w:val="24"/>
                <w:szCs w:val="24"/>
                <w:lang w:eastAsia="ru-RU"/>
              </w:rPr>
              <w:lastRenderedPageBreak/>
              <w:t>или вопросом.</w:t>
            </w:r>
          </w:p>
          <w:p w:rsidR="000F71B5" w:rsidRPr="00350C7C" w:rsidRDefault="000F71B5" w:rsidP="00350C7C">
            <w:pPr>
              <w:spacing w:after="0" w:line="240" w:lineRule="auto"/>
              <w:ind w:left="540"/>
              <w:jc w:val="both"/>
              <w:rPr>
                <w:rFonts w:ascii="Arial Narrow" w:eastAsia="Times New Roman" w:hAnsi="Arial Narrow" w:cs="Times New Roman"/>
                <w:sz w:val="24"/>
                <w:szCs w:val="24"/>
                <w:u w:val="single"/>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задания поискового характера, применяя знания в измененных условиях.</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Контролировать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 xml:space="preserve">оценивать </w:t>
            </w:r>
            <w:r w:rsidRPr="00350C7C">
              <w:rPr>
                <w:rFonts w:ascii="Arial Narrow" w:hAnsi="Arial Narrow"/>
                <w:sz w:val="24"/>
                <w:szCs w:val="24"/>
                <w:lang w:eastAsia="ru-RU"/>
              </w:rPr>
              <w:t>свою работу.</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AEEF3"/>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Третья четверть (40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Числа от 1 до 10</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Сложение и вычитание (продолжение) (28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 xml:space="preserve">Повторение пройденного (вычисления вида </w:t>
            </w:r>
            <w:r w:rsidRPr="00350C7C">
              <w:rPr>
                <w:rFonts w:ascii="Arial Narrow" w:hAnsi="Arial Narrow"/>
                <w:sz w:val="24"/>
                <w:szCs w:val="24"/>
                <w:lang w:eastAsia="ru-RU"/>
              </w:rPr>
              <w:sym w:font="Symbol" w:char="F07F"/>
            </w:r>
            <w:r w:rsidRPr="00350C7C">
              <w:rPr>
                <w:rFonts w:ascii="Arial Narrow" w:hAnsi="Arial Narrow"/>
                <w:b/>
                <w:sz w:val="24"/>
                <w:szCs w:val="24"/>
                <w:lang w:eastAsia="ru-RU"/>
              </w:rPr>
              <w:t xml:space="preserve"> ± 1, 2, 3; решение текстовых задач</w:t>
            </w:r>
            <w:r w:rsidRPr="00350C7C">
              <w:rPr>
                <w:rFonts w:ascii="Arial Narrow" w:hAnsi="Arial Narrow"/>
                <w:sz w:val="24"/>
                <w:szCs w:val="24"/>
                <w:lang w:eastAsia="ru-RU"/>
              </w:rPr>
              <w:t xml:space="preserve"> (</w:t>
            </w:r>
            <w:r w:rsidRPr="00350C7C">
              <w:rPr>
                <w:rFonts w:ascii="Arial Narrow" w:hAnsi="Arial Narrow"/>
                <w:b/>
                <w:sz w:val="24"/>
                <w:szCs w:val="24"/>
                <w:lang w:eastAsia="ru-RU"/>
              </w:rPr>
              <w:t>3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 xml:space="preserve">Сложение и вычитание вида: </w:t>
            </w:r>
            <w:r w:rsidRPr="00350C7C">
              <w:rPr>
                <w:rFonts w:ascii="Arial Narrow" w:hAnsi="Arial Narrow"/>
                <w:sz w:val="24"/>
                <w:szCs w:val="24"/>
                <w:lang w:eastAsia="ru-RU"/>
              </w:rPr>
              <w:sym w:font="Symbol" w:char="F07F"/>
            </w:r>
            <w:r w:rsidRPr="00350C7C">
              <w:rPr>
                <w:rFonts w:ascii="Arial Narrow" w:hAnsi="Arial Narrow"/>
                <w:b/>
                <w:sz w:val="24"/>
                <w:szCs w:val="24"/>
                <w:lang w:eastAsia="ru-RU"/>
              </w:rPr>
              <w:t xml:space="preserve"> ± 4</w:t>
            </w:r>
            <w:r w:rsidRPr="00350C7C">
              <w:rPr>
                <w:rFonts w:ascii="Arial Narrow" w:hAnsi="Arial Narrow"/>
                <w:sz w:val="24"/>
                <w:szCs w:val="24"/>
                <w:lang w:eastAsia="ru-RU"/>
              </w:rPr>
              <w:t xml:space="preserve"> (</w:t>
            </w:r>
            <w:r w:rsidRPr="00350C7C">
              <w:rPr>
                <w:rFonts w:ascii="Arial Narrow" w:hAnsi="Arial Narrow"/>
                <w:b/>
                <w:sz w:val="24"/>
                <w:szCs w:val="24"/>
                <w:lang w:eastAsia="ru-RU"/>
              </w:rPr>
              <w:t>4</w:t>
            </w:r>
            <w:r w:rsidRPr="00350C7C">
              <w:rPr>
                <w:rFonts w:ascii="Arial Narrow" w:hAnsi="Arial Narrow"/>
                <w:sz w:val="24"/>
                <w:szCs w:val="24"/>
                <w:lang w:eastAsia="ru-RU"/>
              </w:rPr>
              <w:t xml:space="preserve"> </w:t>
            </w:r>
            <w:r w:rsidRPr="00350C7C">
              <w:rPr>
                <w:rFonts w:ascii="Arial Narrow" w:hAnsi="Arial Narrow"/>
                <w:b/>
                <w:sz w:val="24"/>
                <w:szCs w:val="24"/>
                <w:lang w:eastAsia="ru-RU"/>
              </w:rPr>
              <w:t>ч)</w:t>
            </w:r>
            <w:r w:rsidRPr="00350C7C">
              <w:rPr>
                <w:rFonts w:ascii="Arial Narrow" w:hAnsi="Arial Narrow"/>
                <w:b/>
                <w:sz w:val="24"/>
                <w:szCs w:val="24"/>
                <w:lang w:eastAsia="ru-RU"/>
              </w:rPr>
              <w:br/>
            </w:r>
            <w:r w:rsidRPr="00350C7C">
              <w:rPr>
                <w:rFonts w:ascii="Arial Narrow" w:hAnsi="Arial Narrow"/>
                <w:sz w:val="24"/>
                <w:szCs w:val="24"/>
                <w:lang w:eastAsia="ru-RU"/>
              </w:rPr>
              <w:t xml:space="preserve">Решение задач на разностное сравнение чисел </w:t>
            </w:r>
            <w:r w:rsidRPr="00350C7C">
              <w:rPr>
                <w:rFonts w:ascii="Arial Narrow" w:hAnsi="Arial Narrow"/>
                <w:b/>
                <w:sz w:val="24"/>
                <w:szCs w:val="24"/>
                <w:lang w:eastAsia="ru-RU"/>
              </w:rPr>
              <w:t>(1 ч)</w:t>
            </w:r>
            <w:r w:rsidRPr="00350C7C">
              <w:rPr>
                <w:rFonts w:ascii="Arial Narrow" w:hAnsi="Arial Narrow"/>
                <w:b/>
                <w:sz w:val="24"/>
                <w:szCs w:val="24"/>
                <w:lang w:eastAsia="ru-RU"/>
              </w:rPr>
              <w:br/>
              <w:t>Переместительное свойство сложения (7 ч)</w:t>
            </w:r>
            <w:r w:rsidRPr="00350C7C">
              <w:rPr>
                <w:rFonts w:ascii="Arial Narrow" w:hAnsi="Arial Narrow"/>
                <w:b/>
                <w:sz w:val="24"/>
                <w:szCs w:val="24"/>
                <w:lang w:eastAsia="ru-RU"/>
              </w:rPr>
              <w:br/>
            </w:r>
            <w:r w:rsidRPr="00350C7C">
              <w:rPr>
                <w:rFonts w:ascii="Arial Narrow" w:hAnsi="Arial Narrow"/>
                <w:sz w:val="24"/>
                <w:szCs w:val="24"/>
                <w:lang w:eastAsia="ru-RU"/>
              </w:rPr>
              <w:t xml:space="preserve"> Применение переместительного свойства сложения для случаев вида: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+ 5,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+ 6,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+ 7, </w:t>
            </w:r>
            <w:r w:rsidRPr="00350C7C">
              <w:rPr>
                <w:rFonts w:ascii="Arial Narrow" w:hAnsi="Arial Narrow"/>
                <w:sz w:val="24"/>
                <w:szCs w:val="24"/>
                <w:lang w:eastAsia="ru-RU"/>
              </w:rPr>
              <w:lastRenderedPageBreak/>
              <w:sym w:font="Symbol" w:char="F07F"/>
            </w:r>
            <w:r w:rsidRPr="00350C7C">
              <w:rPr>
                <w:rFonts w:ascii="Arial Narrow" w:hAnsi="Arial Narrow"/>
                <w:sz w:val="24"/>
                <w:szCs w:val="24"/>
                <w:lang w:eastAsia="ru-RU"/>
              </w:rPr>
              <w:t xml:space="preserve"> + 8,</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+ 9 </w:t>
            </w:r>
            <w:r w:rsidRPr="00350C7C">
              <w:rPr>
                <w:rFonts w:ascii="Arial Narrow" w:hAnsi="Arial Narrow"/>
                <w:b/>
                <w:sz w:val="24"/>
                <w:szCs w:val="24"/>
                <w:lang w:eastAsia="ru-RU"/>
              </w:rPr>
              <w:t>(4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Задания творческого и поискового</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характера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Повторение пройденного /«Что узнали. Чему</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научились»/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Связь между суммой и слагаемыми (14 ч)</w:t>
            </w:r>
            <w:r w:rsidRPr="00350C7C">
              <w:rPr>
                <w:rFonts w:ascii="Arial Narrow" w:hAnsi="Arial Narrow"/>
                <w:b/>
                <w:sz w:val="24"/>
                <w:szCs w:val="24"/>
                <w:lang w:eastAsia="ru-RU"/>
              </w:rPr>
              <w:br/>
            </w:r>
            <w:r w:rsidRPr="00350C7C">
              <w:rPr>
                <w:rFonts w:ascii="Arial Narrow" w:hAnsi="Arial Narrow"/>
                <w:sz w:val="24"/>
                <w:szCs w:val="24"/>
                <w:lang w:eastAsia="ru-RU"/>
              </w:rPr>
              <w:t xml:space="preserve"> Название чисел при вычитании (уменьшаемое, вычитаемое, разность). Использование этих терминов при чтении записей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Вычитание вида в случаях: 6 —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7 —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8 —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9 —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10 —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Состав чисел 6, 7, 8, 9, 10 </w:t>
            </w:r>
            <w:r w:rsidRPr="00350C7C">
              <w:rPr>
                <w:rFonts w:ascii="Arial Narrow" w:hAnsi="Arial Narrow"/>
                <w:b/>
                <w:sz w:val="24"/>
                <w:szCs w:val="24"/>
                <w:lang w:eastAsia="ru-RU"/>
              </w:rPr>
              <w:t>(6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Таблица сложения и соответствующие случаи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вычитания — обобщение изученного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Подготовка к решению задач в 2 действия — решение</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цепочки задач </w:t>
            </w:r>
            <w:r w:rsidRPr="00350C7C">
              <w:rPr>
                <w:rFonts w:ascii="Arial Narrow" w:hAnsi="Arial Narrow"/>
                <w:b/>
                <w:sz w:val="24"/>
                <w:szCs w:val="24"/>
                <w:lang w:eastAsia="ru-RU"/>
              </w:rPr>
              <w:t>(1 ч)</w:t>
            </w:r>
            <w:r w:rsidRPr="00350C7C">
              <w:rPr>
                <w:rFonts w:ascii="Arial Narrow" w:hAnsi="Arial Narrow"/>
                <w:sz w:val="24"/>
                <w:szCs w:val="24"/>
                <w:lang w:eastAsia="ru-RU"/>
              </w:rPr>
              <w:t xml:space="preserve"> </w:t>
            </w:r>
            <w:r w:rsidRPr="00350C7C">
              <w:rPr>
                <w:rFonts w:ascii="Arial Narrow" w:hAnsi="Arial Narrow"/>
                <w:sz w:val="24"/>
                <w:szCs w:val="24"/>
                <w:lang w:eastAsia="ru-RU"/>
              </w:rPr>
              <w:br/>
              <w:t>Единица массы килограмм. Определение массы предметов с помощью весов, взвешиванием</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Вместимость и ее измерение с помощью литра </w:t>
            </w:r>
            <w:r w:rsidRPr="00350C7C">
              <w:rPr>
                <w:rFonts w:ascii="Arial Narrow" w:hAnsi="Arial Narrow"/>
                <w:b/>
                <w:sz w:val="24"/>
                <w:szCs w:val="24"/>
                <w:lang w:eastAsia="ru-RU"/>
              </w:rPr>
              <w:t>(1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Повторение пройденного /«Что узнали. Чему</w:t>
            </w:r>
            <w:r w:rsidRPr="00350C7C">
              <w:rPr>
                <w:rFonts w:ascii="Arial Narrow" w:hAnsi="Arial Narrow"/>
                <w:sz w:val="24"/>
                <w:szCs w:val="24"/>
                <w:lang w:eastAsia="ru-RU"/>
              </w:rPr>
              <w:br/>
              <w:t>научились»/</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Проверочная работа/ «Проверим себя и оценим свои достижения» (тестовая форме)./ Анализ результатов </w:t>
            </w:r>
            <w:r w:rsidRPr="00350C7C">
              <w:rPr>
                <w:rFonts w:ascii="Arial Narrow" w:hAnsi="Arial Narrow"/>
                <w:b/>
                <w:sz w:val="24"/>
                <w:szCs w:val="24"/>
                <w:lang w:eastAsia="ru-RU"/>
              </w:rPr>
              <w:t>(1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sz w:val="24"/>
                <w:szCs w:val="24"/>
                <w:u w:val="single"/>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вычисления вида: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+ 4,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4.</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Применять</w:t>
            </w:r>
            <w:r w:rsidRPr="00350C7C">
              <w:rPr>
                <w:rFonts w:ascii="Arial Narrow" w:hAnsi="Arial Narrow"/>
                <w:sz w:val="24"/>
                <w:szCs w:val="24"/>
                <w:lang w:eastAsia="ru-RU"/>
              </w:rPr>
              <w:t xml:space="preserve"> переместительное свойство сложения для случаев вида: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+ 5,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+ 6,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+ 7,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+ 8,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+ 9.</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Проверять</w:t>
            </w:r>
            <w:r w:rsidRPr="00350C7C">
              <w:rPr>
                <w:rFonts w:ascii="Arial Narrow" w:hAnsi="Arial Narrow"/>
                <w:sz w:val="24"/>
                <w:szCs w:val="24"/>
                <w:lang w:eastAsia="ru-RU"/>
              </w:rPr>
              <w:t xml:space="preserve"> правильность выполнения сложения, </w:t>
            </w:r>
            <w:r w:rsidRPr="00350C7C">
              <w:rPr>
                <w:rFonts w:ascii="Arial Narrow" w:hAnsi="Arial Narrow"/>
                <w:sz w:val="24"/>
                <w:szCs w:val="24"/>
                <w:lang w:eastAsia="ru-RU"/>
              </w:rPr>
              <w:lastRenderedPageBreak/>
              <w:t>используя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другой прием сложения, например, прием прибавления по частям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+ 5 =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+ 2 + 3).</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Сравнивать</w:t>
            </w:r>
            <w:r w:rsidRPr="00350C7C">
              <w:rPr>
                <w:rFonts w:ascii="Arial Narrow" w:hAnsi="Arial Narrow"/>
                <w:sz w:val="24"/>
                <w:szCs w:val="24"/>
                <w:lang w:eastAsia="ru-RU"/>
              </w:rPr>
              <w:t xml:space="preserve"> разные способы сложения, </w:t>
            </w:r>
            <w:r w:rsidRPr="00350C7C">
              <w:rPr>
                <w:rFonts w:ascii="Arial Narrow" w:hAnsi="Arial Narrow"/>
                <w:b/>
                <w:sz w:val="24"/>
                <w:szCs w:val="24"/>
                <w:lang w:eastAsia="ru-RU"/>
              </w:rPr>
              <w:t>выбирать</w:t>
            </w:r>
            <w:r w:rsidRPr="00350C7C">
              <w:rPr>
                <w:rFonts w:ascii="Arial Narrow" w:hAnsi="Arial Narrow"/>
                <w:sz w:val="24"/>
                <w:szCs w:val="24"/>
                <w:lang w:eastAsia="ru-RU"/>
              </w:rPr>
              <w:t xml:space="preserve"> наиболее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удобный.</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Использовать</w:t>
            </w:r>
            <w:r w:rsidRPr="00350C7C">
              <w:rPr>
                <w:rFonts w:ascii="Arial Narrow" w:hAnsi="Arial Narrow"/>
                <w:sz w:val="24"/>
                <w:szCs w:val="24"/>
                <w:lang w:eastAsia="ru-RU"/>
              </w:rPr>
              <w:t xml:space="preserve"> математическую терминологию при составлении и чтении математических равенств.</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вычисления вида 6 –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7 –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8 –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9 – </w:t>
            </w:r>
            <w:r w:rsidRPr="00350C7C">
              <w:rPr>
                <w:rFonts w:ascii="Arial Narrow" w:hAnsi="Arial Narrow"/>
                <w:sz w:val="24"/>
                <w:szCs w:val="24"/>
                <w:lang w:eastAsia="ru-RU"/>
              </w:rPr>
              <w:sym w:font="Symbol" w:char="F07F"/>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10 – П, </w:t>
            </w:r>
            <w:r w:rsidRPr="00350C7C">
              <w:rPr>
                <w:rFonts w:ascii="Arial Narrow" w:hAnsi="Arial Narrow"/>
                <w:b/>
                <w:sz w:val="24"/>
                <w:szCs w:val="24"/>
                <w:lang w:eastAsia="ru-RU"/>
              </w:rPr>
              <w:t>применяя</w:t>
            </w:r>
            <w:r w:rsidRPr="00350C7C">
              <w:rPr>
                <w:rFonts w:ascii="Arial Narrow" w:hAnsi="Arial Narrow"/>
                <w:sz w:val="24"/>
                <w:szCs w:val="24"/>
                <w:lang w:eastAsia="ru-RU"/>
              </w:rPr>
              <w:t xml:space="preserve"> знания состава чисел 6, 7, 8, 9, 10 и знания о связи суммы и слагаемых.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 xml:space="preserve">Выполнять </w:t>
            </w:r>
            <w:r w:rsidRPr="00350C7C">
              <w:rPr>
                <w:rFonts w:ascii="Arial Narrow" w:hAnsi="Arial Narrow"/>
                <w:sz w:val="24"/>
                <w:szCs w:val="24"/>
                <w:lang w:eastAsia="ru-RU"/>
              </w:rPr>
              <w:t>сложение с использованием таблицы сложения чисел в пределах 10.</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Наблюдать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объяснять</w:t>
            </w:r>
            <w:r w:rsidRPr="00350C7C">
              <w:rPr>
                <w:rFonts w:ascii="Arial Narrow" w:hAnsi="Arial Narrow"/>
                <w:sz w:val="24"/>
                <w:szCs w:val="24"/>
                <w:lang w:eastAsia="ru-RU"/>
              </w:rPr>
              <w:t>, как связаны между собой две</w:t>
            </w:r>
            <w:r w:rsidRPr="00350C7C">
              <w:rPr>
                <w:rFonts w:ascii="Arial Narrow" w:hAnsi="Arial Narrow"/>
                <w:sz w:val="24"/>
                <w:szCs w:val="24"/>
                <w:lang w:eastAsia="ru-RU"/>
              </w:rPr>
              <w:br/>
              <w:t>простые задачи, представленные в одной цепочке.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Взвешивать</w:t>
            </w:r>
            <w:r w:rsidRPr="00350C7C">
              <w:rPr>
                <w:rFonts w:ascii="Arial Narrow" w:hAnsi="Arial Narrow"/>
                <w:sz w:val="24"/>
                <w:szCs w:val="24"/>
                <w:lang w:eastAsia="ru-RU"/>
              </w:rPr>
              <w:t xml:space="preserve"> предметы с точностью до килограмма.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Сравнивать</w:t>
            </w:r>
            <w:r w:rsidRPr="00350C7C">
              <w:rPr>
                <w:rFonts w:ascii="Arial Narrow" w:hAnsi="Arial Narrow"/>
                <w:sz w:val="24"/>
                <w:szCs w:val="24"/>
                <w:lang w:eastAsia="ru-RU"/>
              </w:rPr>
              <w:t xml:space="preserve"> предметы по массе. </w:t>
            </w:r>
            <w:r w:rsidRPr="00350C7C">
              <w:rPr>
                <w:rFonts w:ascii="Arial Narrow" w:hAnsi="Arial Narrow"/>
                <w:b/>
                <w:sz w:val="24"/>
                <w:szCs w:val="24"/>
                <w:lang w:eastAsia="ru-RU"/>
              </w:rPr>
              <w:t>Упорядочивать</w:t>
            </w:r>
            <w:r w:rsidRPr="00350C7C">
              <w:rPr>
                <w:rFonts w:ascii="Arial Narrow" w:hAnsi="Arial Narrow"/>
                <w:sz w:val="24"/>
                <w:szCs w:val="24"/>
                <w:lang w:eastAsia="ru-RU"/>
              </w:rPr>
              <w:t xml:space="preserve"> предметы, располагая их в порядке увеличения (уменьшения) массы.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Сравнивать</w:t>
            </w:r>
            <w:r w:rsidRPr="00350C7C">
              <w:rPr>
                <w:rFonts w:ascii="Arial Narrow" w:hAnsi="Arial Narrow"/>
                <w:sz w:val="24"/>
                <w:szCs w:val="24"/>
                <w:lang w:eastAsia="ru-RU"/>
              </w:rPr>
              <w:t xml:space="preserve"> сосуды по вместимости.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Упорядочивать</w:t>
            </w:r>
            <w:r w:rsidRPr="00350C7C">
              <w:rPr>
                <w:rFonts w:ascii="Arial Narrow" w:hAnsi="Arial Narrow"/>
                <w:sz w:val="24"/>
                <w:szCs w:val="24"/>
                <w:lang w:eastAsia="ru-RU"/>
              </w:rPr>
              <w:t xml:space="preserve"> сосуды по вместимости, располагая их в заданной последовательности.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Контролировать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 xml:space="preserve">оценивать </w:t>
            </w:r>
            <w:r w:rsidRPr="00350C7C">
              <w:rPr>
                <w:rFonts w:ascii="Arial Narrow" w:hAnsi="Arial Narrow"/>
                <w:sz w:val="24"/>
                <w:szCs w:val="24"/>
                <w:lang w:eastAsia="ru-RU"/>
              </w:rPr>
              <w:t>свою работу и ее результат.</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AEEF3"/>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Числа от 1 до 20</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Нумерация (12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Нумерация (12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Числа от 1 до 20. Названия и последовательность чисел.</w:t>
            </w:r>
            <w:r w:rsidRPr="00350C7C">
              <w:rPr>
                <w:rFonts w:ascii="Arial Narrow" w:hAnsi="Arial Narrow"/>
                <w:sz w:val="24"/>
                <w:szCs w:val="24"/>
                <w:lang w:eastAsia="ru-RU"/>
              </w:rPr>
              <w:br/>
              <w:t>Образование чисел второго десятка из одного десятка и нескольких единиц. Запись и чтение чисел второго</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десятка </w:t>
            </w:r>
            <w:r w:rsidRPr="00350C7C">
              <w:rPr>
                <w:rFonts w:ascii="Arial Narrow" w:hAnsi="Arial Narrow"/>
                <w:b/>
                <w:sz w:val="24"/>
                <w:szCs w:val="24"/>
                <w:lang w:eastAsia="ru-RU"/>
              </w:rPr>
              <w:t>(3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Дециметр. Соотношение между дециметром и сантиметром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Случаи сложения и вычитания, основанные на знаниях по нумерации: 10 + 7, 17 – 7, 17 – 10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Текстовые задачи в 2 действия. План решения задачи.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Запись решения </w:t>
            </w:r>
            <w:r w:rsidRPr="00350C7C">
              <w:rPr>
                <w:rFonts w:ascii="Arial Narrow" w:hAnsi="Arial Narrow"/>
                <w:b/>
                <w:sz w:val="24"/>
                <w:szCs w:val="24"/>
                <w:lang w:eastAsia="ru-RU"/>
              </w:rPr>
              <w:t xml:space="preserve">(2 ч) </w:t>
            </w:r>
            <w:r w:rsidRPr="00350C7C">
              <w:rPr>
                <w:rFonts w:ascii="Arial Narrow" w:hAnsi="Arial Narrow"/>
                <w:sz w:val="24"/>
                <w:szCs w:val="24"/>
                <w:lang w:eastAsia="ru-RU"/>
              </w:rPr>
              <w:t>Текстовые задачи с сюжетом, способствующим формированию желания заниматься  спортом и вести  здоровый образ жизни.</w:t>
            </w:r>
            <w:r w:rsidRPr="00350C7C">
              <w:rPr>
                <w:rFonts w:ascii="Arial Narrow" w:hAnsi="Arial Narrow"/>
                <w:sz w:val="24"/>
                <w:szCs w:val="24"/>
                <w:lang w:eastAsia="ru-RU"/>
              </w:rPr>
              <w:sym w:font="Symbol" w:char="F02A"/>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Задания творческого и поискового характера /«Странички для любознательных»/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Повторение пройденного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Контроль и учет знаний </w:t>
            </w:r>
            <w:r w:rsidRPr="00350C7C">
              <w:rPr>
                <w:rFonts w:ascii="Arial Narrow" w:hAnsi="Arial Narrow"/>
                <w:b/>
                <w:sz w:val="24"/>
                <w:szCs w:val="24"/>
                <w:lang w:eastAsia="ru-RU"/>
              </w:rPr>
              <w:t>(2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lastRenderedPageBreak/>
              <w:t>Образовывать</w:t>
            </w:r>
            <w:r w:rsidRPr="00350C7C">
              <w:rPr>
                <w:rFonts w:ascii="Arial Narrow" w:hAnsi="Arial Narrow"/>
                <w:sz w:val="24"/>
                <w:szCs w:val="24"/>
                <w:lang w:eastAsia="ru-RU"/>
              </w:rPr>
              <w:t xml:space="preserve"> числа второго десятка из одного десятка и нескольких единиц.</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Сравнивать</w:t>
            </w:r>
            <w:r w:rsidRPr="00350C7C">
              <w:rPr>
                <w:rFonts w:ascii="Arial Narrow" w:hAnsi="Arial Narrow"/>
                <w:sz w:val="24"/>
                <w:szCs w:val="24"/>
                <w:lang w:eastAsia="ru-RU"/>
              </w:rPr>
              <w:t xml:space="preserve"> числа, опираясь на порядок следования чисел второго десятка  при счете.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Читать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записывать</w:t>
            </w:r>
            <w:r w:rsidRPr="00350C7C">
              <w:rPr>
                <w:rFonts w:ascii="Arial Narrow" w:hAnsi="Arial Narrow"/>
                <w:sz w:val="24"/>
                <w:szCs w:val="24"/>
                <w:lang w:eastAsia="ru-RU"/>
              </w:rPr>
              <w:t xml:space="preserve"> числа второго десятка, объясняя, что обозначает каждая цифра в их записи.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Заменять</w:t>
            </w:r>
            <w:r w:rsidRPr="00350C7C">
              <w:rPr>
                <w:rFonts w:ascii="Arial Narrow" w:hAnsi="Arial Narrow"/>
                <w:sz w:val="24"/>
                <w:szCs w:val="24"/>
                <w:lang w:eastAsia="ru-RU"/>
              </w:rPr>
              <w:t xml:space="preserve"> крупные единицы длины мелкими: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(1 дм 4 см = 14 см) и обратно (20 см = 2 дм).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вычисления вида 15 + 1, 16 – 1, 10 + 5, 14 – 4,</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18 – 10, основываясь на знаниях по нумерации.</w:t>
            </w:r>
            <w:r w:rsidRPr="00350C7C">
              <w:rPr>
                <w:rFonts w:ascii="Arial Narrow" w:hAnsi="Arial Narrow"/>
                <w:sz w:val="24"/>
                <w:szCs w:val="24"/>
                <w:lang w:eastAsia="ru-RU"/>
              </w:rPr>
              <w:br/>
            </w:r>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план решения задачи в 2 действия.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задачи в 2 действия.</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u w:val="single"/>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задания творческого и поискового</w:t>
            </w:r>
            <w:r w:rsidRPr="00350C7C">
              <w:rPr>
                <w:rFonts w:ascii="Arial Narrow" w:hAnsi="Arial Narrow"/>
                <w:sz w:val="24"/>
                <w:szCs w:val="24"/>
                <w:u w:val="single"/>
                <w:lang w:eastAsia="ru-RU"/>
              </w:rPr>
              <w:t xml:space="preserve"> </w:t>
            </w:r>
            <w:r w:rsidRPr="00350C7C">
              <w:rPr>
                <w:rFonts w:ascii="Arial Narrow" w:hAnsi="Arial Narrow"/>
                <w:sz w:val="24"/>
                <w:szCs w:val="24"/>
                <w:lang w:eastAsia="ru-RU"/>
              </w:rPr>
              <w:t>характера.</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AEEF3"/>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Четвертая четверть (28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Числа от 1 до 20</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Сложение и вычитание (продолжение) (22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Табличное сложение (11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Общий прием сложения однозначных чисел с переходом через десяток. Рассмотрение каждого случая в порядке постепенного увеличения второго слагаемого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+ 2,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+ 3,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+ 4,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+ 5,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+ 6,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+ 7,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+ 8, </w:t>
            </w:r>
            <w:r w:rsidRPr="00350C7C">
              <w:rPr>
                <w:rFonts w:ascii="Arial Narrow" w:hAnsi="Arial Narrow"/>
                <w:sz w:val="24"/>
                <w:szCs w:val="24"/>
                <w:lang w:eastAsia="ru-RU"/>
              </w:rPr>
              <w:sym w:font="Symbol" w:char="F07F"/>
            </w:r>
            <w:r w:rsidRPr="00350C7C">
              <w:rPr>
                <w:rFonts w:ascii="Arial Narrow" w:hAnsi="Arial Narrow"/>
                <w:sz w:val="24"/>
                <w:szCs w:val="24"/>
                <w:lang w:eastAsia="ru-RU"/>
              </w:rPr>
              <w:t xml:space="preserve"> + 9). Состав чисел второго десятка. Таблица сложения </w:t>
            </w:r>
            <w:r w:rsidRPr="00350C7C">
              <w:rPr>
                <w:rFonts w:ascii="Arial Narrow" w:hAnsi="Arial Narrow"/>
                <w:b/>
                <w:sz w:val="24"/>
                <w:szCs w:val="24"/>
                <w:lang w:eastAsia="ru-RU"/>
              </w:rPr>
              <w:t>(9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Задания творческого и поискового характера (логические задачи, продолжение узоров, </w:t>
            </w:r>
            <w:r w:rsidRPr="00350C7C">
              <w:rPr>
                <w:rFonts w:ascii="Arial Narrow" w:hAnsi="Arial Narrow"/>
                <w:sz w:val="24"/>
                <w:szCs w:val="24"/>
                <w:lang w:eastAsia="ru-RU"/>
              </w:rPr>
              <w:lastRenderedPageBreak/>
              <w:t>работа на вычислительной машине, выполняющей вычисления выражений с двумя</w:t>
            </w:r>
            <w:r w:rsidRPr="00350C7C">
              <w:rPr>
                <w:rFonts w:ascii="Arial Narrow" w:hAnsi="Arial Narrow"/>
                <w:b/>
                <w:sz w:val="24"/>
                <w:szCs w:val="24"/>
                <w:lang w:eastAsia="ru-RU"/>
              </w:rPr>
              <w:t xml:space="preserve"> </w:t>
            </w:r>
            <w:r w:rsidRPr="00350C7C">
              <w:rPr>
                <w:rFonts w:ascii="Arial Narrow" w:hAnsi="Arial Narrow"/>
                <w:sz w:val="24"/>
                <w:szCs w:val="24"/>
                <w:lang w:eastAsia="ru-RU"/>
              </w:rPr>
              <w:t>действиями)</w:t>
            </w:r>
            <w:r w:rsidRPr="00350C7C">
              <w:rPr>
                <w:rFonts w:ascii="Arial Narrow" w:hAnsi="Arial Narrow"/>
                <w:b/>
                <w:sz w:val="24"/>
                <w:szCs w:val="24"/>
                <w:lang w:eastAsia="ru-RU"/>
              </w:rPr>
              <w:t xml:space="preserve"> /</w:t>
            </w:r>
            <w:r w:rsidRPr="00350C7C">
              <w:rPr>
                <w:rFonts w:ascii="Arial Narrow" w:hAnsi="Arial Narrow"/>
                <w:sz w:val="24"/>
                <w:szCs w:val="24"/>
                <w:lang w:eastAsia="ru-RU"/>
              </w:rPr>
              <w:t xml:space="preserve">«Странички для любознательных»/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Повторение пройденного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br/>
              <w:t>Табличное вычитание (11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Общие приемы вычитания с переходом через десяток:</w:t>
            </w:r>
          </w:p>
          <w:p w:rsidR="000F71B5" w:rsidRPr="00350C7C" w:rsidRDefault="000F71B5" w:rsidP="00350C7C">
            <w:pPr>
              <w:ind w:left="1980"/>
              <w:jc w:val="both"/>
              <w:rPr>
                <w:rFonts w:ascii="Arial Narrow" w:hAnsi="Arial Narrow"/>
                <w:sz w:val="24"/>
                <w:szCs w:val="24"/>
                <w:lang w:eastAsia="ru-RU"/>
              </w:rPr>
            </w:pPr>
            <w:r w:rsidRPr="00350C7C">
              <w:rPr>
                <w:rFonts w:ascii="Arial Narrow" w:hAnsi="Arial Narrow"/>
                <w:sz w:val="24"/>
                <w:szCs w:val="24"/>
                <w:lang w:eastAsia="ru-RU"/>
              </w:rPr>
              <w:t>прием вычитания по частям (15 – 7 = 15 – 5 – 2);</w:t>
            </w:r>
          </w:p>
          <w:p w:rsidR="000F71B5" w:rsidRPr="00350C7C" w:rsidRDefault="000F71B5" w:rsidP="00350C7C">
            <w:pPr>
              <w:ind w:left="1980"/>
              <w:jc w:val="both"/>
              <w:rPr>
                <w:rFonts w:ascii="Arial Narrow" w:hAnsi="Arial Narrow"/>
                <w:sz w:val="24"/>
                <w:szCs w:val="24"/>
                <w:lang w:eastAsia="ru-RU"/>
              </w:rPr>
            </w:pPr>
            <w:r w:rsidRPr="00350C7C">
              <w:rPr>
                <w:rFonts w:ascii="Arial Narrow" w:hAnsi="Arial Narrow"/>
                <w:sz w:val="24"/>
                <w:szCs w:val="24"/>
                <w:lang w:eastAsia="ru-RU"/>
              </w:rPr>
              <w:t xml:space="preserve">прием, который основывается на знании состава числа и связи между суммой и слагаемыми </w:t>
            </w:r>
            <w:r w:rsidRPr="00350C7C">
              <w:rPr>
                <w:rFonts w:ascii="Arial Narrow" w:hAnsi="Arial Narrow"/>
                <w:b/>
                <w:sz w:val="24"/>
                <w:szCs w:val="24"/>
                <w:lang w:eastAsia="ru-RU"/>
              </w:rPr>
              <w:t>(8 ч)</w:t>
            </w:r>
            <w:r w:rsidRPr="00350C7C">
              <w:rPr>
                <w:rFonts w:ascii="Arial Narrow" w:hAnsi="Arial Narrow"/>
                <w:sz w:val="24"/>
                <w:szCs w:val="24"/>
                <w:lang w:eastAsia="ru-RU"/>
              </w:rPr>
              <w:br/>
              <w:t>Решение текстовых задач (включается в каждый урок).</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Задания творческого и поискового характера :логические задачи; задания на выявление правила, по которому составлена последовательность чисел; задачи с недостающими данными. /«Странички для любознательных»/ (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Наш проект</w:t>
            </w:r>
            <w:r w:rsidRPr="00350C7C">
              <w:rPr>
                <w:rFonts w:ascii="Arial Narrow" w:hAnsi="Arial Narrow"/>
                <w:sz w:val="24"/>
                <w:szCs w:val="24"/>
                <w:lang w:eastAsia="ru-RU"/>
              </w:rPr>
              <w:t>: «Математика вокруг нас. Форма, размер, цвет. Узоры и орнаменты».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Повторение пройденного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Проверочная работа /«Проверим себя и оценим свои достижения» (тестовая форме)./ Анализ </w:t>
            </w:r>
            <w:r w:rsidRPr="00350C7C">
              <w:rPr>
                <w:rFonts w:ascii="Arial Narrow" w:hAnsi="Arial Narrow"/>
                <w:sz w:val="24"/>
                <w:szCs w:val="24"/>
                <w:lang w:eastAsia="ru-RU"/>
              </w:rPr>
              <w:lastRenderedPageBreak/>
              <w:t xml:space="preserve">результатов </w:t>
            </w:r>
            <w:r w:rsidRPr="00350C7C">
              <w:rPr>
                <w:rFonts w:ascii="Arial Narrow" w:hAnsi="Arial Narrow"/>
                <w:b/>
                <w:sz w:val="24"/>
                <w:szCs w:val="24"/>
                <w:lang w:eastAsia="ru-RU"/>
              </w:rPr>
              <w:t>(1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Моделировать</w:t>
            </w:r>
            <w:r w:rsidRPr="00350C7C">
              <w:rPr>
                <w:rFonts w:ascii="Arial Narrow" w:hAnsi="Arial Narrow"/>
                <w:sz w:val="24"/>
                <w:szCs w:val="24"/>
                <w:lang w:eastAsia="ru-RU"/>
              </w:rPr>
              <w:t xml:space="preserve"> прием выполнения действия сложение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 переходом через десяток, используя предметы, разрезной материал, счетные палочки, графические схемы.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сложение чисел с переходом через </w:t>
            </w:r>
            <w:r w:rsidRPr="00350C7C">
              <w:rPr>
                <w:rFonts w:ascii="Arial Narrow" w:hAnsi="Arial Narrow"/>
                <w:sz w:val="24"/>
                <w:szCs w:val="24"/>
                <w:lang w:eastAsia="ru-RU"/>
              </w:rPr>
              <w:lastRenderedPageBreak/>
              <w:t>десяток в пределах 20.</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Работать</w:t>
            </w:r>
            <w:r w:rsidRPr="00350C7C">
              <w:rPr>
                <w:rFonts w:ascii="Arial Narrow" w:hAnsi="Arial Narrow"/>
                <w:sz w:val="24"/>
                <w:szCs w:val="24"/>
                <w:lang w:eastAsia="ru-RU"/>
              </w:rPr>
              <w:t xml:space="preserve"> (по рисунку) на вычислительной машине, выполняющей два действия; продолжать узоры.</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Моделировать</w:t>
            </w:r>
            <w:r w:rsidRPr="00350C7C">
              <w:rPr>
                <w:rFonts w:ascii="Arial Narrow" w:hAnsi="Arial Narrow"/>
                <w:sz w:val="24"/>
                <w:szCs w:val="24"/>
                <w:lang w:eastAsia="ru-RU"/>
              </w:rPr>
              <w:t xml:space="preserve"> приемы выполнения действия вычитание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 переходом через десяток, используя предметы, разрезной материал, счетные палочки, графические схемы.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вычитание чисел с переходом через десяток в пределах 20.</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Находить</w:t>
            </w:r>
            <w:r w:rsidRPr="00350C7C">
              <w:rPr>
                <w:rFonts w:ascii="Arial Narrow" w:hAnsi="Arial Narrow"/>
                <w:sz w:val="24"/>
                <w:szCs w:val="24"/>
                <w:lang w:eastAsia="ru-RU"/>
              </w:rPr>
              <w:t xml:space="preserve"> правило, по которому составлена последовательность чисел и </w:t>
            </w:r>
            <w:r w:rsidRPr="00350C7C">
              <w:rPr>
                <w:rFonts w:ascii="Arial Narrow" w:hAnsi="Arial Narrow"/>
                <w:b/>
                <w:sz w:val="24"/>
                <w:szCs w:val="24"/>
                <w:lang w:eastAsia="ru-RU"/>
              </w:rPr>
              <w:t>применять</w:t>
            </w:r>
            <w:r w:rsidRPr="00350C7C">
              <w:rPr>
                <w:rFonts w:ascii="Arial Narrow" w:hAnsi="Arial Narrow"/>
                <w:sz w:val="24"/>
                <w:szCs w:val="24"/>
                <w:lang w:eastAsia="ru-RU"/>
              </w:rPr>
              <w:t xml:space="preserve"> его для записи</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чисел в этой последовательности.</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Собирать</w:t>
            </w:r>
            <w:r w:rsidRPr="00350C7C">
              <w:rPr>
                <w:rFonts w:ascii="Arial Narrow" w:hAnsi="Arial Narrow"/>
                <w:sz w:val="24"/>
                <w:szCs w:val="24"/>
                <w:lang w:eastAsia="ru-RU"/>
              </w:rPr>
              <w:t xml:space="preserve"> информацию: рисунки, фотографии клумб, цветников, рабаток.</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Наблюдать, анализировать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устанавливать</w:t>
            </w:r>
            <w:r w:rsidRPr="00350C7C">
              <w:rPr>
                <w:rFonts w:ascii="Arial Narrow" w:hAnsi="Arial Narrow"/>
                <w:sz w:val="24"/>
                <w:szCs w:val="24"/>
                <w:lang w:eastAsia="ru-RU"/>
              </w:rPr>
              <w:t xml:space="preserve"> правила чередования формы, размера, цвета в отобранных узорах и орнаментах, закономерность их чередования.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свои узоры.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 xml:space="preserve">Контролировать </w:t>
            </w:r>
            <w:r w:rsidRPr="00350C7C">
              <w:rPr>
                <w:rFonts w:ascii="Arial Narrow" w:hAnsi="Arial Narrow"/>
                <w:sz w:val="24"/>
                <w:szCs w:val="24"/>
                <w:lang w:eastAsia="ru-RU"/>
              </w:rPr>
              <w:t>выполнение правила, по которому</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составлялся  узор.</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Работать</w:t>
            </w:r>
            <w:r w:rsidRPr="00350C7C">
              <w:rPr>
                <w:rFonts w:ascii="Arial Narrow" w:hAnsi="Arial Narrow"/>
                <w:sz w:val="24"/>
                <w:szCs w:val="24"/>
                <w:lang w:eastAsia="ru-RU"/>
              </w:rPr>
              <w:t xml:space="preserve"> в группах.</w:t>
            </w:r>
            <w:r w:rsidRPr="00350C7C">
              <w:rPr>
                <w:rFonts w:ascii="Arial Narrow" w:hAnsi="Arial Narrow"/>
                <w:sz w:val="24"/>
                <w:szCs w:val="24"/>
                <w:lang w:eastAsia="ru-RU"/>
              </w:rPr>
              <w:br/>
            </w:r>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план работы, </w:t>
            </w:r>
            <w:r w:rsidRPr="00350C7C">
              <w:rPr>
                <w:rFonts w:ascii="Arial Narrow" w:hAnsi="Arial Narrow"/>
                <w:b/>
                <w:sz w:val="24"/>
                <w:szCs w:val="24"/>
                <w:lang w:eastAsia="ru-RU"/>
              </w:rPr>
              <w:t>оценивать</w:t>
            </w:r>
            <w:r w:rsidRPr="00350C7C">
              <w:rPr>
                <w:rFonts w:ascii="Arial Narrow" w:hAnsi="Arial Narrow"/>
                <w:sz w:val="24"/>
                <w:szCs w:val="24"/>
                <w:lang w:eastAsia="ru-RU"/>
              </w:rPr>
              <w:t xml:space="preserve"> результат.</w:t>
            </w:r>
            <w:r w:rsidRPr="00350C7C">
              <w:rPr>
                <w:rFonts w:ascii="Arial Narrow" w:hAnsi="Arial Narrow"/>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 xml:space="preserve">Контролировать </w:t>
            </w:r>
            <w:r w:rsidRPr="00350C7C">
              <w:rPr>
                <w:rFonts w:ascii="Arial Narrow" w:hAnsi="Arial Narrow"/>
                <w:sz w:val="24"/>
                <w:szCs w:val="24"/>
                <w:lang w:eastAsia="ru-RU"/>
              </w:rPr>
              <w:t xml:space="preserve">и </w:t>
            </w:r>
            <w:r w:rsidRPr="00350C7C">
              <w:rPr>
                <w:rFonts w:ascii="Arial Narrow" w:hAnsi="Arial Narrow"/>
                <w:b/>
                <w:sz w:val="24"/>
                <w:szCs w:val="24"/>
                <w:lang w:eastAsia="ru-RU"/>
              </w:rPr>
              <w:t xml:space="preserve">оценивать </w:t>
            </w:r>
            <w:r w:rsidRPr="00350C7C">
              <w:rPr>
                <w:rFonts w:ascii="Arial Narrow" w:hAnsi="Arial Narrow"/>
                <w:sz w:val="24"/>
                <w:szCs w:val="24"/>
                <w:lang w:eastAsia="ru-RU"/>
              </w:rPr>
              <w:t xml:space="preserve">свою работу, ее </w:t>
            </w:r>
            <w:r w:rsidRPr="00350C7C">
              <w:rPr>
                <w:rFonts w:ascii="Arial Narrow" w:hAnsi="Arial Narrow"/>
                <w:sz w:val="24"/>
                <w:szCs w:val="24"/>
                <w:lang w:eastAsia="ru-RU"/>
              </w:rPr>
              <w:lastRenderedPageBreak/>
              <w:t>результат,</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делать выводы на будущее.</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Итоговое повторение «Что узнали, чему научились в 1 классе» (5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Проверка знаний (1 ч)</w:t>
            </w:r>
          </w:p>
        </w:tc>
      </w:tr>
    </w:tbl>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2 класс</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ч в неделю, всего 136 ч</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33"/>
        <w:gridCol w:w="5399"/>
      </w:tblGrid>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shd w:val="clear" w:color="auto" w:fill="F2DBDB"/>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Тематическое планирование</w:t>
            </w:r>
          </w:p>
        </w:tc>
        <w:tc>
          <w:tcPr>
            <w:tcW w:w="7393" w:type="dxa"/>
            <w:tcBorders>
              <w:top w:val="single" w:sz="4" w:space="0" w:color="000000"/>
              <w:left w:val="single" w:sz="4" w:space="0" w:color="000000"/>
              <w:bottom w:val="single" w:sz="4" w:space="0" w:color="000000"/>
              <w:right w:val="single" w:sz="4" w:space="0" w:color="000000"/>
            </w:tcBorders>
            <w:shd w:val="clear" w:color="auto" w:fill="F2DBDB"/>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Характеристика деятельности учащихся</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Первая четверть (36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Числа от 1 до 100</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Нумерация (16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Повторение: числа от 1 до 20</w:t>
            </w:r>
            <w:r w:rsidRPr="00350C7C">
              <w:rPr>
                <w:rFonts w:ascii="Arial Narrow" w:hAnsi="Arial Narrow"/>
                <w:sz w:val="24"/>
                <w:szCs w:val="24"/>
                <w:lang w:eastAsia="ru-RU"/>
              </w:rPr>
              <w:t xml:space="preserve"> </w:t>
            </w:r>
            <w:r w:rsidRPr="00350C7C">
              <w:rPr>
                <w:rFonts w:ascii="Arial Narrow" w:hAnsi="Arial Narrow"/>
                <w:b/>
                <w:sz w:val="24"/>
                <w:szCs w:val="24"/>
                <w:lang w:eastAsia="ru-RU"/>
              </w:rPr>
              <w:t>( 2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Нумерация (14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Числа от 1 до 100. Счет десятками. Образование, чтение и запись чисел от 20 до 100. Поместное значение цифр.</w:t>
            </w:r>
            <w:r w:rsidRPr="00350C7C">
              <w:rPr>
                <w:rFonts w:ascii="Arial Narrow" w:hAnsi="Arial Narrow"/>
                <w:sz w:val="24"/>
                <w:szCs w:val="24"/>
                <w:lang w:eastAsia="ru-RU"/>
              </w:rPr>
              <w:br/>
              <w:t>Однозначные и двузначные числа. Число 100.</w:t>
            </w:r>
            <w:r w:rsidRPr="00350C7C">
              <w:rPr>
                <w:rFonts w:ascii="Arial Narrow" w:hAnsi="Arial Narrow"/>
                <w:sz w:val="24"/>
                <w:szCs w:val="24"/>
                <w:lang w:eastAsia="ru-RU"/>
              </w:rPr>
              <w:br/>
              <w:t>Замена двузначного числа суммой разрядных</w:t>
            </w:r>
            <w:r w:rsidRPr="00350C7C">
              <w:rPr>
                <w:rFonts w:ascii="Arial Narrow" w:hAnsi="Arial Narrow"/>
                <w:sz w:val="24"/>
                <w:szCs w:val="24"/>
                <w:lang w:eastAsia="ru-RU"/>
              </w:rPr>
              <w:br/>
              <w:t>слагаемых. Сложение и вычитание вида: 30 + 5, 35 – 5,</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35 – 30 </w:t>
            </w:r>
            <w:r w:rsidRPr="00350C7C">
              <w:rPr>
                <w:rFonts w:ascii="Arial Narrow" w:hAnsi="Arial Narrow"/>
                <w:b/>
                <w:sz w:val="24"/>
                <w:szCs w:val="24"/>
                <w:lang w:eastAsia="ru-RU"/>
              </w:rPr>
              <w:t>(7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Миллиметр. Метр. Таблица единиц длины </w:t>
            </w:r>
            <w:r w:rsidRPr="00350C7C">
              <w:rPr>
                <w:rFonts w:ascii="Arial Narrow" w:hAnsi="Arial Narrow"/>
                <w:b/>
                <w:sz w:val="24"/>
                <w:szCs w:val="24"/>
                <w:lang w:eastAsia="ru-RU"/>
              </w:rPr>
              <w:t>(3 ч)</w:t>
            </w:r>
            <w:r w:rsidRPr="00350C7C">
              <w:rPr>
                <w:rFonts w:ascii="Arial Narrow" w:hAnsi="Arial Narrow"/>
                <w:b/>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Рубль. Копейка. Соотношение между ними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Логические задачи, задачи-расчеты, работа на машине, которая меняет цвет вводимых в нее фигур, сохраняя их размер и форму /«Странички для любознательных»/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Повторение пройденного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Проверочная работа /«Проверим себя и оценим свои достижения» (тестовая форме)./ Анализ результатов </w:t>
            </w:r>
            <w:r w:rsidRPr="00350C7C">
              <w:rPr>
                <w:rFonts w:ascii="Arial Narrow" w:hAnsi="Arial Narrow"/>
                <w:b/>
                <w:sz w:val="24"/>
                <w:szCs w:val="24"/>
                <w:lang w:eastAsia="ru-RU"/>
              </w:rPr>
              <w:t>(1 ч)</w:t>
            </w:r>
            <w:r w:rsidRPr="00350C7C">
              <w:rPr>
                <w:rFonts w:ascii="Arial Narrow" w:hAnsi="Arial Narrow"/>
                <w:b/>
                <w:sz w:val="24"/>
                <w:szCs w:val="24"/>
                <w:lang w:eastAsia="ru-RU"/>
              </w:rPr>
              <w:br/>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Образовывать, называть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записывать</w:t>
            </w:r>
            <w:r w:rsidRPr="00350C7C">
              <w:rPr>
                <w:rFonts w:ascii="Arial Narrow" w:hAnsi="Arial Narrow"/>
                <w:sz w:val="24"/>
                <w:szCs w:val="24"/>
                <w:lang w:eastAsia="ru-RU"/>
              </w:rPr>
              <w:t xml:space="preserve"> числа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 пределах 100.</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Сравнивать</w:t>
            </w:r>
            <w:r w:rsidRPr="00350C7C">
              <w:rPr>
                <w:rFonts w:ascii="Arial Narrow" w:hAnsi="Arial Narrow"/>
                <w:sz w:val="24"/>
                <w:szCs w:val="24"/>
                <w:lang w:eastAsia="ru-RU"/>
              </w:rPr>
              <w:t xml:space="preserve"> числа и </w:t>
            </w:r>
            <w:r w:rsidRPr="00350C7C">
              <w:rPr>
                <w:rFonts w:ascii="Arial Narrow" w:hAnsi="Arial Narrow"/>
                <w:b/>
                <w:sz w:val="24"/>
                <w:szCs w:val="24"/>
                <w:lang w:eastAsia="ru-RU"/>
              </w:rPr>
              <w:t>записывать</w:t>
            </w:r>
            <w:r w:rsidRPr="00350C7C">
              <w:rPr>
                <w:rFonts w:ascii="Arial Narrow" w:hAnsi="Arial Narrow"/>
                <w:sz w:val="24"/>
                <w:szCs w:val="24"/>
                <w:lang w:eastAsia="ru-RU"/>
              </w:rPr>
              <w:t xml:space="preserve"> результат сравнения. </w:t>
            </w:r>
            <w:r w:rsidRPr="00350C7C">
              <w:rPr>
                <w:rFonts w:ascii="Arial Narrow" w:hAnsi="Arial Narrow"/>
                <w:sz w:val="24"/>
                <w:szCs w:val="24"/>
                <w:lang w:eastAsia="ru-RU"/>
              </w:rPr>
              <w:br/>
            </w:r>
            <w:r w:rsidRPr="00350C7C">
              <w:rPr>
                <w:rFonts w:ascii="Arial Narrow" w:hAnsi="Arial Narrow"/>
                <w:b/>
                <w:sz w:val="24"/>
                <w:szCs w:val="24"/>
                <w:lang w:eastAsia="ru-RU"/>
              </w:rPr>
              <w:t>Упорядочивать</w:t>
            </w:r>
            <w:r w:rsidRPr="00350C7C">
              <w:rPr>
                <w:rFonts w:ascii="Arial Narrow" w:hAnsi="Arial Narrow"/>
                <w:sz w:val="24"/>
                <w:szCs w:val="24"/>
                <w:lang w:eastAsia="ru-RU"/>
              </w:rPr>
              <w:t xml:space="preserve"> заданные числа.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Устанавливать</w:t>
            </w:r>
            <w:r w:rsidRPr="00350C7C">
              <w:rPr>
                <w:rFonts w:ascii="Arial Narrow" w:hAnsi="Arial Narrow"/>
                <w:sz w:val="24"/>
                <w:szCs w:val="24"/>
                <w:lang w:eastAsia="ru-RU"/>
              </w:rPr>
              <w:t xml:space="preserve"> правило, по которому</w:t>
            </w:r>
            <w:r w:rsidRPr="00350C7C">
              <w:rPr>
                <w:rFonts w:ascii="Arial Narrow" w:hAnsi="Arial Narrow"/>
                <w:sz w:val="24"/>
                <w:szCs w:val="24"/>
                <w:lang w:eastAsia="ru-RU"/>
              </w:rPr>
              <w:br/>
              <w:t xml:space="preserve">составлена числовая последовательность, </w:t>
            </w:r>
            <w:r w:rsidRPr="00350C7C">
              <w:rPr>
                <w:rFonts w:ascii="Arial Narrow" w:hAnsi="Arial Narrow"/>
                <w:b/>
                <w:sz w:val="24"/>
                <w:szCs w:val="24"/>
                <w:lang w:eastAsia="ru-RU"/>
              </w:rPr>
              <w:t>продолжать</w:t>
            </w:r>
            <w:r w:rsidRPr="00350C7C">
              <w:rPr>
                <w:rFonts w:ascii="Arial Narrow" w:hAnsi="Arial Narrow"/>
                <w:sz w:val="24"/>
                <w:szCs w:val="24"/>
                <w:lang w:eastAsia="ru-RU"/>
              </w:rPr>
              <w:t xml:space="preserve"> ее или </w:t>
            </w:r>
            <w:r w:rsidRPr="00350C7C">
              <w:rPr>
                <w:rFonts w:ascii="Arial Narrow" w:hAnsi="Arial Narrow"/>
                <w:b/>
                <w:sz w:val="24"/>
                <w:szCs w:val="24"/>
                <w:lang w:eastAsia="ru-RU"/>
              </w:rPr>
              <w:t>восстанавливать</w:t>
            </w:r>
            <w:r w:rsidRPr="00350C7C">
              <w:rPr>
                <w:rFonts w:ascii="Arial Narrow" w:hAnsi="Arial Narrow"/>
                <w:sz w:val="24"/>
                <w:szCs w:val="24"/>
                <w:lang w:eastAsia="ru-RU"/>
              </w:rPr>
              <w:t xml:space="preserve"> пропущенные в ней числа.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Классифицировать</w:t>
            </w:r>
            <w:r w:rsidRPr="00350C7C">
              <w:rPr>
                <w:rFonts w:ascii="Arial Narrow" w:hAnsi="Arial Narrow"/>
                <w:sz w:val="24"/>
                <w:szCs w:val="24"/>
                <w:lang w:eastAsia="ru-RU"/>
              </w:rPr>
              <w:t xml:space="preserve"> (объединять в группы) числа по заданному или самостоятельно установленному правилу.</w:t>
            </w:r>
            <w:r w:rsidRPr="00350C7C">
              <w:rPr>
                <w:rFonts w:ascii="Arial Narrow" w:hAnsi="Arial Narrow"/>
                <w:sz w:val="24"/>
                <w:szCs w:val="24"/>
                <w:lang w:eastAsia="ru-RU"/>
              </w:rPr>
              <w:br/>
            </w:r>
            <w:r w:rsidRPr="00350C7C">
              <w:rPr>
                <w:rFonts w:ascii="Arial Narrow" w:hAnsi="Arial Narrow"/>
                <w:b/>
                <w:sz w:val="24"/>
                <w:szCs w:val="24"/>
                <w:lang w:eastAsia="ru-RU"/>
              </w:rPr>
              <w:t>Заменять</w:t>
            </w:r>
            <w:r w:rsidRPr="00350C7C">
              <w:rPr>
                <w:rFonts w:ascii="Arial Narrow" w:hAnsi="Arial Narrow"/>
                <w:sz w:val="24"/>
                <w:szCs w:val="24"/>
                <w:lang w:eastAsia="ru-RU"/>
              </w:rPr>
              <w:t xml:space="preserve"> двузначное число суммой разрядных слагаемых.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сложение и вычитание вида: 30 + 5, 35 – 5,</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35 – 30 .</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Переводить</w:t>
            </w:r>
            <w:r w:rsidRPr="00350C7C">
              <w:rPr>
                <w:rFonts w:ascii="Arial Narrow" w:hAnsi="Arial Narrow"/>
                <w:sz w:val="24"/>
                <w:szCs w:val="24"/>
                <w:lang w:eastAsia="ru-RU"/>
              </w:rPr>
              <w:t xml:space="preserve"> одни единицы длины в другие: мелкие в более крупные и крупные в более мелкие, используя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соотношения между ними.</w:t>
            </w:r>
            <w:r w:rsidRPr="00350C7C">
              <w:rPr>
                <w:rFonts w:ascii="Arial Narrow" w:hAnsi="Arial Narrow"/>
                <w:sz w:val="24"/>
                <w:szCs w:val="24"/>
                <w:lang w:eastAsia="ru-RU"/>
              </w:rPr>
              <w:br/>
            </w:r>
            <w:r w:rsidRPr="00350C7C">
              <w:rPr>
                <w:rFonts w:ascii="Arial Narrow" w:hAnsi="Arial Narrow"/>
                <w:b/>
                <w:sz w:val="24"/>
                <w:szCs w:val="24"/>
                <w:lang w:eastAsia="ru-RU"/>
              </w:rPr>
              <w:lastRenderedPageBreak/>
              <w:t>Сравнивать</w:t>
            </w:r>
            <w:r w:rsidRPr="00350C7C">
              <w:rPr>
                <w:rFonts w:ascii="Arial Narrow" w:hAnsi="Arial Narrow"/>
                <w:sz w:val="24"/>
                <w:szCs w:val="24"/>
                <w:lang w:eastAsia="ru-RU"/>
              </w:rPr>
              <w:t xml:space="preserve"> стоимость предметов в пределах 100 р.</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задачи поискового характера, в том числе задачи-расчеты.</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 xml:space="preserve">Соотносить </w:t>
            </w:r>
            <w:r w:rsidRPr="00350C7C">
              <w:rPr>
                <w:rFonts w:ascii="Arial Narrow" w:hAnsi="Arial Narrow"/>
                <w:sz w:val="24"/>
                <w:szCs w:val="24"/>
                <w:lang w:eastAsia="ru-RU"/>
              </w:rPr>
              <w:t xml:space="preserve">результат проведенного самоконтроля с поставленными целями при изучении темы, </w:t>
            </w:r>
            <w:r w:rsidRPr="00350C7C">
              <w:rPr>
                <w:rFonts w:ascii="Arial Narrow" w:hAnsi="Arial Narrow"/>
                <w:b/>
                <w:sz w:val="24"/>
                <w:szCs w:val="24"/>
                <w:lang w:eastAsia="ru-RU"/>
              </w:rPr>
              <w:t xml:space="preserve">оценивать </w:t>
            </w:r>
            <w:r w:rsidRPr="00350C7C">
              <w:rPr>
                <w:rFonts w:ascii="Arial Narrow" w:hAnsi="Arial Narrow"/>
                <w:sz w:val="24"/>
                <w:szCs w:val="24"/>
                <w:lang w:eastAsia="ru-RU"/>
              </w:rPr>
              <w:t xml:space="preserve">их и </w:t>
            </w:r>
            <w:r w:rsidRPr="00350C7C">
              <w:rPr>
                <w:rFonts w:ascii="Arial Narrow" w:hAnsi="Arial Narrow"/>
                <w:b/>
                <w:sz w:val="24"/>
                <w:szCs w:val="24"/>
                <w:lang w:eastAsia="ru-RU"/>
              </w:rPr>
              <w:t>делать</w:t>
            </w:r>
            <w:r w:rsidRPr="00350C7C">
              <w:rPr>
                <w:rFonts w:ascii="Arial Narrow" w:hAnsi="Arial Narrow"/>
                <w:sz w:val="24"/>
                <w:szCs w:val="24"/>
                <w:lang w:eastAsia="ru-RU"/>
              </w:rPr>
              <w:t xml:space="preserve"> выводы.</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Сложение и вычитание (20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Числовые выражения, содержащие действия сложение и вычитание (10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Решение и составление задач, обратных данной, задач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на нахождение неизвестного слагаемого, неизвестного уменьшаемого, неизвестного вычитаемого </w:t>
            </w:r>
            <w:r w:rsidRPr="00350C7C">
              <w:rPr>
                <w:rFonts w:ascii="Arial Narrow" w:hAnsi="Arial Narrow"/>
                <w:b/>
                <w:sz w:val="24"/>
                <w:szCs w:val="24"/>
                <w:lang w:eastAsia="ru-RU"/>
              </w:rPr>
              <w:t xml:space="preserve">(4 ч) </w:t>
            </w:r>
            <w:r w:rsidRPr="00350C7C">
              <w:rPr>
                <w:rFonts w:ascii="Arial Narrow" w:hAnsi="Arial Narrow"/>
                <w:b/>
                <w:sz w:val="24"/>
                <w:szCs w:val="24"/>
                <w:lang w:eastAsia="ru-RU"/>
              </w:rPr>
              <w:br/>
            </w:r>
            <w:r w:rsidRPr="00350C7C">
              <w:rPr>
                <w:rFonts w:ascii="Arial Narrow" w:hAnsi="Arial Narrow"/>
                <w:sz w:val="24"/>
                <w:szCs w:val="24"/>
                <w:lang w:eastAsia="ru-RU"/>
              </w:rPr>
              <w:t>Задачи с сюжетами, связанными с изделиями  народных промыслов: хохломской росписью, самоварами,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дымковской игрушкой, русским  костюмом</w:t>
            </w:r>
            <w:r w:rsidRPr="00350C7C">
              <w:rPr>
                <w:rFonts w:ascii="Arial Narrow" w:hAnsi="Arial Narrow"/>
                <w:sz w:val="24"/>
                <w:szCs w:val="24"/>
                <w:lang w:eastAsia="ru-RU"/>
              </w:rPr>
              <w:sym w:font="Symbol" w:char="F02A"/>
            </w:r>
            <w:r w:rsidRPr="00350C7C">
              <w:rPr>
                <w:rFonts w:ascii="Arial Narrow" w:hAnsi="Arial Narrow"/>
                <w:sz w:val="24"/>
                <w:szCs w:val="24"/>
                <w:lang w:eastAsia="ru-RU"/>
              </w:rPr>
              <w:t>.</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Время. Единицы времени: час, минута. Соотношение</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1 ч = 60 мин. </w:t>
            </w:r>
            <w:r w:rsidRPr="00350C7C">
              <w:rPr>
                <w:rFonts w:ascii="Arial Narrow" w:hAnsi="Arial Narrow"/>
                <w:b/>
                <w:sz w:val="24"/>
                <w:szCs w:val="24"/>
                <w:lang w:eastAsia="ru-RU"/>
              </w:rPr>
              <w:t>(1 ч)</w:t>
            </w:r>
            <w:r w:rsidRPr="00350C7C">
              <w:rPr>
                <w:rFonts w:ascii="Arial Narrow" w:hAnsi="Arial Narrow"/>
                <w:b/>
                <w:sz w:val="24"/>
                <w:szCs w:val="24"/>
                <w:lang w:eastAsia="ru-RU"/>
              </w:rPr>
              <w:br/>
            </w:r>
            <w:r w:rsidRPr="00350C7C">
              <w:rPr>
                <w:rFonts w:ascii="Arial Narrow" w:hAnsi="Arial Narrow"/>
                <w:sz w:val="24"/>
                <w:szCs w:val="24"/>
                <w:lang w:eastAsia="ru-RU"/>
              </w:rPr>
              <w:t xml:space="preserve">Длина ломаной. Периметр многоугольника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Числовое выражение. Порядок действий в числовых выражениях. Скобки. Сравнение числовых</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выражений </w:t>
            </w:r>
            <w:r w:rsidRPr="00350C7C">
              <w:rPr>
                <w:rFonts w:ascii="Arial Narrow" w:hAnsi="Arial Narrow"/>
                <w:b/>
                <w:sz w:val="24"/>
                <w:szCs w:val="24"/>
                <w:lang w:eastAsia="ru-RU"/>
              </w:rPr>
              <w:t>(3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Сочетательное свойство сложения (10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Применение переместительного и сочетательного свойств сложения для рационализации </w:t>
            </w:r>
            <w:r w:rsidRPr="00350C7C">
              <w:rPr>
                <w:rFonts w:ascii="Arial Narrow" w:hAnsi="Arial Narrow"/>
                <w:sz w:val="24"/>
                <w:szCs w:val="24"/>
                <w:lang w:eastAsia="ru-RU"/>
              </w:rPr>
              <w:lastRenderedPageBreak/>
              <w:t xml:space="preserve">вычислений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Логические задачи, знакомство с изображением прибавляющих и вычитающих вычислительных машин в виде графа, над ребром которого записывается число с соответствующим знаком /Странички для любознательных»/ </w:t>
            </w:r>
            <w:r w:rsidRPr="00350C7C">
              <w:rPr>
                <w:rFonts w:ascii="Arial Narrow" w:hAnsi="Arial Narrow"/>
                <w:b/>
                <w:sz w:val="24"/>
                <w:szCs w:val="24"/>
                <w:lang w:eastAsia="ru-RU"/>
              </w:rPr>
              <w:t>(3 ч)</w:t>
            </w:r>
            <w:r w:rsidRPr="00350C7C">
              <w:rPr>
                <w:rFonts w:ascii="Arial Narrow" w:hAnsi="Arial Narrow"/>
                <w:sz w:val="24"/>
                <w:szCs w:val="24"/>
                <w:lang w:eastAsia="ru-RU"/>
              </w:rPr>
              <w:t xml:space="preserve"> </w:t>
            </w:r>
            <w:r w:rsidRPr="00350C7C">
              <w:rPr>
                <w:rFonts w:ascii="Arial Narrow" w:hAnsi="Arial Narrow"/>
                <w:sz w:val="24"/>
                <w:szCs w:val="24"/>
                <w:lang w:eastAsia="ru-RU"/>
              </w:rPr>
              <w:br/>
            </w:r>
            <w:r w:rsidRPr="00350C7C">
              <w:rPr>
                <w:rFonts w:ascii="Arial Narrow" w:hAnsi="Arial Narrow"/>
                <w:b/>
                <w:sz w:val="24"/>
                <w:szCs w:val="24"/>
                <w:lang w:eastAsia="ru-RU"/>
              </w:rPr>
              <w:t>Наш проект</w:t>
            </w:r>
            <w:r w:rsidRPr="00350C7C">
              <w:rPr>
                <w:rFonts w:ascii="Arial Narrow" w:hAnsi="Arial Narrow"/>
                <w:sz w:val="24"/>
                <w:szCs w:val="24"/>
                <w:lang w:eastAsia="ru-RU"/>
              </w:rPr>
              <w:t xml:space="preserve"> «Математика вокруг нас. Узоры на посуде»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Повторение пройденного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(3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Контроль и учет знаний </w:t>
            </w:r>
            <w:r w:rsidRPr="00350C7C">
              <w:rPr>
                <w:rFonts w:ascii="Arial Narrow" w:hAnsi="Arial Narrow"/>
                <w:b/>
                <w:sz w:val="24"/>
                <w:szCs w:val="24"/>
                <w:lang w:eastAsia="ru-RU"/>
              </w:rPr>
              <w:t>(2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br/>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задачи, обратные заданной.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Моделировать</w:t>
            </w:r>
            <w:r w:rsidRPr="00350C7C">
              <w:rPr>
                <w:rFonts w:ascii="Arial Narrow" w:hAnsi="Arial Narrow"/>
                <w:sz w:val="24"/>
                <w:szCs w:val="24"/>
                <w:lang w:eastAsia="ru-RU"/>
              </w:rPr>
              <w:t xml:space="preserve"> на схематических чертежах.</w:t>
            </w:r>
            <w:r w:rsidRPr="00350C7C">
              <w:rPr>
                <w:rFonts w:ascii="Arial Narrow" w:hAnsi="Arial Narrow"/>
                <w:sz w:val="24"/>
                <w:szCs w:val="24"/>
                <w:lang w:eastAsia="ru-RU"/>
              </w:rPr>
              <w:br/>
              <w:t xml:space="preserve"> зависимости между величинами в задачах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на нахождение неизвестного слагаемого, неизвестного уменьшаемого, неизвестного вычитаемого.</w:t>
            </w:r>
            <w:r w:rsidRPr="00350C7C">
              <w:rPr>
                <w:rFonts w:ascii="Arial Narrow" w:hAnsi="Arial Narrow"/>
                <w:sz w:val="24"/>
                <w:szCs w:val="24"/>
                <w:lang w:eastAsia="ru-RU"/>
              </w:rPr>
              <w:br/>
            </w:r>
            <w:r w:rsidRPr="00350C7C">
              <w:rPr>
                <w:rFonts w:ascii="Arial Narrow" w:hAnsi="Arial Narrow"/>
                <w:b/>
                <w:sz w:val="24"/>
                <w:szCs w:val="24"/>
                <w:lang w:eastAsia="ru-RU"/>
              </w:rPr>
              <w:t>Объяснять</w:t>
            </w:r>
            <w:r w:rsidRPr="00350C7C">
              <w:rPr>
                <w:rFonts w:ascii="Arial Narrow" w:hAnsi="Arial Narrow"/>
                <w:sz w:val="24"/>
                <w:szCs w:val="24"/>
                <w:lang w:eastAsia="ru-RU"/>
              </w:rPr>
              <w:t xml:space="preserve"> ход решения задачи.</w:t>
            </w:r>
            <w:r w:rsidRPr="00350C7C">
              <w:rPr>
                <w:rFonts w:ascii="Arial Narrow" w:hAnsi="Arial Narrow"/>
                <w:sz w:val="24"/>
                <w:szCs w:val="24"/>
                <w:lang w:eastAsia="ru-RU"/>
              </w:rPr>
              <w:br/>
            </w:r>
            <w:r w:rsidRPr="00350C7C">
              <w:rPr>
                <w:rFonts w:ascii="Arial Narrow" w:hAnsi="Arial Narrow"/>
                <w:b/>
                <w:sz w:val="24"/>
                <w:szCs w:val="24"/>
                <w:lang w:eastAsia="ru-RU"/>
              </w:rPr>
              <w:t>Обнаруживать и устранять</w:t>
            </w:r>
            <w:r w:rsidRPr="00350C7C">
              <w:rPr>
                <w:rFonts w:ascii="Arial Narrow" w:hAnsi="Arial Narrow"/>
                <w:sz w:val="24"/>
                <w:szCs w:val="24"/>
                <w:lang w:eastAsia="ru-RU"/>
              </w:rPr>
              <w:t xml:space="preserve"> ошибки в ходе решения задачи и в вычислениях при решении задачи.</w:t>
            </w:r>
            <w:r w:rsidRPr="00350C7C">
              <w:rPr>
                <w:rFonts w:ascii="Arial Narrow" w:hAnsi="Arial Narrow"/>
                <w:sz w:val="24"/>
                <w:szCs w:val="24"/>
                <w:lang w:eastAsia="ru-RU"/>
              </w:rPr>
              <w:br/>
            </w:r>
            <w:r w:rsidRPr="00350C7C">
              <w:rPr>
                <w:rFonts w:ascii="Arial Narrow" w:hAnsi="Arial Narrow"/>
                <w:b/>
                <w:sz w:val="24"/>
                <w:szCs w:val="24"/>
                <w:lang w:eastAsia="ru-RU"/>
              </w:rPr>
              <w:t>Отмечать</w:t>
            </w:r>
            <w:r w:rsidRPr="00350C7C">
              <w:rPr>
                <w:rFonts w:ascii="Arial Narrow" w:hAnsi="Arial Narrow"/>
                <w:sz w:val="24"/>
                <w:szCs w:val="24"/>
                <w:lang w:eastAsia="ru-RU"/>
              </w:rPr>
              <w:t xml:space="preserve"> изменения в решении задачи при изменении ее условия или вопроса.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br/>
              <w:t>Определять</w:t>
            </w:r>
            <w:r w:rsidRPr="00350C7C">
              <w:rPr>
                <w:rFonts w:ascii="Arial Narrow" w:hAnsi="Arial Narrow"/>
                <w:sz w:val="24"/>
                <w:szCs w:val="24"/>
                <w:lang w:eastAsia="ru-RU"/>
              </w:rPr>
              <w:t xml:space="preserve"> по часам время с точностью до минуты.</w:t>
            </w:r>
            <w:r w:rsidRPr="00350C7C">
              <w:rPr>
                <w:rFonts w:ascii="Arial Narrow" w:hAnsi="Arial Narrow"/>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Находить</w:t>
            </w:r>
            <w:r w:rsidRPr="00350C7C">
              <w:rPr>
                <w:rFonts w:ascii="Arial Narrow" w:hAnsi="Arial Narrow"/>
                <w:sz w:val="24"/>
                <w:szCs w:val="24"/>
                <w:lang w:eastAsia="ru-RU"/>
              </w:rPr>
              <w:t xml:space="preserve"> длину ломаной и периметр многоугольника.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Читать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записывать</w:t>
            </w:r>
            <w:r w:rsidRPr="00350C7C">
              <w:rPr>
                <w:rFonts w:ascii="Arial Narrow" w:hAnsi="Arial Narrow"/>
                <w:sz w:val="24"/>
                <w:szCs w:val="24"/>
                <w:lang w:eastAsia="ru-RU"/>
              </w:rPr>
              <w:t xml:space="preserve"> числовые выражения в два действия,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Находить</w:t>
            </w:r>
            <w:r w:rsidRPr="00350C7C">
              <w:rPr>
                <w:rFonts w:ascii="Arial Narrow" w:hAnsi="Arial Narrow"/>
                <w:sz w:val="24"/>
                <w:szCs w:val="24"/>
                <w:lang w:eastAsia="ru-RU"/>
              </w:rPr>
              <w:t xml:space="preserve"> значения выражений со скобками и без них, </w:t>
            </w:r>
            <w:r w:rsidRPr="00350C7C">
              <w:rPr>
                <w:rFonts w:ascii="Arial Narrow" w:hAnsi="Arial Narrow"/>
                <w:b/>
                <w:sz w:val="24"/>
                <w:szCs w:val="24"/>
                <w:lang w:eastAsia="ru-RU"/>
              </w:rPr>
              <w:t>сравнивать</w:t>
            </w:r>
            <w:r w:rsidRPr="00350C7C">
              <w:rPr>
                <w:rFonts w:ascii="Arial Narrow" w:hAnsi="Arial Narrow"/>
                <w:sz w:val="24"/>
                <w:szCs w:val="24"/>
                <w:lang w:eastAsia="ru-RU"/>
              </w:rPr>
              <w:t xml:space="preserve"> два выражения.</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Применять</w:t>
            </w:r>
            <w:r w:rsidRPr="00350C7C">
              <w:rPr>
                <w:rFonts w:ascii="Arial Narrow" w:hAnsi="Arial Narrow"/>
                <w:sz w:val="24"/>
                <w:szCs w:val="24"/>
                <w:lang w:eastAsia="ru-RU"/>
              </w:rPr>
              <w:t xml:space="preserve"> переместительное и сочетательное </w:t>
            </w:r>
            <w:r w:rsidRPr="00350C7C">
              <w:rPr>
                <w:rFonts w:ascii="Arial Narrow" w:hAnsi="Arial Narrow"/>
                <w:sz w:val="24"/>
                <w:szCs w:val="24"/>
                <w:lang w:eastAsia="ru-RU"/>
              </w:rPr>
              <w:lastRenderedPageBreak/>
              <w:t>свойства сложения при вычислениях.</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Работать</w:t>
            </w:r>
            <w:r w:rsidRPr="00350C7C">
              <w:rPr>
                <w:rFonts w:ascii="Arial Narrow" w:hAnsi="Arial Narrow"/>
                <w:sz w:val="24"/>
                <w:szCs w:val="24"/>
                <w:lang w:eastAsia="ru-RU"/>
              </w:rPr>
              <w:t xml:space="preserve"> (по рисунку) на вычислительной машине.</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Собирать</w:t>
            </w:r>
            <w:r w:rsidRPr="00350C7C">
              <w:rPr>
                <w:rFonts w:ascii="Arial Narrow" w:hAnsi="Arial Narrow"/>
                <w:sz w:val="24"/>
                <w:szCs w:val="24"/>
                <w:lang w:eastAsia="ru-RU"/>
              </w:rPr>
              <w:t xml:space="preserve"> материал по заданной теме.</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Определять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описывать</w:t>
            </w:r>
            <w:r w:rsidRPr="00350C7C">
              <w:rPr>
                <w:rFonts w:ascii="Arial Narrow" w:hAnsi="Arial Narrow"/>
                <w:sz w:val="24"/>
                <w:szCs w:val="24"/>
                <w:lang w:eastAsia="ru-RU"/>
              </w:rPr>
              <w:t xml:space="preserve"> закономерности в отобранных узорах. </w:t>
            </w:r>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узоры и орнаменты.</w:t>
            </w:r>
            <w:r w:rsidRPr="00350C7C">
              <w:rPr>
                <w:rFonts w:ascii="Arial Narrow" w:hAnsi="Arial Narrow"/>
                <w:sz w:val="24"/>
                <w:szCs w:val="24"/>
                <w:lang w:eastAsia="ru-RU"/>
              </w:rPr>
              <w:br/>
            </w:r>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план работы.</w:t>
            </w:r>
            <w:r w:rsidRPr="00350C7C">
              <w:rPr>
                <w:rFonts w:ascii="Arial Narrow" w:hAnsi="Arial Narrow"/>
                <w:sz w:val="24"/>
                <w:szCs w:val="24"/>
                <w:lang w:eastAsia="ru-RU"/>
              </w:rPr>
              <w:br/>
            </w:r>
            <w:r w:rsidRPr="00350C7C">
              <w:rPr>
                <w:rFonts w:ascii="Arial Narrow" w:hAnsi="Arial Narrow"/>
                <w:b/>
                <w:sz w:val="24"/>
                <w:szCs w:val="24"/>
                <w:lang w:eastAsia="ru-RU"/>
              </w:rPr>
              <w:t>Распределять</w:t>
            </w:r>
            <w:r w:rsidRPr="00350C7C">
              <w:rPr>
                <w:rFonts w:ascii="Arial Narrow" w:hAnsi="Arial Narrow"/>
                <w:sz w:val="24"/>
                <w:szCs w:val="24"/>
                <w:lang w:eastAsia="ru-RU"/>
              </w:rPr>
              <w:t xml:space="preserve"> работу в группе, </w:t>
            </w:r>
            <w:r w:rsidRPr="00350C7C">
              <w:rPr>
                <w:rFonts w:ascii="Arial Narrow" w:hAnsi="Arial Narrow"/>
                <w:b/>
                <w:sz w:val="24"/>
                <w:szCs w:val="24"/>
                <w:lang w:eastAsia="ru-RU"/>
              </w:rPr>
              <w:t>оценивать</w:t>
            </w:r>
            <w:r w:rsidRPr="00350C7C">
              <w:rPr>
                <w:rFonts w:ascii="Arial Narrow" w:hAnsi="Arial Narrow"/>
                <w:sz w:val="24"/>
                <w:szCs w:val="24"/>
                <w:lang w:eastAsia="ru-RU"/>
              </w:rPr>
              <w:t xml:space="preserve"> выполненную работу.</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Работать</w:t>
            </w:r>
            <w:r w:rsidRPr="00350C7C">
              <w:rPr>
                <w:rFonts w:ascii="Arial Narrow" w:hAnsi="Arial Narrow"/>
                <w:sz w:val="24"/>
                <w:szCs w:val="24"/>
                <w:lang w:eastAsia="ru-RU"/>
              </w:rPr>
              <w:t xml:space="preserve"> в парах, в группах.</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Вторая четверть (28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Числа от 1 до 100</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Сложение и вычитание (28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Устные приемы сложения и вычитания чисел в</w:t>
            </w:r>
            <w:r w:rsidRPr="00350C7C">
              <w:rPr>
                <w:rFonts w:ascii="Arial Narrow" w:hAnsi="Arial Narrow"/>
                <w:b/>
                <w:sz w:val="24"/>
                <w:szCs w:val="24"/>
                <w:lang w:eastAsia="ru-RU"/>
              </w:rPr>
              <w:br/>
              <w:t>пределах 100 (20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Устные приемы сложения и вычитания вида: 36 + 2,</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36 + 20, 60 + 18, 36 – 2, 36 – 20, 26 + 4, 30 – 7, 60 – 24 ,</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26 + 7, 35 – 8 </w:t>
            </w:r>
            <w:r w:rsidRPr="00350C7C">
              <w:rPr>
                <w:rFonts w:ascii="Arial Narrow" w:hAnsi="Arial Narrow"/>
                <w:b/>
                <w:sz w:val="24"/>
                <w:szCs w:val="24"/>
                <w:lang w:eastAsia="ru-RU"/>
              </w:rPr>
              <w:t>(9 ч)</w:t>
            </w:r>
            <w:r w:rsidRPr="00350C7C">
              <w:rPr>
                <w:rFonts w:ascii="Arial Narrow" w:hAnsi="Arial Narrow"/>
                <w:b/>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Решение задач. Запись решения задачи выражением (</w:t>
            </w:r>
            <w:r w:rsidRPr="00350C7C">
              <w:rPr>
                <w:rFonts w:ascii="Arial Narrow" w:hAnsi="Arial Narrow"/>
                <w:b/>
                <w:sz w:val="24"/>
                <w:szCs w:val="24"/>
                <w:lang w:eastAsia="ru-RU"/>
              </w:rPr>
              <w:t>3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Задачи с сюжетами, способствующими формированию бережного отношения к окружающему миру (об изготовлении кормушек для птиц, уходе за домашними животными, украшении улиц, городов и др.)</w:t>
            </w:r>
            <w:r w:rsidRPr="00350C7C">
              <w:rPr>
                <w:rFonts w:ascii="Arial Narrow" w:hAnsi="Arial Narrow"/>
                <w:sz w:val="24"/>
                <w:szCs w:val="24"/>
                <w:lang w:eastAsia="ru-RU"/>
              </w:rPr>
              <w:sym w:font="Symbol" w:char="F02A"/>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 xml:space="preserve">Задания творческого и поискового характера, игры «Угадай число» /«Странички для любознательных»/ </w:t>
            </w:r>
            <w:r w:rsidRPr="00350C7C">
              <w:rPr>
                <w:rFonts w:ascii="Arial Narrow" w:hAnsi="Arial Narrow"/>
                <w:b/>
                <w:sz w:val="24"/>
                <w:szCs w:val="24"/>
                <w:lang w:eastAsia="ru-RU"/>
              </w:rPr>
              <w:t>(1 ч)</w:t>
            </w:r>
            <w:r w:rsidRPr="00350C7C">
              <w:rPr>
                <w:rFonts w:ascii="Arial Narrow" w:hAnsi="Arial Narrow"/>
                <w:b/>
                <w:sz w:val="24"/>
                <w:szCs w:val="24"/>
                <w:lang w:eastAsia="ru-RU"/>
              </w:rPr>
              <w:br/>
            </w:r>
            <w:r w:rsidRPr="00350C7C">
              <w:rPr>
                <w:rFonts w:ascii="Arial Narrow" w:hAnsi="Arial Narrow"/>
                <w:sz w:val="24"/>
                <w:szCs w:val="24"/>
                <w:lang w:eastAsia="ru-RU"/>
              </w:rPr>
              <w:t>Повторение пройденного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(3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Буквенные выражения </w:t>
            </w:r>
            <w:r w:rsidRPr="00350C7C">
              <w:rPr>
                <w:rFonts w:ascii="Arial Narrow" w:hAnsi="Arial Narrow"/>
                <w:b/>
                <w:sz w:val="24"/>
                <w:szCs w:val="24"/>
                <w:lang w:eastAsia="ru-RU"/>
              </w:rPr>
              <w:t>(2 ч)</w:t>
            </w:r>
            <w:r w:rsidRPr="00350C7C">
              <w:rPr>
                <w:rFonts w:ascii="Arial Narrow" w:hAnsi="Arial Narrow"/>
                <w:b/>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Уравнение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r w:rsidRPr="00350C7C">
              <w:rPr>
                <w:rFonts w:ascii="Arial Narrow" w:hAnsi="Arial Narrow"/>
                <w:b/>
                <w:sz w:val="24"/>
                <w:szCs w:val="24"/>
                <w:lang w:eastAsia="ru-RU"/>
              </w:rPr>
              <w:t>Проверка сложения вычитанием (8 ч</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Проверка сложения вычитанием. Проверка вычитания сложением и вычитанием (</w:t>
            </w:r>
            <w:r w:rsidRPr="00350C7C">
              <w:rPr>
                <w:rFonts w:ascii="Arial Narrow" w:hAnsi="Arial Narrow"/>
                <w:b/>
                <w:sz w:val="24"/>
                <w:szCs w:val="24"/>
                <w:lang w:eastAsia="ru-RU"/>
              </w:rPr>
              <w:t>3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Повторение пройденного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(3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Проверочная работа /«Проверим себя и оценим свои достижения» (тестовая форме)./ Анализ результатов </w:t>
            </w:r>
            <w:r w:rsidRPr="00350C7C">
              <w:rPr>
                <w:rFonts w:ascii="Arial Narrow" w:hAnsi="Arial Narrow"/>
                <w:b/>
                <w:sz w:val="24"/>
                <w:szCs w:val="24"/>
                <w:lang w:eastAsia="ru-RU"/>
              </w:rPr>
              <w:t>(1 ч)</w:t>
            </w:r>
            <w:r w:rsidRPr="00350C7C">
              <w:rPr>
                <w:rFonts w:ascii="Arial Narrow" w:hAnsi="Arial Narrow"/>
                <w:b/>
                <w:sz w:val="24"/>
                <w:szCs w:val="24"/>
                <w:lang w:eastAsia="ru-RU"/>
              </w:rPr>
              <w:br/>
            </w:r>
            <w:r w:rsidRPr="00350C7C">
              <w:rPr>
                <w:rFonts w:ascii="Arial Narrow" w:hAnsi="Arial Narrow"/>
                <w:sz w:val="24"/>
                <w:szCs w:val="24"/>
                <w:lang w:eastAsia="ru-RU"/>
              </w:rPr>
              <w:t xml:space="preserve">Контроль и учет знаний </w:t>
            </w:r>
            <w:r w:rsidRPr="00350C7C">
              <w:rPr>
                <w:rFonts w:ascii="Arial Narrow" w:hAnsi="Arial Narrow"/>
                <w:b/>
                <w:sz w:val="24"/>
                <w:szCs w:val="24"/>
                <w:lang w:eastAsia="ru-RU"/>
              </w:rPr>
              <w:t>(1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br/>
              <w:t>Моделировать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объяснять</w:t>
            </w:r>
            <w:r w:rsidRPr="00350C7C">
              <w:rPr>
                <w:rFonts w:ascii="Arial Narrow" w:hAnsi="Arial Narrow"/>
                <w:sz w:val="24"/>
                <w:szCs w:val="24"/>
                <w:lang w:eastAsia="ru-RU"/>
              </w:rPr>
              <w:t xml:space="preserve"> ход выполнения устных действий сложение и вычитание в пределах 100.</w:t>
            </w:r>
            <w:r w:rsidRPr="00350C7C">
              <w:rPr>
                <w:rFonts w:ascii="Arial Narrow" w:hAnsi="Arial Narrow"/>
                <w:sz w:val="24"/>
                <w:szCs w:val="24"/>
                <w:lang w:eastAsia="ru-RU"/>
              </w:rPr>
              <w:br/>
            </w: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устно сложение и вычитание чисел в пределах 100 (табличные, нумерационные случаи, сложение и вычитание круглых десятков, сложение двузначного и однозначного числа и др.)</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Сравнивать</w:t>
            </w:r>
            <w:r w:rsidRPr="00350C7C">
              <w:rPr>
                <w:rFonts w:ascii="Arial Narrow" w:hAnsi="Arial Narrow"/>
                <w:sz w:val="24"/>
                <w:szCs w:val="24"/>
                <w:lang w:eastAsia="ru-RU"/>
              </w:rPr>
              <w:t xml:space="preserve"> разные способы вычислений, выбирать наиболее удобный.</w:t>
            </w:r>
            <w:r w:rsidRPr="00350C7C">
              <w:rPr>
                <w:rFonts w:ascii="Arial Narrow" w:hAnsi="Arial Narrow"/>
                <w:sz w:val="24"/>
                <w:szCs w:val="24"/>
                <w:lang w:eastAsia="ru-RU"/>
              </w:rPr>
              <w:br/>
            </w:r>
            <w:r w:rsidRPr="00350C7C">
              <w:rPr>
                <w:rFonts w:ascii="Arial Narrow" w:hAnsi="Arial Narrow"/>
                <w:b/>
                <w:sz w:val="24"/>
                <w:szCs w:val="24"/>
                <w:lang w:eastAsia="ru-RU"/>
              </w:rPr>
              <w:t>Записывать</w:t>
            </w:r>
            <w:r w:rsidRPr="00350C7C">
              <w:rPr>
                <w:rFonts w:ascii="Arial Narrow" w:hAnsi="Arial Narrow"/>
                <w:sz w:val="24"/>
                <w:szCs w:val="24"/>
                <w:lang w:eastAsia="ru-RU"/>
              </w:rPr>
              <w:t xml:space="preserve"> решения составных задач с помощью выражения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Выстраивать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обосновывать</w:t>
            </w:r>
            <w:r w:rsidRPr="00350C7C">
              <w:rPr>
                <w:rFonts w:ascii="Arial Narrow" w:hAnsi="Arial Narrow"/>
                <w:sz w:val="24"/>
                <w:szCs w:val="24"/>
                <w:lang w:eastAsia="ru-RU"/>
              </w:rPr>
              <w:t xml:space="preserve"> стратегию игры; </w:t>
            </w:r>
            <w:r w:rsidRPr="00350C7C">
              <w:rPr>
                <w:rFonts w:ascii="Arial Narrow" w:hAnsi="Arial Narrow"/>
                <w:b/>
                <w:sz w:val="24"/>
                <w:szCs w:val="24"/>
                <w:lang w:eastAsia="ru-RU"/>
              </w:rPr>
              <w:t>работать</w:t>
            </w:r>
            <w:r w:rsidRPr="00350C7C">
              <w:rPr>
                <w:rFonts w:ascii="Arial Narrow" w:hAnsi="Arial Narrow"/>
                <w:sz w:val="24"/>
                <w:szCs w:val="24"/>
                <w:lang w:eastAsia="ru-RU"/>
              </w:rPr>
              <w:t xml:space="preserve"> в паре.</w:t>
            </w:r>
          </w:p>
          <w:p w:rsidR="000F71B5" w:rsidRPr="00350C7C" w:rsidRDefault="000F71B5" w:rsidP="00350C7C">
            <w:pPr>
              <w:spacing w:after="0" w:line="240" w:lineRule="auto"/>
              <w:ind w:left="540"/>
              <w:jc w:val="both"/>
              <w:rPr>
                <w:rFonts w:ascii="Arial Narrow" w:eastAsia="Times New Roman" w:hAnsi="Arial Narrow" w:cs="Times New Roman"/>
                <w:sz w:val="24"/>
                <w:szCs w:val="24"/>
                <w:u w:val="single"/>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u w:val="single"/>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Находить</w:t>
            </w:r>
            <w:r w:rsidRPr="00350C7C">
              <w:rPr>
                <w:rFonts w:ascii="Arial Narrow" w:hAnsi="Arial Narrow"/>
                <w:sz w:val="24"/>
                <w:szCs w:val="24"/>
                <w:lang w:eastAsia="ru-RU"/>
              </w:rPr>
              <w:t xml:space="preserve"> значение буквенного выражения при заданных значениях буквы, </w:t>
            </w:r>
            <w:r w:rsidRPr="00350C7C">
              <w:rPr>
                <w:rFonts w:ascii="Arial Narrow" w:hAnsi="Arial Narrow"/>
                <w:b/>
                <w:sz w:val="24"/>
                <w:szCs w:val="24"/>
                <w:lang w:eastAsia="ru-RU"/>
              </w:rPr>
              <w:t>использовать</w:t>
            </w:r>
            <w:r w:rsidRPr="00350C7C">
              <w:rPr>
                <w:rFonts w:ascii="Arial Narrow" w:hAnsi="Arial Narrow"/>
                <w:sz w:val="24"/>
                <w:szCs w:val="24"/>
                <w:lang w:eastAsia="ru-RU"/>
              </w:rPr>
              <w:t xml:space="preserve"> различные приемы при вычислении значения </w:t>
            </w:r>
            <w:r w:rsidRPr="00350C7C">
              <w:rPr>
                <w:rFonts w:ascii="Arial Narrow" w:hAnsi="Arial Narrow"/>
                <w:sz w:val="24"/>
                <w:szCs w:val="24"/>
                <w:lang w:eastAsia="ru-RU"/>
              </w:rPr>
              <w:lastRenderedPageBreak/>
              <w:t xml:space="preserve">числового выражения, в том числе, правила о порядке действий в выражениях, свойства сложения, прикидку результата. </w:t>
            </w:r>
            <w:r w:rsidRPr="00350C7C">
              <w:rPr>
                <w:rFonts w:ascii="Arial Narrow" w:hAnsi="Arial Narrow"/>
                <w:sz w:val="24"/>
                <w:szCs w:val="24"/>
                <w:lang w:eastAsia="ru-RU"/>
              </w:rPr>
              <w:br/>
            </w: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уравнения вида: 12 + х = 12, 25 – х = 20, х – 2 = 8, подбирая значение неизвестного.</w:t>
            </w:r>
            <w:r w:rsidRPr="00350C7C">
              <w:rPr>
                <w:rFonts w:ascii="Arial Narrow" w:hAnsi="Arial Narrow"/>
                <w:sz w:val="24"/>
                <w:szCs w:val="24"/>
                <w:lang w:eastAsia="ru-RU"/>
              </w:rPr>
              <w:br/>
            </w: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проверку правильности вычислений.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Использовать</w:t>
            </w:r>
            <w:r w:rsidRPr="00350C7C">
              <w:rPr>
                <w:rFonts w:ascii="Arial Narrow" w:hAnsi="Arial Narrow"/>
                <w:sz w:val="24"/>
                <w:szCs w:val="24"/>
                <w:lang w:eastAsia="ru-RU"/>
              </w:rPr>
              <w:t xml:space="preserve"> различные приемы проверки правильности выполненных вычислений.</w:t>
            </w:r>
          </w:p>
          <w:p w:rsidR="000F71B5" w:rsidRPr="00350C7C" w:rsidRDefault="000F71B5" w:rsidP="00350C7C">
            <w:pPr>
              <w:spacing w:after="0" w:line="240" w:lineRule="auto"/>
              <w:ind w:left="540"/>
              <w:jc w:val="both"/>
              <w:rPr>
                <w:rFonts w:ascii="Arial Narrow" w:eastAsia="Times New Roman" w:hAnsi="Arial Narrow" w:cs="Times New Roman"/>
                <w:sz w:val="24"/>
                <w:szCs w:val="24"/>
                <w:u w:val="single"/>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 xml:space="preserve">Оценивать </w:t>
            </w:r>
            <w:r w:rsidRPr="00350C7C">
              <w:rPr>
                <w:rFonts w:ascii="Arial Narrow" w:hAnsi="Arial Narrow"/>
                <w:sz w:val="24"/>
                <w:szCs w:val="24"/>
                <w:lang w:eastAsia="ru-RU"/>
              </w:rPr>
              <w:t>результаты продвижения по теме, проявлять</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личностную заинтересованность в приобретении и расширении знаний и способов действий.</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Третья четверть (40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Числа от 1 до 100</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Сложение и вычитание (22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Письменные приемы сложения и вычитания двузначных чисел без перехода через десяток (8 ч)</w:t>
            </w:r>
            <w:r w:rsidRPr="00350C7C">
              <w:rPr>
                <w:rFonts w:ascii="Arial Narrow" w:hAnsi="Arial Narrow"/>
                <w:b/>
                <w:sz w:val="24"/>
                <w:szCs w:val="24"/>
                <w:lang w:eastAsia="ru-RU"/>
              </w:rPr>
              <w:br/>
            </w:r>
            <w:r w:rsidRPr="00350C7C">
              <w:rPr>
                <w:rFonts w:ascii="Arial Narrow" w:hAnsi="Arial Narrow"/>
                <w:sz w:val="24"/>
                <w:szCs w:val="24"/>
                <w:lang w:eastAsia="ru-RU"/>
              </w:rPr>
              <w:t xml:space="preserve">Сложение и вычитание вида:  45 + 23, 57 – 26 </w:t>
            </w:r>
            <w:r w:rsidRPr="00350C7C">
              <w:rPr>
                <w:rFonts w:ascii="Arial Narrow" w:hAnsi="Arial Narrow"/>
                <w:b/>
                <w:sz w:val="24"/>
                <w:szCs w:val="24"/>
                <w:lang w:eastAsia="ru-RU"/>
              </w:rPr>
              <w:t>(4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Угол. Виды углов (прямой, тупой, острый).</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Прямоугольник. Свойства противоположных сторон прямоугольника. Квадрат </w:t>
            </w:r>
            <w:r w:rsidRPr="00350C7C">
              <w:rPr>
                <w:rFonts w:ascii="Arial Narrow" w:hAnsi="Arial Narrow"/>
                <w:b/>
                <w:sz w:val="24"/>
                <w:szCs w:val="24"/>
                <w:lang w:eastAsia="ru-RU"/>
              </w:rPr>
              <w:t>(4 ч)</w:t>
            </w:r>
            <w:r w:rsidRPr="00350C7C">
              <w:rPr>
                <w:rFonts w:ascii="Arial Narrow" w:hAnsi="Arial Narrow"/>
                <w:b/>
                <w:sz w:val="24"/>
                <w:szCs w:val="24"/>
                <w:lang w:eastAsia="ru-RU"/>
              </w:rPr>
              <w:br/>
            </w:r>
            <w:r w:rsidRPr="00350C7C">
              <w:rPr>
                <w:rFonts w:ascii="Arial Narrow" w:hAnsi="Arial Narrow"/>
                <w:sz w:val="24"/>
                <w:szCs w:val="24"/>
                <w:lang w:eastAsia="ru-RU"/>
              </w:rPr>
              <w:br/>
            </w:r>
            <w:r w:rsidRPr="00350C7C">
              <w:rPr>
                <w:rFonts w:ascii="Arial Narrow" w:hAnsi="Arial Narrow"/>
                <w:b/>
                <w:sz w:val="24"/>
                <w:szCs w:val="24"/>
                <w:lang w:eastAsia="ru-RU"/>
              </w:rPr>
              <w:br/>
              <w:t xml:space="preserve">Письменные приемы сложения и вычитания двузначных чисел с переходом через десяток </w:t>
            </w:r>
            <w:r w:rsidRPr="00350C7C">
              <w:rPr>
                <w:rFonts w:ascii="Arial Narrow" w:hAnsi="Arial Narrow"/>
                <w:b/>
                <w:sz w:val="24"/>
                <w:szCs w:val="24"/>
                <w:lang w:eastAsia="ru-RU"/>
              </w:rPr>
              <w:lastRenderedPageBreak/>
              <w:t>(14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Решение текстовых задач </w:t>
            </w:r>
            <w:r w:rsidRPr="00350C7C">
              <w:rPr>
                <w:rFonts w:ascii="Arial Narrow" w:hAnsi="Arial Narrow"/>
                <w:b/>
                <w:sz w:val="24"/>
                <w:szCs w:val="24"/>
                <w:lang w:eastAsia="ru-RU"/>
              </w:rPr>
              <w:t xml:space="preserve">(3 ч) </w:t>
            </w:r>
            <w:r w:rsidRPr="00350C7C">
              <w:rPr>
                <w:rFonts w:ascii="Arial Narrow" w:hAnsi="Arial Narrow"/>
                <w:sz w:val="24"/>
                <w:szCs w:val="24"/>
                <w:lang w:eastAsia="ru-RU"/>
              </w:rPr>
              <w:t>Задачи с сюжетами, способствующими формированию  доброго отношения к людям, желания проявлять заботу об окружающих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(изготовление подарков для членов семьи дошкольников,   одноклассников).</w:t>
            </w:r>
            <w:r w:rsidRPr="00350C7C">
              <w:rPr>
                <w:rFonts w:ascii="Arial Narrow" w:hAnsi="Arial Narrow"/>
                <w:sz w:val="24"/>
                <w:szCs w:val="24"/>
                <w:lang w:eastAsia="ru-RU"/>
              </w:rPr>
              <w:sym w:font="Symbol" w:char="F02A"/>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Задания творческого и поискового характера: задания с логическими связками «если, … то», «все», выявление закономерностей, работа на вычислительной машине. /«Странички для любознательных»/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Наш проект</w:t>
            </w:r>
            <w:r w:rsidRPr="00350C7C">
              <w:rPr>
                <w:rFonts w:ascii="Arial Narrow" w:hAnsi="Arial Narrow"/>
                <w:sz w:val="24"/>
                <w:szCs w:val="24"/>
                <w:lang w:eastAsia="ru-RU"/>
              </w:rPr>
              <w:t xml:space="preserve"> «Оригами». Изготовление различных изделий</w:t>
            </w:r>
            <w:r w:rsidRPr="00350C7C">
              <w:rPr>
                <w:rFonts w:ascii="Arial Narrow" w:hAnsi="Arial Narrow"/>
                <w:sz w:val="24"/>
                <w:szCs w:val="24"/>
                <w:lang w:eastAsia="ru-RU"/>
              </w:rPr>
              <w:br/>
              <w:t>из заготовок, имеющих форму квадрата</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Повторение пройденного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Взаимная проверка знаний /«Помогаем друг другу сделать шаг к успеху»./ Работа в паре по тесту «Верно?</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Неверно?» </w:t>
            </w:r>
            <w:r w:rsidRPr="00350C7C">
              <w:rPr>
                <w:rFonts w:ascii="Arial Narrow" w:hAnsi="Arial Narrow"/>
                <w:b/>
                <w:sz w:val="24"/>
                <w:szCs w:val="24"/>
                <w:lang w:eastAsia="ru-RU"/>
              </w:rPr>
              <w:t>(1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br/>
              <w:t>Применять</w:t>
            </w:r>
            <w:r w:rsidRPr="00350C7C">
              <w:rPr>
                <w:rFonts w:ascii="Arial Narrow" w:hAnsi="Arial Narrow"/>
                <w:sz w:val="24"/>
                <w:szCs w:val="24"/>
                <w:lang w:eastAsia="ru-RU"/>
              </w:rPr>
              <w:t xml:space="preserve"> письменные приемы сложения и вычитания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двузначных чисел с записью вычислений столбиком,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вычисления и проверку.</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Различать</w:t>
            </w:r>
            <w:r w:rsidRPr="00350C7C">
              <w:rPr>
                <w:rFonts w:ascii="Arial Narrow" w:hAnsi="Arial Narrow"/>
                <w:sz w:val="24"/>
                <w:szCs w:val="24"/>
                <w:lang w:eastAsia="ru-RU"/>
              </w:rPr>
              <w:t xml:space="preserve"> прямой, тупой и острый угол. </w:t>
            </w:r>
            <w:r w:rsidRPr="00350C7C">
              <w:rPr>
                <w:rFonts w:ascii="Arial Narrow" w:hAnsi="Arial Narrow"/>
                <w:b/>
                <w:sz w:val="24"/>
                <w:szCs w:val="24"/>
                <w:lang w:eastAsia="ru-RU"/>
              </w:rPr>
              <w:t>Чертить</w:t>
            </w:r>
            <w:r w:rsidRPr="00350C7C">
              <w:rPr>
                <w:rFonts w:ascii="Arial Narrow" w:hAnsi="Arial Narrow"/>
                <w:sz w:val="24"/>
                <w:szCs w:val="24"/>
                <w:lang w:eastAsia="ru-RU"/>
              </w:rPr>
              <w:t xml:space="preserve"> углы разных видов на клетчатой бумаге.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Выделять</w:t>
            </w:r>
            <w:r w:rsidRPr="00350C7C">
              <w:rPr>
                <w:rFonts w:ascii="Arial Narrow" w:hAnsi="Arial Narrow"/>
                <w:sz w:val="24"/>
                <w:szCs w:val="24"/>
                <w:lang w:eastAsia="ru-RU"/>
              </w:rPr>
              <w:t xml:space="preserve"> прямоугольник (квадрат) из множества четырехугольников.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Чертить</w:t>
            </w:r>
            <w:r w:rsidRPr="00350C7C">
              <w:rPr>
                <w:rFonts w:ascii="Arial Narrow" w:hAnsi="Arial Narrow"/>
                <w:sz w:val="24"/>
                <w:szCs w:val="24"/>
                <w:lang w:eastAsia="ru-RU"/>
              </w:rPr>
              <w:t xml:space="preserve"> прямоугольник (квадрат) на клетчатой </w:t>
            </w:r>
            <w:r w:rsidRPr="00350C7C">
              <w:rPr>
                <w:rFonts w:ascii="Arial Narrow" w:hAnsi="Arial Narrow"/>
                <w:sz w:val="24"/>
                <w:szCs w:val="24"/>
                <w:lang w:eastAsia="ru-RU"/>
              </w:rPr>
              <w:lastRenderedPageBreak/>
              <w:t>бумаге.</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br/>
              <w:t>Решать</w:t>
            </w:r>
            <w:r w:rsidRPr="00350C7C">
              <w:rPr>
                <w:rFonts w:ascii="Arial Narrow" w:hAnsi="Arial Narrow"/>
                <w:sz w:val="24"/>
                <w:szCs w:val="24"/>
                <w:lang w:eastAsia="ru-RU"/>
              </w:rPr>
              <w:t xml:space="preserve"> текстовые задачи арифметическим способом.</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задания творческого и поискового характера.</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r w:rsidRPr="00350C7C">
              <w:rPr>
                <w:rFonts w:ascii="Arial Narrow" w:hAnsi="Arial Narrow"/>
                <w:b/>
                <w:sz w:val="24"/>
                <w:szCs w:val="24"/>
                <w:lang w:eastAsia="ru-RU"/>
              </w:rPr>
              <w:t>Выбирать</w:t>
            </w:r>
            <w:r w:rsidRPr="00350C7C">
              <w:rPr>
                <w:rFonts w:ascii="Arial Narrow" w:hAnsi="Arial Narrow"/>
                <w:sz w:val="24"/>
                <w:szCs w:val="24"/>
                <w:lang w:eastAsia="ru-RU"/>
              </w:rPr>
              <w:t xml:space="preserve"> заготовки в форме квадрата.</w:t>
            </w:r>
            <w:r w:rsidRPr="00350C7C">
              <w:rPr>
                <w:rFonts w:ascii="Arial Narrow" w:hAnsi="Arial Narrow"/>
                <w:sz w:val="24"/>
                <w:szCs w:val="24"/>
                <w:lang w:eastAsia="ru-RU"/>
              </w:rPr>
              <w:br/>
            </w:r>
            <w:r w:rsidRPr="00350C7C">
              <w:rPr>
                <w:rFonts w:ascii="Arial Narrow" w:hAnsi="Arial Narrow"/>
                <w:b/>
                <w:sz w:val="24"/>
                <w:szCs w:val="24"/>
                <w:lang w:eastAsia="ru-RU"/>
              </w:rPr>
              <w:t>Читать</w:t>
            </w:r>
            <w:r w:rsidRPr="00350C7C">
              <w:rPr>
                <w:rFonts w:ascii="Arial Narrow" w:hAnsi="Arial Narrow"/>
                <w:sz w:val="24"/>
                <w:szCs w:val="24"/>
                <w:lang w:eastAsia="ru-RU"/>
              </w:rPr>
              <w:t xml:space="preserve"> знаки и символы, показывающие как работать с бумагой при изготовлении изделий по технике «Оригами».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Собирать</w:t>
            </w:r>
            <w:r w:rsidRPr="00350C7C">
              <w:rPr>
                <w:rFonts w:ascii="Arial Narrow" w:hAnsi="Arial Narrow"/>
                <w:sz w:val="24"/>
                <w:szCs w:val="24"/>
                <w:lang w:eastAsia="ru-RU"/>
              </w:rPr>
              <w:t xml:space="preserve"> информацию по теме «Оригами» из различных источников, включая Интернет.</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Читать</w:t>
            </w:r>
            <w:r w:rsidRPr="00350C7C">
              <w:rPr>
                <w:rFonts w:ascii="Arial Narrow" w:hAnsi="Arial Narrow"/>
                <w:sz w:val="24"/>
                <w:szCs w:val="24"/>
                <w:lang w:eastAsia="ru-RU"/>
              </w:rPr>
              <w:t xml:space="preserve"> представленный в графическом виде план изготовления изделия и </w:t>
            </w:r>
            <w:r w:rsidRPr="00350C7C">
              <w:rPr>
                <w:rFonts w:ascii="Arial Narrow" w:hAnsi="Arial Narrow"/>
                <w:b/>
                <w:sz w:val="24"/>
                <w:szCs w:val="24"/>
                <w:lang w:eastAsia="ru-RU"/>
              </w:rPr>
              <w:t>работать</w:t>
            </w:r>
            <w:r w:rsidRPr="00350C7C">
              <w:rPr>
                <w:rFonts w:ascii="Arial Narrow" w:hAnsi="Arial Narrow"/>
                <w:sz w:val="24"/>
                <w:szCs w:val="24"/>
                <w:lang w:eastAsia="ru-RU"/>
              </w:rPr>
              <w:t xml:space="preserve"> по нему изделие.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план работы.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Работать</w:t>
            </w:r>
            <w:r w:rsidRPr="00350C7C">
              <w:rPr>
                <w:rFonts w:ascii="Arial Narrow" w:hAnsi="Arial Narrow"/>
                <w:sz w:val="24"/>
                <w:szCs w:val="24"/>
                <w:lang w:eastAsia="ru-RU"/>
              </w:rPr>
              <w:t xml:space="preserve"> в группах, </w:t>
            </w:r>
            <w:r w:rsidRPr="00350C7C">
              <w:rPr>
                <w:rFonts w:ascii="Arial Narrow" w:hAnsi="Arial Narrow"/>
                <w:b/>
                <w:sz w:val="24"/>
                <w:szCs w:val="24"/>
                <w:lang w:eastAsia="ru-RU"/>
              </w:rPr>
              <w:t>анализировать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оценивать</w:t>
            </w:r>
            <w:r w:rsidRPr="00350C7C">
              <w:rPr>
                <w:rFonts w:ascii="Arial Narrow" w:hAnsi="Arial Narrow"/>
                <w:sz w:val="24"/>
                <w:szCs w:val="24"/>
                <w:lang w:eastAsia="ru-RU"/>
              </w:rPr>
              <w:t xml:space="preserve"> ход работы и ее результат.</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Работать</w:t>
            </w:r>
            <w:r w:rsidRPr="00350C7C">
              <w:rPr>
                <w:rFonts w:ascii="Arial Narrow" w:hAnsi="Arial Narrow"/>
                <w:sz w:val="24"/>
                <w:szCs w:val="24"/>
                <w:lang w:eastAsia="ru-RU"/>
              </w:rPr>
              <w:t xml:space="preserve"> в паре.</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r w:rsidRPr="00350C7C">
              <w:rPr>
                <w:rFonts w:ascii="Arial Narrow" w:hAnsi="Arial Narrow"/>
                <w:b/>
                <w:sz w:val="24"/>
                <w:szCs w:val="24"/>
                <w:lang w:eastAsia="ru-RU"/>
              </w:rPr>
              <w:t xml:space="preserve"> Излагать </w:t>
            </w:r>
            <w:r w:rsidRPr="00350C7C">
              <w:rPr>
                <w:rFonts w:ascii="Arial Narrow" w:hAnsi="Arial Narrow"/>
                <w:sz w:val="24"/>
                <w:szCs w:val="24"/>
                <w:lang w:eastAsia="ru-RU"/>
              </w:rPr>
              <w:t>свое мнение</w:t>
            </w:r>
            <w:r w:rsidRPr="00350C7C">
              <w:rPr>
                <w:rFonts w:ascii="Arial Narrow" w:hAnsi="Arial Narrow"/>
                <w:b/>
                <w:sz w:val="24"/>
                <w:szCs w:val="24"/>
                <w:lang w:eastAsia="ru-RU"/>
              </w:rPr>
              <w:t>, аргументировать</w:t>
            </w:r>
            <w:r w:rsidRPr="00350C7C">
              <w:rPr>
                <w:rFonts w:ascii="Arial Narrow" w:hAnsi="Arial Narrow"/>
                <w:sz w:val="24"/>
                <w:szCs w:val="24"/>
                <w:lang w:eastAsia="ru-RU"/>
              </w:rPr>
              <w:t xml:space="preserve"> свою точку зрения, </w:t>
            </w:r>
            <w:r w:rsidRPr="00350C7C">
              <w:rPr>
                <w:rFonts w:ascii="Arial Narrow" w:hAnsi="Arial Narrow"/>
                <w:b/>
                <w:sz w:val="24"/>
                <w:szCs w:val="24"/>
                <w:lang w:eastAsia="ru-RU"/>
              </w:rPr>
              <w:t xml:space="preserve">оценивать </w:t>
            </w:r>
            <w:r w:rsidRPr="00350C7C">
              <w:rPr>
                <w:rFonts w:ascii="Arial Narrow" w:hAnsi="Arial Narrow"/>
                <w:sz w:val="24"/>
                <w:szCs w:val="24"/>
                <w:lang w:eastAsia="ru-RU"/>
              </w:rPr>
              <w:t>точку зрения товарища.</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Числа от 1 до 100</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Умножение и деление (18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Конкретный смысл действия умножение (9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Умножение. Конкретный смысл умножения. Связь умножения со сложением. Знак действия умножения. Название компонентов и результата умножения. Приемы умножения 1 и 0. Переместительное свойство</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lastRenderedPageBreak/>
              <w:t xml:space="preserve">умножения </w:t>
            </w:r>
            <w:r w:rsidRPr="00350C7C">
              <w:rPr>
                <w:rFonts w:ascii="Arial Narrow" w:hAnsi="Arial Narrow"/>
                <w:b/>
                <w:sz w:val="24"/>
                <w:szCs w:val="24"/>
                <w:lang w:eastAsia="ru-RU"/>
              </w:rPr>
              <w:t>(6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Текстовые задачи, раскрывающие смысл действия умножение </w:t>
            </w:r>
            <w:r w:rsidRPr="00350C7C">
              <w:rPr>
                <w:rFonts w:ascii="Arial Narrow" w:hAnsi="Arial Narrow"/>
                <w:b/>
                <w:sz w:val="24"/>
                <w:szCs w:val="24"/>
                <w:lang w:eastAsia="ru-RU"/>
              </w:rPr>
              <w:t>(2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Периметр прямоугольника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Конкретный смысл действия  деление (9 ч)</w:t>
            </w:r>
            <w:r w:rsidRPr="00350C7C">
              <w:rPr>
                <w:rFonts w:ascii="Arial Narrow" w:hAnsi="Arial Narrow"/>
                <w:b/>
                <w:sz w:val="24"/>
                <w:szCs w:val="24"/>
                <w:lang w:eastAsia="ru-RU"/>
              </w:rPr>
              <w:br/>
            </w:r>
            <w:r w:rsidRPr="00350C7C">
              <w:rPr>
                <w:rFonts w:ascii="Arial Narrow" w:hAnsi="Arial Narrow"/>
                <w:sz w:val="24"/>
                <w:szCs w:val="24"/>
                <w:lang w:eastAsia="ru-RU"/>
              </w:rPr>
              <w:t xml:space="preserve"> Название компонентов и результата деления. Задачи, раскрывающие смысл действия деление </w:t>
            </w:r>
            <w:r w:rsidRPr="00350C7C">
              <w:rPr>
                <w:rFonts w:ascii="Arial Narrow" w:hAnsi="Arial Narrow"/>
                <w:b/>
                <w:sz w:val="24"/>
                <w:szCs w:val="24"/>
                <w:lang w:eastAsia="ru-RU"/>
              </w:rPr>
              <w:t>(5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Задания логического и поискового характера /«Странички для любознательных»/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Повторение пройденного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Взаимная проверка знаний  /«Помогаем друг другу сделать шаг к успеху»./ Работа в паре по тесту «Верно?</w:t>
            </w:r>
            <w:r w:rsidRPr="00350C7C">
              <w:rPr>
                <w:rFonts w:ascii="Arial Narrow" w:hAnsi="Arial Narrow"/>
                <w:sz w:val="24"/>
                <w:szCs w:val="24"/>
                <w:lang w:eastAsia="ru-RU"/>
              </w:rPr>
              <w:br/>
              <w:t xml:space="preserve"> Неверно?» </w:t>
            </w:r>
            <w:r w:rsidRPr="00350C7C">
              <w:rPr>
                <w:rFonts w:ascii="Arial Narrow" w:hAnsi="Arial Narrow"/>
                <w:b/>
                <w:sz w:val="24"/>
                <w:szCs w:val="24"/>
                <w:lang w:eastAsia="ru-RU"/>
              </w:rPr>
              <w:t>(1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Моделировать</w:t>
            </w:r>
            <w:r w:rsidRPr="00350C7C">
              <w:rPr>
                <w:rFonts w:ascii="Arial Narrow" w:hAnsi="Arial Narrow"/>
                <w:sz w:val="24"/>
                <w:szCs w:val="24"/>
                <w:u w:val="single"/>
                <w:lang w:eastAsia="ru-RU"/>
              </w:rPr>
              <w:t xml:space="preserve"> </w:t>
            </w:r>
            <w:r w:rsidRPr="00350C7C">
              <w:rPr>
                <w:rFonts w:ascii="Arial Narrow" w:hAnsi="Arial Narrow"/>
                <w:sz w:val="24"/>
                <w:szCs w:val="24"/>
                <w:lang w:eastAsia="ru-RU"/>
              </w:rPr>
              <w:t>действие умножение.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Заменять</w:t>
            </w:r>
            <w:r w:rsidRPr="00350C7C">
              <w:rPr>
                <w:rFonts w:ascii="Arial Narrow" w:hAnsi="Arial Narrow"/>
                <w:sz w:val="24"/>
                <w:szCs w:val="24"/>
                <w:lang w:eastAsia="ru-RU"/>
              </w:rPr>
              <w:t xml:space="preserve"> сумму одинаковых слагаемых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Произведением, произведение - суммой одинаковых слагаемых (если возможно).</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lastRenderedPageBreak/>
              <w:t>Умножать</w:t>
            </w:r>
            <w:r w:rsidRPr="00350C7C">
              <w:rPr>
                <w:rFonts w:ascii="Arial Narrow" w:hAnsi="Arial Narrow"/>
                <w:sz w:val="24"/>
                <w:szCs w:val="24"/>
                <w:lang w:eastAsia="ru-RU"/>
              </w:rPr>
              <w:t xml:space="preserve"> 1 и 0 на число.</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Использовать</w:t>
            </w:r>
            <w:r w:rsidRPr="00350C7C">
              <w:rPr>
                <w:rFonts w:ascii="Arial Narrow" w:hAnsi="Arial Narrow"/>
                <w:sz w:val="24"/>
                <w:szCs w:val="24"/>
                <w:lang w:eastAsia="ru-RU"/>
              </w:rPr>
              <w:t xml:space="preserve"> переместительное свойство умножения при вычислениях.</w:t>
            </w:r>
            <w:r w:rsidRPr="00350C7C">
              <w:rPr>
                <w:rFonts w:ascii="Arial Narrow" w:hAnsi="Arial Narrow"/>
                <w:sz w:val="24"/>
                <w:szCs w:val="24"/>
                <w:lang w:eastAsia="ru-RU"/>
              </w:rPr>
              <w:br/>
            </w:r>
            <w:r w:rsidRPr="00350C7C">
              <w:rPr>
                <w:rFonts w:ascii="Arial Narrow" w:hAnsi="Arial Narrow"/>
                <w:b/>
                <w:sz w:val="24"/>
                <w:szCs w:val="24"/>
                <w:lang w:eastAsia="ru-RU"/>
              </w:rPr>
              <w:t>Использовать</w:t>
            </w:r>
            <w:r w:rsidRPr="00350C7C">
              <w:rPr>
                <w:rFonts w:ascii="Arial Narrow" w:hAnsi="Arial Narrow"/>
                <w:sz w:val="24"/>
                <w:szCs w:val="24"/>
                <w:lang w:eastAsia="ru-RU"/>
              </w:rPr>
              <w:t xml:space="preserve"> математическую терминологию при</w:t>
            </w:r>
            <w:r w:rsidRPr="00350C7C">
              <w:rPr>
                <w:rFonts w:ascii="Arial Narrow" w:hAnsi="Arial Narrow"/>
                <w:sz w:val="24"/>
                <w:szCs w:val="24"/>
                <w:lang w:eastAsia="ru-RU"/>
              </w:rPr>
              <w:br/>
              <w:t>записи и выполнении арифметического действия умножение.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текстовые задачи на умножение.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 xml:space="preserve">Искать </w:t>
            </w:r>
            <w:r w:rsidRPr="00350C7C">
              <w:rPr>
                <w:rFonts w:ascii="Arial Narrow" w:hAnsi="Arial Narrow"/>
                <w:sz w:val="24"/>
                <w:szCs w:val="24"/>
                <w:lang w:eastAsia="ru-RU"/>
              </w:rPr>
              <w:t>различные способы решения одной и той же задачи.</w:t>
            </w:r>
          </w:p>
          <w:p w:rsidR="000F71B5" w:rsidRPr="00350C7C" w:rsidRDefault="000F71B5" w:rsidP="00350C7C">
            <w:pPr>
              <w:spacing w:after="0" w:line="240" w:lineRule="auto"/>
              <w:ind w:left="540"/>
              <w:jc w:val="both"/>
              <w:rPr>
                <w:rFonts w:ascii="Arial Narrow" w:eastAsia="Times New Roman" w:hAnsi="Arial Narrow" w:cs="Times New Roman"/>
                <w:sz w:val="24"/>
                <w:szCs w:val="24"/>
                <w:u w:val="single"/>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u w:val="single"/>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u w:val="single"/>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u w:val="single"/>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u w:val="single"/>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Находить</w:t>
            </w:r>
            <w:r w:rsidRPr="00350C7C">
              <w:rPr>
                <w:rFonts w:ascii="Arial Narrow" w:hAnsi="Arial Narrow"/>
                <w:sz w:val="24"/>
                <w:szCs w:val="24"/>
                <w:lang w:eastAsia="ru-RU"/>
              </w:rPr>
              <w:t xml:space="preserve"> периметр прямоугольника.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Моделировать</w:t>
            </w:r>
            <w:r w:rsidRPr="00350C7C">
              <w:rPr>
                <w:rFonts w:ascii="Arial Narrow" w:hAnsi="Arial Narrow"/>
                <w:sz w:val="24"/>
                <w:szCs w:val="24"/>
                <w:lang w:eastAsia="ru-RU"/>
              </w:rPr>
              <w:t xml:space="preserve"> действие деление.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текстовые задачи на деление.</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задания логического и поискового характера.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Работать</w:t>
            </w:r>
            <w:r w:rsidRPr="00350C7C">
              <w:rPr>
                <w:rFonts w:ascii="Arial Narrow" w:hAnsi="Arial Narrow"/>
                <w:sz w:val="24"/>
                <w:szCs w:val="24"/>
                <w:lang w:eastAsia="ru-RU"/>
              </w:rPr>
              <w:t xml:space="preserve"> в паре.</w:t>
            </w:r>
            <w:r w:rsidRPr="00350C7C">
              <w:rPr>
                <w:rFonts w:ascii="Arial Narrow" w:hAnsi="Arial Narrow"/>
                <w:b/>
                <w:sz w:val="24"/>
                <w:szCs w:val="24"/>
                <w:lang w:eastAsia="ru-RU"/>
              </w:rPr>
              <w:t xml:space="preserve"> Излагать и отстаивать </w:t>
            </w:r>
            <w:r w:rsidRPr="00350C7C">
              <w:rPr>
                <w:rFonts w:ascii="Arial Narrow" w:hAnsi="Arial Narrow"/>
                <w:sz w:val="24"/>
                <w:szCs w:val="24"/>
                <w:lang w:eastAsia="ru-RU"/>
              </w:rPr>
              <w:t>свое мнение</w:t>
            </w:r>
            <w:r w:rsidRPr="00350C7C">
              <w:rPr>
                <w:rFonts w:ascii="Arial Narrow" w:hAnsi="Arial Narrow"/>
                <w:b/>
                <w:sz w:val="24"/>
                <w:szCs w:val="24"/>
                <w:lang w:eastAsia="ru-RU"/>
              </w:rPr>
              <w:t>, аргументировать</w:t>
            </w:r>
            <w:r w:rsidRPr="00350C7C">
              <w:rPr>
                <w:rFonts w:ascii="Arial Narrow" w:hAnsi="Arial Narrow"/>
                <w:sz w:val="24"/>
                <w:szCs w:val="24"/>
                <w:lang w:eastAsia="ru-RU"/>
              </w:rPr>
              <w:t xml:space="preserve"> свою точку зрения, </w:t>
            </w:r>
            <w:r w:rsidRPr="00350C7C">
              <w:rPr>
                <w:rFonts w:ascii="Arial Narrow" w:hAnsi="Arial Narrow"/>
                <w:b/>
                <w:sz w:val="24"/>
                <w:szCs w:val="24"/>
                <w:lang w:eastAsia="ru-RU"/>
              </w:rPr>
              <w:t xml:space="preserve">оценивать </w:t>
            </w:r>
            <w:r w:rsidRPr="00350C7C">
              <w:rPr>
                <w:rFonts w:ascii="Arial Narrow" w:hAnsi="Arial Narrow"/>
                <w:sz w:val="24"/>
                <w:szCs w:val="24"/>
                <w:lang w:eastAsia="ru-RU"/>
              </w:rPr>
              <w:t>точку зрения товарища.</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Четвертая четверть (32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Числа от 1 до 100</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Умножение и деление. Табличное умножение и деление (21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Связь между компонентами и результатом</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 xml:space="preserve">умножения </w:t>
            </w:r>
            <w:r w:rsidRPr="00350C7C">
              <w:rPr>
                <w:rFonts w:ascii="Arial Narrow" w:hAnsi="Arial Narrow"/>
                <w:sz w:val="24"/>
                <w:szCs w:val="24"/>
                <w:lang w:eastAsia="ru-RU"/>
              </w:rPr>
              <w:t xml:space="preserve"> </w:t>
            </w:r>
            <w:r w:rsidRPr="00350C7C">
              <w:rPr>
                <w:rFonts w:ascii="Arial Narrow" w:hAnsi="Arial Narrow"/>
                <w:b/>
                <w:sz w:val="24"/>
                <w:szCs w:val="24"/>
                <w:lang w:eastAsia="ru-RU"/>
              </w:rPr>
              <w:t>(7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Прием деления, основанный на связи между компонентами и результатом умножения. Прием умножения и деления на число 10 </w:t>
            </w:r>
            <w:r w:rsidRPr="00350C7C">
              <w:rPr>
                <w:rFonts w:ascii="Arial Narrow" w:hAnsi="Arial Narrow"/>
                <w:b/>
                <w:sz w:val="24"/>
                <w:szCs w:val="24"/>
                <w:lang w:eastAsia="ru-RU"/>
              </w:rPr>
              <w:t>(3 ч)</w:t>
            </w:r>
            <w:r w:rsidRPr="00350C7C">
              <w:rPr>
                <w:rFonts w:ascii="Arial Narrow" w:hAnsi="Arial Narrow"/>
                <w:b/>
                <w:sz w:val="24"/>
                <w:szCs w:val="24"/>
                <w:lang w:eastAsia="ru-RU"/>
              </w:rPr>
              <w:br/>
            </w:r>
            <w:r w:rsidRPr="00350C7C">
              <w:rPr>
                <w:rFonts w:ascii="Arial Narrow" w:hAnsi="Arial Narrow"/>
                <w:sz w:val="24"/>
                <w:szCs w:val="24"/>
                <w:lang w:eastAsia="ru-RU"/>
              </w:rPr>
              <w:t>Задачи с величинами: цена, количество, стоимость.</w:t>
            </w:r>
            <w:r w:rsidRPr="00350C7C">
              <w:rPr>
                <w:rFonts w:ascii="Arial Narrow" w:hAnsi="Arial Narrow"/>
                <w:sz w:val="24"/>
                <w:szCs w:val="24"/>
                <w:lang w:eastAsia="ru-RU"/>
              </w:rPr>
              <w:br/>
              <w:t xml:space="preserve">Задачи на нахождение третьего слагаемого </w:t>
            </w:r>
            <w:r w:rsidRPr="00350C7C">
              <w:rPr>
                <w:rFonts w:ascii="Arial Narrow" w:hAnsi="Arial Narrow"/>
                <w:b/>
                <w:sz w:val="24"/>
                <w:szCs w:val="24"/>
                <w:lang w:eastAsia="ru-RU"/>
              </w:rPr>
              <w:t>(3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Проверочная работа /«Проверим себя и оценим свои достижения» (тестовая форме)/. Анализ результатов </w:t>
            </w:r>
            <w:r w:rsidRPr="00350C7C">
              <w:rPr>
                <w:rFonts w:ascii="Arial Narrow" w:hAnsi="Arial Narrow"/>
                <w:b/>
                <w:sz w:val="24"/>
                <w:szCs w:val="24"/>
                <w:lang w:eastAsia="ru-RU"/>
              </w:rPr>
              <w:t>(1 ч)</w:t>
            </w:r>
            <w:r w:rsidRPr="00350C7C">
              <w:rPr>
                <w:rFonts w:ascii="Arial Narrow" w:hAnsi="Arial Narrow"/>
                <w:b/>
                <w:sz w:val="24"/>
                <w:szCs w:val="24"/>
                <w:lang w:eastAsia="ru-RU"/>
              </w:rPr>
              <w:br/>
            </w:r>
            <w:r w:rsidRPr="00350C7C">
              <w:rPr>
                <w:rFonts w:ascii="Arial Narrow" w:hAnsi="Arial Narrow"/>
                <w:b/>
                <w:sz w:val="24"/>
                <w:szCs w:val="24"/>
                <w:lang w:eastAsia="ru-RU"/>
              </w:rPr>
              <w:lastRenderedPageBreak/>
              <w:t>Табличное умножение и деление (14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Умножение числа 2 и на 2. Деление на 2. Умножение числа 3 и на 3. Деление на 3 </w:t>
            </w:r>
            <w:r w:rsidRPr="00350C7C">
              <w:rPr>
                <w:rFonts w:ascii="Arial Narrow" w:hAnsi="Arial Narrow"/>
                <w:b/>
                <w:sz w:val="24"/>
                <w:szCs w:val="24"/>
                <w:lang w:eastAsia="ru-RU"/>
              </w:rPr>
              <w:t>(10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Задания логического и поискового характера /«Странички для любознательных»/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Повторение пройденного/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Проверочная работа /«Проверим себя и оценим свои достижения» (тестовая форме)./ Анализ результатов </w:t>
            </w:r>
            <w:r w:rsidRPr="00350C7C">
              <w:rPr>
                <w:rFonts w:ascii="Arial Narrow" w:hAnsi="Arial Narrow"/>
                <w:b/>
                <w:sz w:val="24"/>
                <w:szCs w:val="24"/>
                <w:lang w:eastAsia="ru-RU"/>
              </w:rPr>
              <w:t>(1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Использовать</w:t>
            </w:r>
            <w:r w:rsidRPr="00350C7C">
              <w:rPr>
                <w:rFonts w:ascii="Arial Narrow" w:hAnsi="Arial Narrow"/>
                <w:sz w:val="24"/>
                <w:szCs w:val="24"/>
                <w:lang w:eastAsia="ru-RU"/>
              </w:rPr>
              <w:t xml:space="preserve"> связь между компонентами и результатом умножения для выполнения деления.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Умножать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делить</w:t>
            </w:r>
            <w:r w:rsidRPr="00350C7C">
              <w:rPr>
                <w:rFonts w:ascii="Arial Narrow" w:hAnsi="Arial Narrow"/>
                <w:sz w:val="24"/>
                <w:szCs w:val="24"/>
                <w:lang w:eastAsia="ru-RU"/>
              </w:rPr>
              <w:t xml:space="preserve"> на 10.</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задачи с величинами: цена, количество, стоимость.</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задачи на нахождение третьего слагаемого.</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умножение и деление с числами 2 и 3.</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Прогнозировать</w:t>
            </w:r>
            <w:r w:rsidRPr="00350C7C">
              <w:rPr>
                <w:rFonts w:ascii="Arial Narrow" w:hAnsi="Arial Narrow"/>
                <w:sz w:val="24"/>
                <w:szCs w:val="24"/>
                <w:lang w:eastAsia="ru-RU"/>
              </w:rPr>
              <w:t xml:space="preserve"> результат вычислений.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задачи логического и поискового характера.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r w:rsidRPr="00350C7C">
              <w:rPr>
                <w:rFonts w:ascii="Arial Narrow" w:hAnsi="Arial Narrow"/>
                <w:b/>
                <w:sz w:val="24"/>
                <w:szCs w:val="24"/>
                <w:lang w:eastAsia="ru-RU"/>
              </w:rPr>
              <w:t xml:space="preserve">Оценивать </w:t>
            </w:r>
            <w:r w:rsidRPr="00350C7C">
              <w:rPr>
                <w:rFonts w:ascii="Arial Narrow" w:hAnsi="Arial Narrow"/>
                <w:sz w:val="24"/>
                <w:szCs w:val="24"/>
                <w:lang w:eastAsia="ru-RU"/>
              </w:rPr>
              <w:t>результаты продвижения по теме, проявлять</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личностную заинтересованность в приобретении и расширении знаний и способов действий.</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Итоговое повторение «Что узнали, чему научились во 2 классе» (10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Проверка знаний (1 ч)</w:t>
            </w:r>
          </w:p>
        </w:tc>
      </w:tr>
    </w:tbl>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3 класс</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ч в неделю, всего 136 ч</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93"/>
        <w:gridCol w:w="5339"/>
      </w:tblGrid>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shd w:val="clear" w:color="auto" w:fill="F2DBDB"/>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Тематическое планирование</w:t>
            </w:r>
          </w:p>
        </w:tc>
        <w:tc>
          <w:tcPr>
            <w:tcW w:w="7393" w:type="dxa"/>
            <w:tcBorders>
              <w:top w:val="single" w:sz="4" w:space="0" w:color="000000"/>
              <w:left w:val="single" w:sz="4" w:space="0" w:color="000000"/>
              <w:bottom w:val="single" w:sz="4" w:space="0" w:color="000000"/>
              <w:right w:val="single" w:sz="4" w:space="0" w:color="000000"/>
            </w:tcBorders>
            <w:shd w:val="clear" w:color="auto" w:fill="F2DBDB"/>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Характеристика деятельности учащихся</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Первая четверть (36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Числа от 1 до 100</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Сложение и вычитание, продолжение (8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Повторение изученного (8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Устные и письменные приемы сложения и вычитания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Решение уравнений с неизвестным слагаемым на основе</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знания о взаимосвязи чисел при сложении. Решение уравнений с неизвестным уменьшаемым, с неизвестным вычитаемым на основе знания о взаимосвязи чисел при вычитании </w:t>
            </w:r>
            <w:r w:rsidRPr="00350C7C">
              <w:rPr>
                <w:rFonts w:ascii="Arial Narrow" w:hAnsi="Arial Narrow"/>
                <w:b/>
                <w:sz w:val="24"/>
                <w:szCs w:val="24"/>
                <w:lang w:eastAsia="ru-RU"/>
              </w:rPr>
              <w:t>(3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Обозначение геометрических фигур буквами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Задания логического и поискового </w:t>
            </w:r>
            <w:r w:rsidRPr="00350C7C">
              <w:rPr>
                <w:rFonts w:ascii="Arial Narrow" w:hAnsi="Arial Narrow"/>
                <w:sz w:val="24"/>
                <w:szCs w:val="24"/>
                <w:lang w:eastAsia="ru-RU"/>
              </w:rPr>
              <w:lastRenderedPageBreak/>
              <w:t xml:space="preserve">характера/«Странички для любознательных»/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Повторение пройденного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(1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sz w:val="24"/>
                <w:szCs w:val="24"/>
                <w:u w:val="single"/>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 xml:space="preserve">Выполнять </w:t>
            </w:r>
            <w:r w:rsidRPr="00350C7C">
              <w:rPr>
                <w:rFonts w:ascii="Arial Narrow" w:hAnsi="Arial Narrow"/>
                <w:sz w:val="24"/>
                <w:szCs w:val="24"/>
                <w:lang w:eastAsia="ru-RU"/>
              </w:rPr>
              <w:t>сложение и вычитание чисел в пределах 100.</w:t>
            </w:r>
            <w:r w:rsidRPr="00350C7C">
              <w:rPr>
                <w:rFonts w:ascii="Arial Narrow" w:hAnsi="Arial Narrow"/>
                <w:sz w:val="24"/>
                <w:szCs w:val="24"/>
                <w:lang w:eastAsia="ru-RU"/>
              </w:rPr>
              <w:br/>
            </w: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уравнения на нахождение неизвестного слагаемого, неизвестного уменьшаемого, неизвестного вычитаемого на основе знаний о взаимосвязи чисел при сложении, при вычитании.</w:t>
            </w:r>
            <w:r w:rsidRPr="00350C7C">
              <w:rPr>
                <w:rFonts w:ascii="Arial Narrow" w:hAnsi="Arial Narrow"/>
                <w:sz w:val="24"/>
                <w:szCs w:val="24"/>
                <w:lang w:eastAsia="ru-RU"/>
              </w:rPr>
              <w:br/>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Обозначать</w:t>
            </w:r>
            <w:r w:rsidRPr="00350C7C">
              <w:rPr>
                <w:rFonts w:ascii="Arial Narrow" w:hAnsi="Arial Narrow"/>
                <w:sz w:val="24"/>
                <w:szCs w:val="24"/>
                <w:lang w:eastAsia="ru-RU"/>
              </w:rPr>
              <w:t xml:space="preserve"> геометрических фигур буквами.</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задачи логического и поискового характера.</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 xml:space="preserve">Табличное </w:t>
            </w:r>
            <w:r w:rsidRPr="00350C7C">
              <w:rPr>
                <w:rFonts w:ascii="Arial Narrow" w:hAnsi="Arial Narrow"/>
                <w:sz w:val="24"/>
                <w:szCs w:val="24"/>
                <w:lang w:eastAsia="ru-RU"/>
              </w:rPr>
              <w:t>у</w:t>
            </w:r>
            <w:r w:rsidRPr="00350C7C">
              <w:rPr>
                <w:rFonts w:ascii="Arial Narrow" w:hAnsi="Arial Narrow"/>
                <w:b/>
                <w:sz w:val="24"/>
                <w:szCs w:val="24"/>
                <w:lang w:eastAsia="ru-RU"/>
              </w:rPr>
              <w:t>множение и деление, продолжение (28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Повторение (5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Связь умножения и деления; таблицы умножения и деления с числами 2 и 3; четные и нечетные числа; зависимости между величинами: цена, количество, стоимость </w:t>
            </w:r>
            <w:r w:rsidRPr="00350C7C">
              <w:rPr>
                <w:rFonts w:ascii="Arial Narrow" w:hAnsi="Arial Narrow"/>
                <w:b/>
                <w:sz w:val="24"/>
                <w:szCs w:val="24"/>
                <w:lang w:eastAsia="ru-RU"/>
              </w:rPr>
              <w:t>(3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Порядок действий в выражениях со скобками и без </w:t>
            </w:r>
            <w:r w:rsidRPr="00350C7C">
              <w:rPr>
                <w:rFonts w:ascii="Arial Narrow" w:hAnsi="Arial Narrow"/>
                <w:sz w:val="24"/>
                <w:szCs w:val="24"/>
                <w:lang w:eastAsia="ru-RU"/>
              </w:rPr>
              <w:br/>
              <w:t xml:space="preserve">скобок </w:t>
            </w:r>
            <w:r w:rsidRPr="00350C7C">
              <w:rPr>
                <w:rFonts w:ascii="Arial Narrow" w:hAnsi="Arial Narrow"/>
                <w:b/>
                <w:sz w:val="24"/>
                <w:szCs w:val="24"/>
                <w:lang w:eastAsia="ru-RU"/>
              </w:rPr>
              <w:t>(2 ч)</w:t>
            </w:r>
            <w:r w:rsidRPr="00350C7C">
              <w:rPr>
                <w:rFonts w:ascii="Arial Narrow" w:hAnsi="Arial Narrow"/>
                <w:sz w:val="24"/>
                <w:szCs w:val="24"/>
                <w:lang w:eastAsia="ru-RU"/>
              </w:rPr>
              <w:br/>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br/>
            </w:r>
            <w:r w:rsidRPr="00350C7C">
              <w:rPr>
                <w:rFonts w:ascii="Arial Narrow" w:hAnsi="Arial Narrow"/>
                <w:sz w:val="24"/>
                <w:szCs w:val="24"/>
                <w:lang w:eastAsia="ru-RU"/>
              </w:rPr>
              <w:br/>
            </w:r>
            <w:r w:rsidRPr="00350C7C">
              <w:rPr>
                <w:rFonts w:ascii="Arial Narrow" w:hAnsi="Arial Narrow"/>
                <w:sz w:val="24"/>
                <w:szCs w:val="24"/>
                <w:lang w:eastAsia="ru-RU"/>
              </w:rPr>
              <w:br/>
            </w:r>
            <w:r w:rsidRPr="00350C7C">
              <w:rPr>
                <w:rFonts w:ascii="Arial Narrow" w:hAnsi="Arial Narrow"/>
                <w:b/>
                <w:sz w:val="24"/>
                <w:szCs w:val="24"/>
                <w:lang w:eastAsia="ru-RU"/>
              </w:rPr>
              <w:t>Зависимости между пропорциональными</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величинами (11 ч)</w:t>
            </w:r>
            <w:r w:rsidRPr="00350C7C">
              <w:rPr>
                <w:rFonts w:ascii="Arial Narrow" w:hAnsi="Arial Narrow"/>
                <w:sz w:val="24"/>
                <w:szCs w:val="24"/>
                <w:lang w:eastAsia="ru-RU"/>
              </w:rPr>
              <w:br/>
              <w:t xml:space="preserve">Зависимости между пропорциональными величинами: масса одного предмета, количество предметов, масса всех предметов; расход ткани на один предмет, количество предметов, расход ткани на все предметы </w:t>
            </w:r>
            <w:r w:rsidRPr="00350C7C">
              <w:rPr>
                <w:rFonts w:ascii="Arial Narrow" w:hAnsi="Arial Narrow"/>
                <w:b/>
                <w:sz w:val="24"/>
                <w:szCs w:val="24"/>
                <w:lang w:eastAsia="ru-RU"/>
              </w:rPr>
              <w:t>(3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Текстовые задачи на увеличение (уменьшение) числа в несколько раз, на кратное сравнение чисел </w:t>
            </w:r>
            <w:r w:rsidRPr="00350C7C">
              <w:rPr>
                <w:rFonts w:ascii="Arial Narrow" w:hAnsi="Arial Narrow"/>
                <w:b/>
                <w:sz w:val="24"/>
                <w:szCs w:val="24"/>
                <w:lang w:eastAsia="ru-RU"/>
              </w:rPr>
              <w:t>(3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Задачи на нахождение четвертого пропорционального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Сведения о профессиональной деятельности  людей, способствующие формированию  ценностей труда в процессе решения текстовых задач.</w:t>
            </w:r>
            <w:r w:rsidRPr="00350C7C">
              <w:rPr>
                <w:rFonts w:ascii="Arial Narrow" w:hAnsi="Arial Narrow"/>
                <w:sz w:val="24"/>
                <w:szCs w:val="24"/>
                <w:lang w:eastAsia="ru-RU"/>
              </w:rPr>
              <w:sym w:font="Symbol" w:char="F02A"/>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Задания логического и поискового характера /«Странички для любознательных»/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Повторение пройденного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Проверочная работа /«Проверим себя и оценим свои достижения» (тестовая форме). /Анализ результатов </w:t>
            </w:r>
            <w:r w:rsidRPr="00350C7C">
              <w:rPr>
                <w:rFonts w:ascii="Arial Narrow" w:hAnsi="Arial Narrow"/>
                <w:b/>
                <w:sz w:val="24"/>
                <w:szCs w:val="24"/>
                <w:lang w:eastAsia="ru-RU"/>
              </w:rPr>
              <w:t>(1 ч)</w:t>
            </w:r>
            <w:r w:rsidRPr="00350C7C">
              <w:rPr>
                <w:rFonts w:ascii="Arial Narrow" w:hAnsi="Arial Narrow"/>
                <w:b/>
                <w:sz w:val="24"/>
                <w:szCs w:val="24"/>
                <w:lang w:eastAsia="ru-RU"/>
              </w:rPr>
              <w:br/>
            </w:r>
            <w:r w:rsidRPr="00350C7C">
              <w:rPr>
                <w:rFonts w:ascii="Arial Narrow" w:hAnsi="Arial Narrow"/>
                <w:b/>
                <w:sz w:val="24"/>
                <w:szCs w:val="24"/>
                <w:lang w:eastAsia="ru-RU"/>
              </w:rPr>
              <w:br/>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Таблицы умножения и деления с числами: 4, 5, 6, 7. Таблица Пифагора (12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Таблица умножения и деления с числами: 4, 5, 6, 7 </w:t>
            </w:r>
            <w:r w:rsidRPr="00350C7C">
              <w:rPr>
                <w:rFonts w:ascii="Arial Narrow" w:hAnsi="Arial Narrow"/>
                <w:b/>
                <w:sz w:val="24"/>
                <w:szCs w:val="24"/>
                <w:lang w:eastAsia="ru-RU"/>
              </w:rPr>
              <w:t>(8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Математические игры/ «Странички для любознательных»/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Наш проект</w:t>
            </w:r>
            <w:r w:rsidRPr="00350C7C">
              <w:rPr>
                <w:rFonts w:ascii="Arial Narrow" w:hAnsi="Arial Narrow"/>
                <w:sz w:val="24"/>
                <w:szCs w:val="24"/>
                <w:lang w:eastAsia="ru-RU"/>
              </w:rPr>
              <w:t xml:space="preserve"> «Математические сказки».</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r w:rsidRPr="00350C7C">
              <w:rPr>
                <w:rFonts w:ascii="Arial Narrow" w:hAnsi="Arial Narrow"/>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Повторение пройденного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Контроль и учет знаний </w:t>
            </w:r>
            <w:r w:rsidRPr="00350C7C">
              <w:rPr>
                <w:rFonts w:ascii="Arial Narrow" w:hAnsi="Arial Narrow"/>
                <w:b/>
                <w:sz w:val="24"/>
                <w:szCs w:val="24"/>
                <w:lang w:eastAsia="ru-RU"/>
              </w:rPr>
              <w:t>(1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br/>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br/>
              <w:t>Применять</w:t>
            </w:r>
            <w:r w:rsidRPr="00350C7C">
              <w:rPr>
                <w:rFonts w:ascii="Arial Narrow" w:hAnsi="Arial Narrow"/>
                <w:sz w:val="24"/>
                <w:szCs w:val="24"/>
                <w:lang w:eastAsia="ru-RU"/>
              </w:rPr>
              <w:t xml:space="preserve"> правила о порядке действий в числовых выражениях со скобками и без скобок при вычислениях значений числовых выражений.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Вычислять</w:t>
            </w:r>
            <w:r w:rsidRPr="00350C7C">
              <w:rPr>
                <w:rFonts w:ascii="Arial Narrow" w:hAnsi="Arial Narrow"/>
                <w:sz w:val="24"/>
                <w:szCs w:val="24"/>
                <w:lang w:eastAsia="ru-RU"/>
              </w:rPr>
              <w:t xml:space="preserve"> значения числовых выражений в 2—3 действия со скобками и без скобок.</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Использовать</w:t>
            </w:r>
            <w:r w:rsidRPr="00350C7C">
              <w:rPr>
                <w:rFonts w:ascii="Arial Narrow" w:hAnsi="Arial Narrow"/>
                <w:sz w:val="24"/>
                <w:szCs w:val="24"/>
                <w:lang w:eastAsia="ru-RU"/>
              </w:rPr>
              <w:t xml:space="preserve"> математическую терминологию при чтении и записи числовых выражений.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Использовать</w:t>
            </w:r>
            <w:r w:rsidRPr="00350C7C">
              <w:rPr>
                <w:rFonts w:ascii="Arial Narrow" w:hAnsi="Arial Narrow"/>
                <w:sz w:val="24"/>
                <w:szCs w:val="24"/>
                <w:lang w:eastAsia="ru-RU"/>
              </w:rPr>
              <w:t xml:space="preserve"> различные приемы проверки правильности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вычисления значения числового выражения</w:t>
            </w:r>
            <w:r w:rsidRPr="00350C7C">
              <w:rPr>
                <w:rFonts w:ascii="Arial Narrow" w:hAnsi="Arial Narrow"/>
                <w:sz w:val="24"/>
                <w:szCs w:val="24"/>
                <w:lang w:eastAsia="ru-RU"/>
              </w:rPr>
              <w:br/>
              <w:t>(с опорой на свойства арифметических действий, на правила о порядке выполнения действий).</w:t>
            </w:r>
            <w:r w:rsidRPr="00350C7C">
              <w:rPr>
                <w:rFonts w:ascii="Arial Narrow" w:hAnsi="Arial Narrow"/>
                <w:sz w:val="24"/>
                <w:szCs w:val="24"/>
                <w:lang w:eastAsia="ru-RU"/>
              </w:rPr>
              <w:br/>
            </w:r>
            <w:r w:rsidRPr="00350C7C">
              <w:rPr>
                <w:rFonts w:ascii="Arial Narrow" w:hAnsi="Arial Narrow"/>
                <w:b/>
                <w:sz w:val="24"/>
                <w:szCs w:val="24"/>
                <w:lang w:eastAsia="ru-RU"/>
              </w:rPr>
              <w:t>Анализировать</w:t>
            </w:r>
            <w:r w:rsidRPr="00350C7C">
              <w:rPr>
                <w:rFonts w:ascii="Arial Narrow" w:hAnsi="Arial Narrow"/>
                <w:sz w:val="24"/>
                <w:szCs w:val="24"/>
                <w:lang w:eastAsia="ru-RU"/>
              </w:rPr>
              <w:t xml:space="preserve"> текстовую задачу и </w:t>
            </w: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краткую запись задачи разными способами, в том числе в табличной форме.</w:t>
            </w:r>
            <w:r w:rsidRPr="00350C7C">
              <w:rPr>
                <w:rFonts w:ascii="Arial Narrow" w:hAnsi="Arial Narrow"/>
                <w:sz w:val="24"/>
                <w:szCs w:val="24"/>
                <w:lang w:eastAsia="ru-RU"/>
              </w:rPr>
              <w:br/>
            </w:r>
            <w:r w:rsidRPr="00350C7C">
              <w:rPr>
                <w:rFonts w:ascii="Arial Narrow" w:hAnsi="Arial Narrow"/>
                <w:b/>
                <w:sz w:val="24"/>
                <w:szCs w:val="24"/>
                <w:lang w:eastAsia="ru-RU"/>
              </w:rPr>
              <w:t>Моделировать</w:t>
            </w:r>
            <w:r w:rsidRPr="00350C7C">
              <w:rPr>
                <w:rFonts w:ascii="Arial Narrow" w:hAnsi="Arial Narrow"/>
                <w:sz w:val="24"/>
                <w:szCs w:val="24"/>
                <w:lang w:eastAsia="ru-RU"/>
              </w:rPr>
              <w:t xml:space="preserve"> зависимости между величинами с помощью схематических чертежей.</w:t>
            </w:r>
            <w:r w:rsidRPr="00350C7C">
              <w:rPr>
                <w:rFonts w:ascii="Arial Narrow" w:hAnsi="Arial Narrow"/>
                <w:sz w:val="24"/>
                <w:szCs w:val="24"/>
                <w:lang w:eastAsia="ru-RU"/>
              </w:rPr>
              <w:br/>
            </w: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задачи арифметическими способами.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Объяснять</w:t>
            </w:r>
            <w:r w:rsidRPr="00350C7C">
              <w:rPr>
                <w:rFonts w:ascii="Arial Narrow" w:hAnsi="Arial Narrow"/>
                <w:sz w:val="24"/>
                <w:szCs w:val="24"/>
                <w:lang w:eastAsia="ru-RU"/>
              </w:rPr>
              <w:t xml:space="preserve"> выбор действий для решения.</w:t>
            </w:r>
            <w:r w:rsidRPr="00350C7C">
              <w:rPr>
                <w:rFonts w:ascii="Arial Narrow" w:hAnsi="Arial Narrow"/>
                <w:sz w:val="24"/>
                <w:szCs w:val="24"/>
                <w:lang w:eastAsia="ru-RU"/>
              </w:rPr>
              <w:br/>
            </w:r>
            <w:r w:rsidRPr="00350C7C">
              <w:rPr>
                <w:rFonts w:ascii="Arial Narrow" w:hAnsi="Arial Narrow"/>
                <w:b/>
                <w:sz w:val="24"/>
                <w:szCs w:val="24"/>
                <w:lang w:eastAsia="ru-RU"/>
              </w:rPr>
              <w:t>Сравнивать</w:t>
            </w:r>
            <w:r w:rsidRPr="00350C7C">
              <w:rPr>
                <w:rFonts w:ascii="Arial Narrow" w:hAnsi="Arial Narrow"/>
                <w:sz w:val="24"/>
                <w:szCs w:val="24"/>
                <w:lang w:eastAsia="ru-RU"/>
              </w:rPr>
              <w:t xml:space="preserve"> задачи на увеличение (уменьшение) числа на несколько единиц и на увеличение (уменьшение) числа в несколько раз, </w:t>
            </w:r>
            <w:r w:rsidRPr="00350C7C">
              <w:rPr>
                <w:rFonts w:ascii="Arial Narrow" w:hAnsi="Arial Narrow"/>
                <w:b/>
                <w:sz w:val="24"/>
                <w:szCs w:val="24"/>
                <w:lang w:eastAsia="ru-RU"/>
              </w:rPr>
              <w:t>приводить</w:t>
            </w:r>
            <w:r w:rsidRPr="00350C7C">
              <w:rPr>
                <w:rFonts w:ascii="Arial Narrow" w:hAnsi="Arial Narrow"/>
                <w:sz w:val="24"/>
                <w:szCs w:val="24"/>
                <w:lang w:eastAsia="ru-RU"/>
              </w:rPr>
              <w:t xml:space="preserve"> объяснения.</w:t>
            </w:r>
            <w:r w:rsidRPr="00350C7C">
              <w:rPr>
                <w:rFonts w:ascii="Arial Narrow" w:hAnsi="Arial Narrow"/>
                <w:sz w:val="24"/>
                <w:szCs w:val="24"/>
                <w:lang w:eastAsia="ru-RU"/>
              </w:rPr>
              <w:br/>
            </w:r>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план решения задачи.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Действовать</w:t>
            </w:r>
            <w:r w:rsidRPr="00350C7C">
              <w:rPr>
                <w:rFonts w:ascii="Arial Narrow" w:hAnsi="Arial Narrow"/>
                <w:sz w:val="24"/>
                <w:szCs w:val="24"/>
                <w:lang w:eastAsia="ru-RU"/>
              </w:rPr>
              <w:t xml:space="preserve"> по предложенному или самостоятельно составленному плану.</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Обяснять</w:t>
            </w:r>
            <w:r w:rsidRPr="00350C7C">
              <w:rPr>
                <w:rFonts w:ascii="Arial Narrow" w:hAnsi="Arial Narrow"/>
                <w:sz w:val="24"/>
                <w:szCs w:val="24"/>
                <w:lang w:eastAsia="ru-RU"/>
              </w:rPr>
              <w:t xml:space="preserve"> ход решения задачи.</w:t>
            </w:r>
            <w:r w:rsidRPr="00350C7C">
              <w:rPr>
                <w:rFonts w:ascii="Arial Narrow" w:hAnsi="Arial Narrow"/>
                <w:sz w:val="24"/>
                <w:szCs w:val="24"/>
                <w:lang w:eastAsia="ru-RU"/>
              </w:rPr>
              <w:br/>
            </w:r>
            <w:r w:rsidRPr="00350C7C">
              <w:rPr>
                <w:rFonts w:ascii="Arial Narrow" w:hAnsi="Arial Narrow"/>
                <w:b/>
                <w:sz w:val="24"/>
                <w:szCs w:val="24"/>
                <w:lang w:eastAsia="ru-RU"/>
              </w:rPr>
              <w:t>Наблюдать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описывать</w:t>
            </w:r>
            <w:r w:rsidRPr="00350C7C">
              <w:rPr>
                <w:rFonts w:ascii="Arial Narrow" w:hAnsi="Arial Narrow"/>
                <w:sz w:val="24"/>
                <w:szCs w:val="24"/>
                <w:lang w:eastAsia="ru-RU"/>
              </w:rPr>
              <w:t xml:space="preserve"> изменения в решении </w:t>
            </w:r>
            <w:r w:rsidRPr="00350C7C">
              <w:rPr>
                <w:rFonts w:ascii="Arial Narrow" w:hAnsi="Arial Narrow"/>
                <w:sz w:val="24"/>
                <w:szCs w:val="24"/>
                <w:lang w:eastAsia="ru-RU"/>
              </w:rPr>
              <w:lastRenderedPageBreak/>
              <w:t xml:space="preserve">задачи при изменении ее условия и, наоборот, </w:t>
            </w:r>
            <w:r w:rsidRPr="00350C7C">
              <w:rPr>
                <w:rFonts w:ascii="Arial Narrow" w:hAnsi="Arial Narrow"/>
                <w:b/>
                <w:sz w:val="24"/>
                <w:szCs w:val="24"/>
                <w:lang w:eastAsia="ru-RU"/>
              </w:rPr>
              <w:t>вносить</w:t>
            </w:r>
            <w:r w:rsidRPr="00350C7C">
              <w:rPr>
                <w:rFonts w:ascii="Arial Narrow" w:hAnsi="Arial Narrow"/>
                <w:sz w:val="24"/>
                <w:szCs w:val="24"/>
                <w:u w:val="single"/>
                <w:lang w:eastAsia="ru-RU"/>
              </w:rPr>
              <w:t xml:space="preserve"> </w:t>
            </w:r>
            <w:r w:rsidRPr="00350C7C">
              <w:rPr>
                <w:rFonts w:ascii="Arial Narrow" w:hAnsi="Arial Narrow"/>
                <w:sz w:val="24"/>
                <w:szCs w:val="24"/>
                <w:lang w:eastAsia="ru-RU"/>
              </w:rPr>
              <w:t>изменения в условие (вопрос) задачи при изменении в ее решении.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Обнаруживать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устранять</w:t>
            </w:r>
            <w:r w:rsidRPr="00350C7C">
              <w:rPr>
                <w:rFonts w:ascii="Arial Narrow" w:hAnsi="Arial Narrow"/>
                <w:sz w:val="24"/>
                <w:szCs w:val="24"/>
                <w:lang w:eastAsia="ru-RU"/>
              </w:rPr>
              <w:t xml:space="preserve"> ошибки логического (в ходе решения) и вычислительного характера, допущенные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при решении.</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задания логического и поискового характера.</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 xml:space="preserve">Оценивать </w:t>
            </w:r>
            <w:r w:rsidRPr="00350C7C">
              <w:rPr>
                <w:rFonts w:ascii="Arial Narrow" w:hAnsi="Arial Narrow"/>
                <w:sz w:val="24"/>
                <w:szCs w:val="24"/>
                <w:lang w:eastAsia="ru-RU"/>
              </w:rPr>
              <w:t>результаты продвижения по теме, проявлять</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личностную заинтересованность в приобретении и расширении знаний и способов действий. </w:t>
            </w:r>
            <w:r w:rsidRPr="00350C7C">
              <w:rPr>
                <w:rFonts w:ascii="Arial Narrow" w:hAnsi="Arial Narrow"/>
                <w:b/>
                <w:sz w:val="24"/>
                <w:szCs w:val="24"/>
                <w:lang w:eastAsia="ru-RU"/>
              </w:rPr>
              <w:t>Анализировать</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свои действия и управлять ими.</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Воспроизводить</w:t>
            </w:r>
            <w:r w:rsidRPr="00350C7C">
              <w:rPr>
                <w:rFonts w:ascii="Arial Narrow" w:hAnsi="Arial Narrow"/>
                <w:sz w:val="24"/>
                <w:szCs w:val="24"/>
                <w:lang w:eastAsia="ru-RU"/>
              </w:rPr>
              <w:t xml:space="preserve"> по памяти таблицу умножения и соответствующие случаи деления с числами 2—7. </w:t>
            </w:r>
            <w:r w:rsidRPr="00350C7C">
              <w:rPr>
                <w:rFonts w:ascii="Arial Narrow" w:hAnsi="Arial Narrow"/>
                <w:sz w:val="24"/>
                <w:szCs w:val="24"/>
                <w:lang w:eastAsia="ru-RU"/>
              </w:rPr>
              <w:br/>
            </w:r>
            <w:r w:rsidRPr="00350C7C">
              <w:rPr>
                <w:rFonts w:ascii="Arial Narrow" w:hAnsi="Arial Narrow"/>
                <w:b/>
                <w:sz w:val="24"/>
                <w:szCs w:val="24"/>
                <w:lang w:eastAsia="ru-RU"/>
              </w:rPr>
              <w:t>Применять</w:t>
            </w:r>
            <w:r w:rsidRPr="00350C7C">
              <w:rPr>
                <w:rFonts w:ascii="Arial Narrow" w:hAnsi="Arial Narrow"/>
                <w:sz w:val="24"/>
                <w:szCs w:val="24"/>
                <w:lang w:eastAsia="ru-RU"/>
              </w:rPr>
              <w:t xml:space="preserve"> знания таблицы умножения при</w:t>
            </w:r>
            <w:r w:rsidRPr="00350C7C">
              <w:rPr>
                <w:rFonts w:ascii="Arial Narrow" w:hAnsi="Arial Narrow"/>
                <w:sz w:val="24"/>
                <w:szCs w:val="24"/>
                <w:lang w:eastAsia="ru-RU"/>
              </w:rPr>
              <w:br/>
              <w:t>выполнении вычислений  числовых выражений.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Находить</w:t>
            </w:r>
            <w:r w:rsidRPr="00350C7C">
              <w:rPr>
                <w:rFonts w:ascii="Arial Narrow" w:hAnsi="Arial Narrow"/>
                <w:sz w:val="24"/>
                <w:szCs w:val="24"/>
                <w:lang w:eastAsia="ru-RU"/>
              </w:rPr>
              <w:t xml:space="preserve"> число, которое в несколько раз больше (меньше) данного.</w:t>
            </w:r>
            <w:r w:rsidRPr="00350C7C">
              <w:rPr>
                <w:rFonts w:ascii="Arial Narrow" w:hAnsi="Arial Narrow"/>
                <w:sz w:val="24"/>
                <w:szCs w:val="24"/>
                <w:lang w:eastAsia="ru-RU"/>
              </w:rPr>
              <w:br/>
            </w:r>
            <w:r w:rsidRPr="00350C7C">
              <w:rPr>
                <w:rFonts w:ascii="Arial Narrow" w:hAnsi="Arial Narrow"/>
                <w:b/>
                <w:sz w:val="24"/>
                <w:szCs w:val="24"/>
                <w:lang w:eastAsia="ru-RU"/>
              </w:rPr>
              <w:t>Работать</w:t>
            </w:r>
            <w:r w:rsidRPr="00350C7C">
              <w:rPr>
                <w:rFonts w:ascii="Arial Narrow" w:hAnsi="Arial Narrow"/>
                <w:sz w:val="24"/>
                <w:szCs w:val="24"/>
                <w:lang w:eastAsia="ru-RU"/>
              </w:rPr>
              <w:t xml:space="preserve"> в паре. </w:t>
            </w:r>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план успешной игры.</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сказки, рассказы с использованием математических понятий, взаимозависимостей, отношений, чисел, геометрических фигур, математических терминов.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Анализировать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оценивать</w:t>
            </w:r>
            <w:r w:rsidRPr="00350C7C">
              <w:rPr>
                <w:rFonts w:ascii="Arial Narrow" w:hAnsi="Arial Narrow"/>
                <w:sz w:val="24"/>
                <w:szCs w:val="24"/>
                <w:lang w:eastAsia="ru-RU"/>
              </w:rPr>
              <w:t xml:space="preserve"> составленные сказки с точки зрения правильности использования </w:t>
            </w:r>
            <w:r w:rsidRPr="00350C7C">
              <w:rPr>
                <w:rFonts w:ascii="Arial Narrow" w:hAnsi="Arial Narrow"/>
                <w:sz w:val="24"/>
                <w:szCs w:val="24"/>
                <w:lang w:eastAsia="ru-RU"/>
              </w:rPr>
              <w:lastRenderedPageBreak/>
              <w:t>в них математических элементов.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Собирать</w:t>
            </w:r>
            <w:r w:rsidRPr="00350C7C">
              <w:rPr>
                <w:rFonts w:ascii="Arial Narrow" w:hAnsi="Arial Narrow"/>
                <w:sz w:val="24"/>
                <w:szCs w:val="24"/>
                <w:lang w:eastAsia="ru-RU"/>
              </w:rPr>
              <w:t xml:space="preserve"> и классифицировать информацию.</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Работать</w:t>
            </w:r>
            <w:r w:rsidRPr="00350C7C">
              <w:rPr>
                <w:rFonts w:ascii="Arial Narrow" w:hAnsi="Arial Narrow"/>
                <w:sz w:val="24"/>
                <w:szCs w:val="24"/>
                <w:lang w:eastAsia="ru-RU"/>
              </w:rPr>
              <w:t xml:space="preserve"> в парах. </w:t>
            </w:r>
            <w:r w:rsidRPr="00350C7C">
              <w:rPr>
                <w:rFonts w:ascii="Arial Narrow" w:hAnsi="Arial Narrow"/>
                <w:b/>
                <w:sz w:val="24"/>
                <w:szCs w:val="24"/>
                <w:lang w:eastAsia="ru-RU"/>
              </w:rPr>
              <w:t>Оценивать</w:t>
            </w:r>
            <w:r w:rsidRPr="00350C7C">
              <w:rPr>
                <w:rFonts w:ascii="Arial Narrow" w:hAnsi="Arial Narrow"/>
                <w:sz w:val="24"/>
                <w:szCs w:val="24"/>
                <w:lang w:eastAsia="ru-RU"/>
              </w:rPr>
              <w:t xml:space="preserve"> ход и результат работы.</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Вторая четверть (28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Числа от 1 до 100</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Табличное умножение и деление, продолжение (28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Таблица умножения и деления с числами 8 и 9 (17 ч)</w:t>
            </w:r>
            <w:r w:rsidRPr="00350C7C">
              <w:rPr>
                <w:rFonts w:ascii="Arial Narrow" w:hAnsi="Arial Narrow"/>
                <w:sz w:val="24"/>
                <w:szCs w:val="24"/>
                <w:lang w:eastAsia="ru-RU"/>
              </w:rPr>
              <w:t xml:space="preserve"> </w:t>
            </w:r>
            <w:r w:rsidRPr="00350C7C">
              <w:rPr>
                <w:rFonts w:ascii="Arial Narrow" w:hAnsi="Arial Narrow"/>
                <w:sz w:val="24"/>
                <w:szCs w:val="24"/>
                <w:lang w:eastAsia="ru-RU"/>
              </w:rPr>
              <w:br/>
              <w:t xml:space="preserve">Таблица умножения и деления с числами 8 и 9. Сводная таблица умножения </w:t>
            </w:r>
            <w:r w:rsidRPr="00350C7C">
              <w:rPr>
                <w:rFonts w:ascii="Arial Narrow" w:hAnsi="Arial Narrow"/>
                <w:b/>
                <w:sz w:val="24"/>
                <w:szCs w:val="24"/>
                <w:lang w:eastAsia="ru-RU"/>
              </w:rPr>
              <w:t>(4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Площадь. Способы сравнения фигур по площади. Единицы площади — квадратный сантиметр, квадратный дециметр, квадратный метр. Площадь прямоугольника </w:t>
            </w:r>
            <w:r w:rsidRPr="00350C7C">
              <w:rPr>
                <w:rFonts w:ascii="Arial Narrow" w:hAnsi="Arial Narrow"/>
                <w:b/>
                <w:sz w:val="24"/>
                <w:szCs w:val="24"/>
                <w:lang w:eastAsia="ru-RU"/>
              </w:rPr>
              <w:t>(6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Умножение на 1 и на 0. Деление вида </w:t>
            </w:r>
            <w:r w:rsidRPr="00350C7C">
              <w:rPr>
                <w:rFonts w:ascii="Arial Narrow" w:hAnsi="Arial Narrow"/>
                <w:sz w:val="24"/>
                <w:szCs w:val="24"/>
                <w:lang w:val="en-US" w:eastAsia="ru-RU"/>
              </w:rPr>
              <w:t>a</w:t>
            </w:r>
            <w:r w:rsidRPr="00350C7C">
              <w:rPr>
                <w:rFonts w:ascii="Arial Narrow" w:hAnsi="Arial Narrow"/>
                <w:sz w:val="24"/>
                <w:szCs w:val="24"/>
                <w:lang w:eastAsia="ru-RU"/>
              </w:rPr>
              <w:t xml:space="preserve"> : а, 0 : 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при а ≠ 0 </w:t>
            </w:r>
            <w:r w:rsidRPr="00350C7C">
              <w:rPr>
                <w:rFonts w:ascii="Arial Narrow" w:hAnsi="Arial Narrow"/>
                <w:b/>
                <w:sz w:val="24"/>
                <w:szCs w:val="24"/>
                <w:lang w:eastAsia="ru-RU"/>
              </w:rPr>
              <w:t>(2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Текстовые задачи в 3 действия </w:t>
            </w:r>
            <w:r w:rsidRPr="00350C7C">
              <w:rPr>
                <w:rFonts w:ascii="Arial Narrow" w:hAnsi="Arial Narrow"/>
                <w:b/>
                <w:sz w:val="24"/>
                <w:szCs w:val="24"/>
                <w:lang w:eastAsia="ru-RU"/>
              </w:rPr>
              <w:t>(3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Составление плана действий и определение наиболее эффективные способов решения задач.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Круг. Окружность (центр, радиус, диаметр). Вычерчивание</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окружностей с использованием циркуля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Доли (11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Доли  (половина, треть, четверть, десятая, сотая). Образование и сравнение долей. Задачи на нахождение доли числа и числа по его доле </w:t>
            </w:r>
            <w:r w:rsidRPr="00350C7C">
              <w:rPr>
                <w:rFonts w:ascii="Arial Narrow" w:hAnsi="Arial Narrow"/>
                <w:b/>
                <w:sz w:val="24"/>
                <w:szCs w:val="24"/>
                <w:lang w:eastAsia="ru-RU"/>
              </w:rPr>
              <w:t>(2 ч)</w:t>
            </w:r>
            <w:r w:rsidRPr="00350C7C">
              <w:rPr>
                <w:rFonts w:ascii="Arial Narrow" w:hAnsi="Arial Narrow"/>
                <w:b/>
                <w:sz w:val="24"/>
                <w:szCs w:val="24"/>
                <w:lang w:eastAsia="ru-RU"/>
              </w:rPr>
              <w:br/>
            </w:r>
            <w:r w:rsidRPr="00350C7C">
              <w:rPr>
                <w:rFonts w:ascii="Arial Narrow" w:hAnsi="Arial Narrow"/>
                <w:sz w:val="24"/>
                <w:szCs w:val="24"/>
                <w:lang w:eastAsia="ru-RU"/>
              </w:rPr>
              <w:t xml:space="preserve">Единицы времени — год, месяц, сутки </w:t>
            </w:r>
            <w:r w:rsidRPr="00350C7C">
              <w:rPr>
                <w:rFonts w:ascii="Arial Narrow" w:hAnsi="Arial Narrow"/>
                <w:b/>
                <w:sz w:val="24"/>
                <w:szCs w:val="24"/>
                <w:lang w:eastAsia="ru-RU"/>
              </w:rPr>
              <w:t>(2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Задачи-расчеты, изображение предметов на плане комнаты, усложненный вариант вычислительной машины, задания, содержащие логические связки «все», «если, … то». /«Странички для любознательных»/ </w:t>
            </w:r>
            <w:r w:rsidRPr="00350C7C">
              <w:rPr>
                <w:rFonts w:ascii="Arial Narrow" w:hAnsi="Arial Narrow"/>
                <w:b/>
                <w:sz w:val="24"/>
                <w:szCs w:val="24"/>
                <w:lang w:eastAsia="ru-RU"/>
              </w:rPr>
              <w:t>(3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Повторение пройденного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Проверочная работа /«Проверим себя и оценим свои достижения» (тестовая форме). /Анализ результатов </w:t>
            </w:r>
            <w:r w:rsidRPr="00350C7C">
              <w:rPr>
                <w:rFonts w:ascii="Arial Narrow" w:hAnsi="Arial Narrow"/>
                <w:b/>
                <w:sz w:val="24"/>
                <w:szCs w:val="24"/>
                <w:lang w:eastAsia="ru-RU"/>
              </w:rPr>
              <w:t>(1 ч)</w:t>
            </w:r>
            <w:r w:rsidRPr="00350C7C">
              <w:rPr>
                <w:rFonts w:ascii="Arial Narrow" w:hAnsi="Arial Narrow"/>
                <w:b/>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Контроль и учет знаний </w:t>
            </w:r>
            <w:r w:rsidRPr="00350C7C">
              <w:rPr>
                <w:rFonts w:ascii="Arial Narrow" w:hAnsi="Arial Narrow"/>
                <w:b/>
                <w:sz w:val="24"/>
                <w:szCs w:val="24"/>
                <w:lang w:eastAsia="ru-RU"/>
              </w:rPr>
              <w:t>(1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Воспроизводить</w:t>
            </w:r>
            <w:r w:rsidRPr="00350C7C">
              <w:rPr>
                <w:rFonts w:ascii="Arial Narrow" w:hAnsi="Arial Narrow"/>
                <w:sz w:val="24"/>
                <w:szCs w:val="24"/>
                <w:lang w:eastAsia="ru-RU"/>
              </w:rPr>
              <w:t xml:space="preserve"> по памяти таблицу умножения и соответствующие случаи деления. </w:t>
            </w:r>
            <w:r w:rsidRPr="00350C7C">
              <w:rPr>
                <w:rFonts w:ascii="Arial Narrow" w:hAnsi="Arial Narrow"/>
                <w:b/>
                <w:sz w:val="24"/>
                <w:szCs w:val="24"/>
                <w:lang w:eastAsia="ru-RU"/>
              </w:rPr>
              <w:t>Применять</w:t>
            </w:r>
            <w:r w:rsidRPr="00350C7C">
              <w:rPr>
                <w:rFonts w:ascii="Arial Narrow" w:hAnsi="Arial Narrow"/>
                <w:sz w:val="24"/>
                <w:szCs w:val="24"/>
                <w:lang w:eastAsia="ru-RU"/>
              </w:rPr>
              <w:t xml:space="preserve"> знания таблицы умножения при выполнении вычислений.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Сравнивать</w:t>
            </w:r>
            <w:r w:rsidRPr="00350C7C">
              <w:rPr>
                <w:rFonts w:ascii="Arial Narrow" w:hAnsi="Arial Narrow"/>
                <w:sz w:val="24"/>
                <w:szCs w:val="24"/>
                <w:lang w:eastAsia="ru-RU"/>
              </w:rPr>
              <w:t xml:space="preserve"> геометрические фигуры по площади.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Находить</w:t>
            </w:r>
            <w:r w:rsidRPr="00350C7C">
              <w:rPr>
                <w:rFonts w:ascii="Arial Narrow" w:hAnsi="Arial Narrow"/>
                <w:sz w:val="24"/>
                <w:szCs w:val="24"/>
                <w:lang w:eastAsia="ru-RU"/>
              </w:rPr>
              <w:t xml:space="preserve"> площадь прямоугольника разными способами.</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Умножать</w:t>
            </w:r>
            <w:r w:rsidRPr="00350C7C">
              <w:rPr>
                <w:rFonts w:ascii="Arial Narrow" w:hAnsi="Arial Narrow"/>
                <w:sz w:val="24"/>
                <w:szCs w:val="24"/>
                <w:lang w:eastAsia="ru-RU"/>
              </w:rPr>
              <w:t xml:space="preserve"> числа на 1 и на 0. </w:t>
            </w: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деление 0 на число, не равное 0.</w:t>
            </w:r>
            <w:r w:rsidRPr="00350C7C">
              <w:rPr>
                <w:rFonts w:ascii="Arial Narrow" w:hAnsi="Arial Narrow"/>
                <w:sz w:val="24"/>
                <w:szCs w:val="24"/>
                <w:lang w:eastAsia="ru-RU"/>
              </w:rPr>
              <w:br/>
            </w:r>
            <w:r w:rsidRPr="00350C7C">
              <w:rPr>
                <w:rFonts w:ascii="Arial Narrow" w:hAnsi="Arial Narrow"/>
                <w:b/>
                <w:sz w:val="24"/>
                <w:szCs w:val="24"/>
                <w:lang w:eastAsia="ru-RU"/>
              </w:rPr>
              <w:t>Анализировать</w:t>
            </w:r>
            <w:r w:rsidRPr="00350C7C">
              <w:rPr>
                <w:rFonts w:ascii="Arial Narrow" w:hAnsi="Arial Narrow"/>
                <w:sz w:val="24"/>
                <w:szCs w:val="24"/>
                <w:lang w:eastAsia="ru-RU"/>
              </w:rPr>
              <w:t xml:space="preserve"> задачи, </w:t>
            </w:r>
            <w:r w:rsidRPr="00350C7C">
              <w:rPr>
                <w:rFonts w:ascii="Arial Narrow" w:hAnsi="Arial Narrow"/>
                <w:b/>
                <w:sz w:val="24"/>
                <w:szCs w:val="24"/>
                <w:lang w:eastAsia="ru-RU"/>
              </w:rPr>
              <w:t>устанавливать</w:t>
            </w:r>
            <w:r w:rsidRPr="00350C7C">
              <w:rPr>
                <w:rFonts w:ascii="Arial Narrow" w:hAnsi="Arial Narrow"/>
                <w:sz w:val="24"/>
                <w:szCs w:val="24"/>
                <w:lang w:eastAsia="ru-RU"/>
              </w:rPr>
              <w:t xml:space="preserve"> зависимости между величинами, </w:t>
            </w:r>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план решения задачи, </w:t>
            </w:r>
            <w:r w:rsidRPr="00350C7C">
              <w:rPr>
                <w:rFonts w:ascii="Arial Narrow" w:hAnsi="Arial Narrow"/>
                <w:b/>
                <w:sz w:val="24"/>
                <w:szCs w:val="24"/>
                <w:lang w:eastAsia="ru-RU"/>
              </w:rPr>
              <w:t>решать</w:t>
            </w:r>
            <w:r w:rsidRPr="00350C7C">
              <w:rPr>
                <w:rFonts w:ascii="Arial Narrow" w:hAnsi="Arial Narrow"/>
                <w:sz w:val="24"/>
                <w:szCs w:val="24"/>
                <w:lang w:eastAsia="ru-RU"/>
              </w:rPr>
              <w:br/>
              <w:t>текстовые задачи разных видов.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Чертить</w:t>
            </w:r>
            <w:r w:rsidRPr="00350C7C">
              <w:rPr>
                <w:rFonts w:ascii="Arial Narrow" w:hAnsi="Arial Narrow"/>
                <w:sz w:val="24"/>
                <w:szCs w:val="24"/>
                <w:lang w:eastAsia="ru-RU"/>
              </w:rPr>
              <w:t xml:space="preserve"> окружность (круг) с использованием циркуля.</w:t>
            </w:r>
            <w:r w:rsidRPr="00350C7C">
              <w:rPr>
                <w:rFonts w:ascii="Arial Narrow" w:hAnsi="Arial Narrow"/>
                <w:sz w:val="24"/>
                <w:szCs w:val="24"/>
                <w:lang w:eastAsia="ru-RU"/>
              </w:rPr>
              <w:br/>
            </w:r>
            <w:r w:rsidRPr="00350C7C">
              <w:rPr>
                <w:rFonts w:ascii="Arial Narrow" w:hAnsi="Arial Narrow"/>
                <w:b/>
                <w:sz w:val="24"/>
                <w:szCs w:val="24"/>
                <w:lang w:eastAsia="ru-RU"/>
              </w:rPr>
              <w:t>Моделировать</w:t>
            </w:r>
            <w:r w:rsidRPr="00350C7C">
              <w:rPr>
                <w:rFonts w:ascii="Arial Narrow" w:hAnsi="Arial Narrow"/>
                <w:sz w:val="24"/>
                <w:szCs w:val="24"/>
                <w:lang w:eastAsia="ru-RU"/>
              </w:rPr>
              <w:t xml:space="preserve"> различное</w:t>
            </w:r>
            <w:r w:rsidRPr="00350C7C">
              <w:rPr>
                <w:rFonts w:ascii="Arial Narrow" w:hAnsi="Arial Narrow"/>
                <w:b/>
                <w:sz w:val="24"/>
                <w:szCs w:val="24"/>
                <w:lang w:eastAsia="ru-RU"/>
              </w:rPr>
              <w:t xml:space="preserve"> </w:t>
            </w:r>
            <w:r w:rsidRPr="00350C7C">
              <w:rPr>
                <w:rFonts w:ascii="Arial Narrow" w:hAnsi="Arial Narrow"/>
                <w:sz w:val="24"/>
                <w:szCs w:val="24"/>
                <w:lang w:eastAsia="ru-RU"/>
              </w:rPr>
              <w:t>расположение кругов на плоскости.</w:t>
            </w:r>
            <w:r w:rsidRPr="00350C7C">
              <w:rPr>
                <w:rFonts w:ascii="Arial Narrow" w:hAnsi="Arial Narrow"/>
                <w:sz w:val="24"/>
                <w:szCs w:val="24"/>
                <w:lang w:eastAsia="ru-RU"/>
              </w:rPr>
              <w:br/>
            </w:r>
            <w:r w:rsidRPr="00350C7C">
              <w:rPr>
                <w:rFonts w:ascii="Arial Narrow" w:hAnsi="Arial Narrow"/>
                <w:b/>
                <w:sz w:val="24"/>
                <w:szCs w:val="24"/>
                <w:lang w:eastAsia="ru-RU"/>
              </w:rPr>
              <w:t>Классифицировать</w:t>
            </w:r>
            <w:r w:rsidRPr="00350C7C">
              <w:rPr>
                <w:rFonts w:ascii="Arial Narrow" w:hAnsi="Arial Narrow"/>
                <w:sz w:val="24"/>
                <w:szCs w:val="24"/>
                <w:lang w:eastAsia="ru-RU"/>
              </w:rPr>
              <w:t xml:space="preserve"> геометрические фигуры по заданному или найденному основанию.</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Находить</w:t>
            </w:r>
            <w:r w:rsidRPr="00350C7C">
              <w:rPr>
                <w:rFonts w:ascii="Arial Narrow" w:hAnsi="Arial Narrow"/>
                <w:sz w:val="24"/>
                <w:szCs w:val="24"/>
                <w:lang w:eastAsia="ru-RU"/>
              </w:rPr>
              <w:t xml:space="preserve"> долю величины и величину по ее доле.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Сравнить</w:t>
            </w:r>
            <w:r w:rsidRPr="00350C7C">
              <w:rPr>
                <w:rFonts w:ascii="Arial Narrow" w:hAnsi="Arial Narrow"/>
                <w:sz w:val="24"/>
                <w:szCs w:val="24"/>
                <w:lang w:eastAsia="ru-RU"/>
              </w:rPr>
              <w:t xml:space="preserve"> разные доли одной и той же величины.</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Описывать</w:t>
            </w:r>
            <w:r w:rsidRPr="00350C7C">
              <w:rPr>
                <w:rFonts w:ascii="Arial Narrow" w:hAnsi="Arial Narrow"/>
                <w:sz w:val="24"/>
                <w:szCs w:val="24"/>
                <w:lang w:eastAsia="ru-RU"/>
              </w:rPr>
              <w:t xml:space="preserve"> явления и события с использованием величин времени.</w:t>
            </w:r>
          </w:p>
          <w:p w:rsidR="000F71B5" w:rsidRPr="00350C7C" w:rsidRDefault="000F71B5" w:rsidP="00350C7C">
            <w:pPr>
              <w:ind w:left="360"/>
              <w:jc w:val="both"/>
              <w:rPr>
                <w:rFonts w:ascii="Arial Narrow" w:hAnsi="Arial Narrow"/>
                <w:sz w:val="24"/>
                <w:szCs w:val="24"/>
                <w:u w:val="single"/>
                <w:lang w:eastAsia="ru-RU"/>
              </w:rPr>
            </w:pPr>
            <w:r w:rsidRPr="00350C7C">
              <w:rPr>
                <w:rFonts w:ascii="Arial Narrow" w:hAnsi="Arial Narrow"/>
                <w:b/>
                <w:sz w:val="24"/>
                <w:szCs w:val="24"/>
                <w:lang w:eastAsia="ru-RU"/>
              </w:rPr>
              <w:t>Переводить</w:t>
            </w:r>
            <w:r w:rsidRPr="00350C7C">
              <w:rPr>
                <w:rFonts w:ascii="Arial Narrow" w:hAnsi="Arial Narrow"/>
                <w:sz w:val="24"/>
                <w:szCs w:val="24"/>
                <w:lang w:eastAsia="ru-RU"/>
              </w:rPr>
              <w:t xml:space="preserve"> одни единицы времени в другие.</w:t>
            </w:r>
            <w:r w:rsidRPr="00350C7C">
              <w:rPr>
                <w:rFonts w:ascii="Arial Narrow" w:hAnsi="Arial Narrow"/>
                <w:sz w:val="24"/>
                <w:szCs w:val="24"/>
                <w:lang w:eastAsia="ru-RU"/>
              </w:rPr>
              <w:br/>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lastRenderedPageBreak/>
              <w:t>Дополнять</w:t>
            </w:r>
            <w:r w:rsidRPr="00350C7C">
              <w:rPr>
                <w:rFonts w:ascii="Arial Narrow" w:hAnsi="Arial Narrow"/>
                <w:sz w:val="24"/>
                <w:szCs w:val="24"/>
                <w:lang w:eastAsia="ru-RU"/>
              </w:rPr>
              <w:t xml:space="preserve"> задачи-расчеты недостающими данными и </w:t>
            </w: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их.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Располагать</w:t>
            </w:r>
            <w:r w:rsidRPr="00350C7C">
              <w:rPr>
                <w:rFonts w:ascii="Arial Narrow" w:hAnsi="Arial Narrow"/>
                <w:sz w:val="24"/>
                <w:szCs w:val="24"/>
                <w:lang w:eastAsia="ru-RU"/>
              </w:rPr>
              <w:t xml:space="preserve"> предметы на плане комнаты по описанию. </w:t>
            </w:r>
            <w:r w:rsidRPr="00350C7C">
              <w:rPr>
                <w:rFonts w:ascii="Arial Narrow" w:hAnsi="Arial Narrow"/>
                <w:sz w:val="24"/>
                <w:szCs w:val="24"/>
                <w:lang w:eastAsia="ru-RU"/>
              </w:rPr>
              <w:br/>
            </w:r>
            <w:r w:rsidRPr="00350C7C">
              <w:rPr>
                <w:rFonts w:ascii="Arial Narrow" w:hAnsi="Arial Narrow"/>
                <w:b/>
                <w:sz w:val="24"/>
                <w:szCs w:val="24"/>
                <w:lang w:eastAsia="ru-RU"/>
              </w:rPr>
              <w:t>Работать</w:t>
            </w:r>
            <w:r w:rsidRPr="00350C7C">
              <w:rPr>
                <w:rFonts w:ascii="Arial Narrow" w:hAnsi="Arial Narrow"/>
                <w:sz w:val="24"/>
                <w:szCs w:val="24"/>
                <w:lang w:eastAsia="ru-RU"/>
              </w:rPr>
              <w:t xml:space="preserve"> (по рисунку) на вычислительной машине,</w:t>
            </w:r>
            <w:r w:rsidRPr="00350C7C">
              <w:rPr>
                <w:rFonts w:ascii="Arial Narrow" w:hAnsi="Arial Narrow"/>
                <w:sz w:val="24"/>
                <w:szCs w:val="24"/>
                <w:lang w:eastAsia="ru-RU"/>
              </w:rPr>
              <w:br/>
              <w:t>осуществляющей выбор продолжения работы.</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 xml:space="preserve">Оценивать </w:t>
            </w:r>
            <w:r w:rsidRPr="00350C7C">
              <w:rPr>
                <w:rFonts w:ascii="Arial Narrow" w:hAnsi="Arial Narrow"/>
                <w:sz w:val="24"/>
                <w:szCs w:val="24"/>
                <w:lang w:eastAsia="ru-RU"/>
              </w:rPr>
              <w:t>результаты продвижения по теме, проявлять</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личностную заинтересованность в приобретении и расширении знаний и способов действий. </w:t>
            </w:r>
            <w:r w:rsidRPr="00350C7C">
              <w:rPr>
                <w:rFonts w:ascii="Arial Narrow" w:hAnsi="Arial Narrow"/>
                <w:b/>
                <w:sz w:val="24"/>
                <w:szCs w:val="24"/>
                <w:lang w:eastAsia="ru-RU"/>
              </w:rPr>
              <w:t>Анализировать</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свои действия и управлять ими.</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Третья четверть (40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Числа от 1 до 100</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Внетабличное умножение и деление ( 27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Приемы умножения для случаев вида 23 ∙ 4, 4 ∙ 23 (6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Умножение суммы на число. Приемы умножения для случаев вида 23 ∙ 4, 4 ∙ 23. Приемы умножения и деления для случаев вида 20 ∙ 3, 3 ∙ 20, 60 : 3, 80 : 20 </w:t>
            </w:r>
            <w:r w:rsidRPr="00350C7C">
              <w:rPr>
                <w:rFonts w:ascii="Arial Narrow" w:hAnsi="Arial Narrow"/>
                <w:b/>
                <w:sz w:val="24"/>
                <w:szCs w:val="24"/>
                <w:lang w:eastAsia="ru-RU"/>
              </w:rPr>
              <w:t>(6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Приемы деления для случаев вида 78 : 2, 69 : 3</w:t>
            </w:r>
            <w:r w:rsidRPr="00350C7C">
              <w:rPr>
                <w:rFonts w:ascii="Arial Narrow" w:hAnsi="Arial Narrow"/>
                <w:sz w:val="24"/>
                <w:szCs w:val="24"/>
                <w:lang w:eastAsia="ru-RU"/>
              </w:rPr>
              <w:t xml:space="preserve"> </w:t>
            </w:r>
            <w:r w:rsidRPr="00350C7C">
              <w:rPr>
                <w:rFonts w:ascii="Arial Narrow" w:hAnsi="Arial Narrow"/>
                <w:b/>
                <w:sz w:val="24"/>
                <w:szCs w:val="24"/>
                <w:lang w:eastAsia="ru-RU"/>
              </w:rPr>
              <w:t>(9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Деление суммы на число. Связь между числами при делении. Проверка деления </w:t>
            </w:r>
            <w:r w:rsidRPr="00350C7C">
              <w:rPr>
                <w:rFonts w:ascii="Arial Narrow" w:hAnsi="Arial Narrow"/>
                <w:b/>
                <w:sz w:val="24"/>
                <w:szCs w:val="24"/>
                <w:lang w:eastAsia="ru-RU"/>
              </w:rPr>
              <w:t>(4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Прием деления для случаев вида 87 : 29, 66 : 22. Проверка умножения делением </w:t>
            </w:r>
            <w:r w:rsidRPr="00350C7C">
              <w:rPr>
                <w:rFonts w:ascii="Arial Narrow" w:hAnsi="Arial Narrow"/>
                <w:b/>
                <w:sz w:val="24"/>
                <w:szCs w:val="24"/>
                <w:lang w:eastAsia="ru-RU"/>
              </w:rPr>
              <w:t>(3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br/>
              <w:t xml:space="preserve">Решение уравнений на основе знания связи между компонентами и результатами умножения и деления </w:t>
            </w:r>
            <w:r w:rsidRPr="00350C7C">
              <w:rPr>
                <w:rFonts w:ascii="Arial Narrow" w:hAnsi="Arial Narrow"/>
                <w:b/>
                <w:sz w:val="24"/>
                <w:szCs w:val="24"/>
                <w:lang w:eastAsia="ru-RU"/>
              </w:rPr>
              <w:t>(2 ч)</w:t>
            </w:r>
            <w:r w:rsidRPr="00350C7C">
              <w:rPr>
                <w:rFonts w:ascii="Arial Narrow" w:hAnsi="Arial Narrow"/>
                <w:sz w:val="24"/>
                <w:szCs w:val="24"/>
                <w:lang w:eastAsia="ru-RU"/>
              </w:rPr>
              <w:br/>
            </w:r>
            <w:r w:rsidRPr="00350C7C">
              <w:rPr>
                <w:rFonts w:ascii="Arial Narrow" w:hAnsi="Arial Narrow"/>
                <w:sz w:val="24"/>
                <w:szCs w:val="24"/>
                <w:lang w:eastAsia="ru-RU"/>
              </w:rPr>
              <w:br/>
            </w:r>
            <w:r w:rsidRPr="00350C7C">
              <w:rPr>
                <w:rFonts w:ascii="Arial Narrow" w:hAnsi="Arial Narrow"/>
                <w:b/>
                <w:sz w:val="24"/>
                <w:szCs w:val="24"/>
                <w:lang w:eastAsia="ru-RU"/>
              </w:rPr>
              <w:lastRenderedPageBreak/>
              <w:t>Деление с остатком (12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Приемы нахождения частного и остатка. Проверка деления с остатком </w:t>
            </w:r>
            <w:r w:rsidRPr="00350C7C">
              <w:rPr>
                <w:rFonts w:ascii="Arial Narrow" w:hAnsi="Arial Narrow"/>
                <w:b/>
                <w:sz w:val="24"/>
                <w:szCs w:val="24"/>
                <w:lang w:eastAsia="ru-RU"/>
              </w:rPr>
              <w:t>(3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Решение задач на нахождение четвертого пропорционального </w:t>
            </w:r>
            <w:r w:rsidRPr="00350C7C">
              <w:rPr>
                <w:rFonts w:ascii="Arial Narrow" w:hAnsi="Arial Narrow"/>
                <w:b/>
                <w:sz w:val="24"/>
                <w:szCs w:val="24"/>
                <w:lang w:eastAsia="ru-RU"/>
              </w:rPr>
              <w:t>(1 ч).</w:t>
            </w:r>
            <w:r w:rsidRPr="00350C7C">
              <w:rPr>
                <w:rFonts w:ascii="Arial Narrow" w:hAnsi="Arial Narrow"/>
                <w:sz w:val="24"/>
                <w:szCs w:val="24"/>
                <w:lang w:eastAsia="ru-RU"/>
              </w:rPr>
              <w:t xml:space="preserve">  Сведения из истории российских городов, русского флота, Великой Отечественной войны, данные о достижениях страны (в космической области и др.), оказывающие влияние на формирование гражданской идентичности</w:t>
            </w:r>
            <w:r w:rsidRPr="00350C7C">
              <w:rPr>
                <w:rFonts w:ascii="Arial Narrow" w:hAnsi="Arial Narrow"/>
                <w:sz w:val="24"/>
                <w:szCs w:val="24"/>
                <w:lang w:eastAsia="ru-RU"/>
              </w:rPr>
              <w:sym w:font="Symbol" w:char="F02A"/>
            </w:r>
            <w:r w:rsidRPr="00350C7C">
              <w:rPr>
                <w:rFonts w:ascii="Arial Narrow" w:hAnsi="Arial Narrow"/>
                <w:sz w:val="24"/>
                <w:szCs w:val="24"/>
                <w:lang w:eastAsia="ru-RU"/>
              </w:rPr>
              <w:t>.</w:t>
            </w:r>
            <w:r w:rsidRPr="00350C7C">
              <w:rPr>
                <w:rFonts w:ascii="Arial Narrow" w:hAnsi="Arial Narrow"/>
                <w:b/>
                <w:sz w:val="24"/>
                <w:szCs w:val="24"/>
                <w:lang w:eastAsia="ru-RU"/>
              </w:rPr>
              <w:br/>
            </w:r>
            <w:r w:rsidRPr="00350C7C">
              <w:rPr>
                <w:rFonts w:ascii="Arial Narrow" w:hAnsi="Arial Narrow"/>
                <w:sz w:val="24"/>
                <w:szCs w:val="24"/>
                <w:lang w:eastAsia="ru-RU"/>
              </w:rPr>
              <w:t xml:space="preserve">Выражение с двумя переменными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t xml:space="preserve">Логические задачи; усложненный вариант вычислительной машины; задания, содержащие логические связки «если не … ,то…», «если не …, то не…»; задания на преобразование геометрических фигур/«Странички для любознательных»/ </w:t>
            </w:r>
            <w:r w:rsidRPr="00350C7C">
              <w:rPr>
                <w:rFonts w:ascii="Arial Narrow" w:hAnsi="Arial Narrow"/>
                <w:b/>
                <w:sz w:val="24"/>
                <w:szCs w:val="24"/>
                <w:lang w:eastAsia="ru-RU"/>
              </w:rPr>
              <w:t>(3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Наш проект</w:t>
            </w:r>
            <w:r w:rsidRPr="00350C7C">
              <w:rPr>
                <w:rFonts w:ascii="Arial Narrow" w:hAnsi="Arial Narrow"/>
                <w:sz w:val="24"/>
                <w:szCs w:val="24"/>
                <w:lang w:eastAsia="ru-RU"/>
              </w:rPr>
              <w:t xml:space="preserve"> «Задачи-расчеты»</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Повторение пройденного /«Что узнали. Чему</w:t>
            </w:r>
            <w:r w:rsidRPr="00350C7C">
              <w:rPr>
                <w:rFonts w:ascii="Arial Narrow" w:hAnsi="Arial Narrow"/>
                <w:sz w:val="24"/>
                <w:szCs w:val="24"/>
                <w:lang w:eastAsia="ru-RU"/>
              </w:rPr>
              <w:br/>
              <w:t>научились» /</w:t>
            </w:r>
            <w:r w:rsidRPr="00350C7C">
              <w:rPr>
                <w:rFonts w:ascii="Arial Narrow" w:hAnsi="Arial Narrow"/>
                <w:b/>
                <w:sz w:val="24"/>
                <w:szCs w:val="24"/>
                <w:lang w:eastAsia="ru-RU"/>
              </w:rPr>
              <w:t>(3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Проверочная работа /«Проверим себя и оценим свои достижения» (тестовая форме)./ Анализ результатов </w:t>
            </w:r>
            <w:r w:rsidRPr="00350C7C">
              <w:rPr>
                <w:rFonts w:ascii="Arial Narrow" w:hAnsi="Arial Narrow"/>
                <w:b/>
                <w:sz w:val="24"/>
                <w:szCs w:val="24"/>
                <w:lang w:eastAsia="ru-RU"/>
              </w:rPr>
              <w:t>(1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внетабличное умножение и деление в пределах 100 разными способами.</w:t>
            </w:r>
            <w:r w:rsidRPr="00350C7C">
              <w:rPr>
                <w:rFonts w:ascii="Arial Narrow" w:hAnsi="Arial Narrow"/>
                <w:sz w:val="24"/>
                <w:szCs w:val="24"/>
                <w:lang w:eastAsia="ru-RU"/>
              </w:rPr>
              <w:br/>
            </w:r>
            <w:r w:rsidRPr="00350C7C">
              <w:rPr>
                <w:rFonts w:ascii="Arial Narrow" w:hAnsi="Arial Narrow"/>
                <w:b/>
                <w:sz w:val="24"/>
                <w:szCs w:val="24"/>
                <w:lang w:eastAsia="ru-RU"/>
              </w:rPr>
              <w:t>Использовать</w:t>
            </w:r>
            <w:r w:rsidRPr="00350C7C">
              <w:rPr>
                <w:rFonts w:ascii="Arial Narrow" w:hAnsi="Arial Narrow"/>
                <w:sz w:val="24"/>
                <w:szCs w:val="24"/>
                <w:lang w:eastAsia="ru-RU"/>
              </w:rPr>
              <w:t xml:space="preserve"> правила умножения суммы на число при выполнении внетабличного умножения и правила деления суммы на число при выполнении деления.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Сравнивать</w:t>
            </w:r>
            <w:r w:rsidRPr="00350C7C">
              <w:rPr>
                <w:rFonts w:ascii="Arial Narrow" w:hAnsi="Arial Narrow"/>
                <w:sz w:val="24"/>
                <w:szCs w:val="24"/>
                <w:lang w:eastAsia="ru-RU"/>
              </w:rPr>
              <w:t xml:space="preserve"> разные способы вычислений,</w:t>
            </w:r>
            <w:r w:rsidRPr="00350C7C">
              <w:rPr>
                <w:rFonts w:ascii="Arial Narrow" w:hAnsi="Arial Narrow"/>
                <w:sz w:val="24"/>
                <w:szCs w:val="24"/>
                <w:lang w:eastAsia="ru-RU"/>
              </w:rPr>
              <w:br/>
              <w:t>выбирать наиболее удобный.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Использовать</w:t>
            </w:r>
            <w:r w:rsidRPr="00350C7C">
              <w:rPr>
                <w:rFonts w:ascii="Arial Narrow" w:hAnsi="Arial Narrow"/>
                <w:sz w:val="24"/>
                <w:szCs w:val="24"/>
                <w:lang w:eastAsia="ru-RU"/>
              </w:rPr>
              <w:t xml:space="preserve"> разные способы для проверки выполненных действий умножение и деление.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уравнения на нахождение неизвестного множителя, неизвестного делимого, неизвестного делителя.</w:t>
            </w:r>
          </w:p>
          <w:p w:rsidR="000F71B5" w:rsidRPr="00350C7C" w:rsidRDefault="000F71B5" w:rsidP="00350C7C">
            <w:pPr>
              <w:ind w:left="360"/>
              <w:jc w:val="both"/>
              <w:rPr>
                <w:rFonts w:ascii="Arial Narrow" w:hAnsi="Arial Narrow"/>
                <w:sz w:val="24"/>
                <w:szCs w:val="24"/>
                <w:u w:val="words"/>
                <w:lang w:eastAsia="ru-RU"/>
              </w:rPr>
            </w:pPr>
            <w:r w:rsidRPr="00350C7C">
              <w:rPr>
                <w:rFonts w:ascii="Arial Narrow" w:hAnsi="Arial Narrow"/>
                <w:b/>
                <w:sz w:val="24"/>
                <w:szCs w:val="24"/>
                <w:lang w:eastAsia="ru-RU"/>
              </w:rPr>
              <w:t>Разъяснять</w:t>
            </w:r>
            <w:r w:rsidRPr="00350C7C">
              <w:rPr>
                <w:rFonts w:ascii="Arial Narrow" w:hAnsi="Arial Narrow"/>
                <w:sz w:val="24"/>
                <w:szCs w:val="24"/>
                <w:lang w:eastAsia="ru-RU"/>
              </w:rPr>
              <w:t xml:space="preserve"> смысл деления с остатком, </w:t>
            </w: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деление с остатком и </w:t>
            </w:r>
            <w:r w:rsidRPr="00350C7C">
              <w:rPr>
                <w:rFonts w:ascii="Arial Narrow" w:hAnsi="Arial Narrow"/>
                <w:b/>
                <w:sz w:val="24"/>
                <w:szCs w:val="24"/>
                <w:lang w:eastAsia="ru-RU"/>
              </w:rPr>
              <w:t>проверять</w:t>
            </w:r>
            <w:r w:rsidRPr="00350C7C">
              <w:rPr>
                <w:rFonts w:ascii="Arial Narrow" w:hAnsi="Arial Narrow"/>
                <w:sz w:val="24"/>
                <w:szCs w:val="24"/>
                <w:lang w:eastAsia="ru-RU"/>
              </w:rPr>
              <w:t xml:space="preserve"> правильность деления с остатком.</w:t>
            </w:r>
            <w:r w:rsidRPr="00350C7C">
              <w:rPr>
                <w:rFonts w:ascii="Arial Narrow" w:hAnsi="Arial Narrow"/>
                <w:sz w:val="24"/>
                <w:szCs w:val="24"/>
                <w:lang w:eastAsia="ru-RU"/>
              </w:rPr>
              <w:br/>
            </w:r>
            <w:r w:rsidRPr="00350C7C">
              <w:rPr>
                <w:rFonts w:ascii="Arial Narrow" w:hAnsi="Arial Narrow"/>
                <w:b/>
                <w:sz w:val="24"/>
                <w:szCs w:val="24"/>
                <w:lang w:eastAsia="ru-RU"/>
              </w:rPr>
              <w:lastRenderedPageBreak/>
              <w:t>Решать</w:t>
            </w:r>
            <w:r w:rsidRPr="00350C7C">
              <w:rPr>
                <w:rFonts w:ascii="Arial Narrow" w:hAnsi="Arial Narrow"/>
                <w:sz w:val="24"/>
                <w:szCs w:val="24"/>
                <w:lang w:eastAsia="ru-RU"/>
              </w:rPr>
              <w:t xml:space="preserve"> текстовые задачи арифметическим способом.</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Вычислять</w:t>
            </w:r>
            <w:r w:rsidRPr="00350C7C">
              <w:rPr>
                <w:rFonts w:ascii="Arial Narrow" w:hAnsi="Arial Narrow"/>
                <w:sz w:val="24"/>
                <w:szCs w:val="24"/>
                <w:lang w:eastAsia="ru-RU"/>
              </w:rPr>
              <w:t xml:space="preserve"> значение выражений с двумя переменными при заданных числовых значениях входящих в него букв.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задачи логического и поискового характера,</w:t>
            </w:r>
            <w:r w:rsidRPr="00350C7C">
              <w:rPr>
                <w:rFonts w:ascii="Arial Narrow" w:hAnsi="Arial Narrow"/>
                <w:sz w:val="24"/>
                <w:szCs w:val="24"/>
                <w:lang w:eastAsia="ru-RU"/>
              </w:rPr>
              <w:br/>
            </w: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задания, требующие соотнесения рисунка с высказываниями, содержащими логические связки: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«если не …, то», «если не …, то не …»; </w:t>
            </w: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преобразование геометрических фигур по заданным условиям.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практические задачи с жизненными сюжетами.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Проводить</w:t>
            </w:r>
            <w:r w:rsidRPr="00350C7C">
              <w:rPr>
                <w:rFonts w:ascii="Arial Narrow" w:hAnsi="Arial Narrow"/>
                <w:sz w:val="24"/>
                <w:szCs w:val="24"/>
                <w:lang w:eastAsia="ru-RU"/>
              </w:rPr>
              <w:t xml:space="preserve"> сбор информации, чтобы </w:t>
            </w:r>
            <w:r w:rsidRPr="00350C7C">
              <w:rPr>
                <w:rFonts w:ascii="Arial Narrow" w:hAnsi="Arial Narrow"/>
                <w:b/>
                <w:sz w:val="24"/>
                <w:szCs w:val="24"/>
                <w:lang w:eastAsia="ru-RU"/>
              </w:rPr>
              <w:t>дополнять</w:t>
            </w:r>
            <w:r w:rsidRPr="00350C7C">
              <w:rPr>
                <w:rFonts w:ascii="Arial Narrow" w:hAnsi="Arial Narrow"/>
                <w:sz w:val="24"/>
                <w:szCs w:val="24"/>
                <w:lang w:eastAsia="ru-RU"/>
              </w:rPr>
              <w:t xml:space="preserve"> условия задач с недостающими данными, и </w:t>
            </w: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их.</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план решения задачи.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Работать</w:t>
            </w:r>
            <w:r w:rsidRPr="00350C7C">
              <w:rPr>
                <w:rFonts w:ascii="Arial Narrow" w:hAnsi="Arial Narrow"/>
                <w:sz w:val="24"/>
                <w:szCs w:val="24"/>
                <w:lang w:eastAsia="ru-RU"/>
              </w:rPr>
              <w:t xml:space="preserve"> в парах, </w:t>
            </w:r>
            <w:r w:rsidRPr="00350C7C">
              <w:rPr>
                <w:rFonts w:ascii="Arial Narrow" w:hAnsi="Arial Narrow"/>
                <w:b/>
                <w:sz w:val="24"/>
                <w:szCs w:val="24"/>
                <w:lang w:eastAsia="ru-RU"/>
              </w:rPr>
              <w:t>анализировать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оценивать</w:t>
            </w:r>
            <w:r w:rsidRPr="00350C7C">
              <w:rPr>
                <w:rFonts w:ascii="Arial Narrow" w:hAnsi="Arial Narrow"/>
                <w:sz w:val="24"/>
                <w:szCs w:val="24"/>
                <w:lang w:eastAsia="ru-RU"/>
              </w:rPr>
              <w:t xml:space="preserve"> результат работы.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 xml:space="preserve">Оценивать </w:t>
            </w:r>
            <w:r w:rsidRPr="00350C7C">
              <w:rPr>
                <w:rFonts w:ascii="Arial Narrow" w:hAnsi="Arial Narrow"/>
                <w:sz w:val="24"/>
                <w:szCs w:val="24"/>
                <w:lang w:eastAsia="ru-RU"/>
              </w:rPr>
              <w:t>результаты продвижения по теме, проявлять</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личностную заинтересованность в приобретении и расширении знаний и способов действий. </w:t>
            </w:r>
            <w:r w:rsidRPr="00350C7C">
              <w:rPr>
                <w:rFonts w:ascii="Arial Narrow" w:hAnsi="Arial Narrow"/>
                <w:b/>
                <w:sz w:val="24"/>
                <w:szCs w:val="24"/>
                <w:lang w:eastAsia="ru-RU"/>
              </w:rPr>
              <w:t>Анализировать</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свои действия и управлять ими.</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Числа от 1 до 1 000</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Нумерация (13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Нумерация (13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Устная и письменная нумерация. Разряды счетных единиц. </w:t>
            </w:r>
            <w:r w:rsidRPr="00350C7C">
              <w:rPr>
                <w:rFonts w:ascii="Arial Narrow" w:hAnsi="Arial Narrow"/>
                <w:sz w:val="24"/>
                <w:szCs w:val="24"/>
                <w:lang w:eastAsia="ru-RU"/>
              </w:rPr>
              <w:br/>
              <w:t>Натуральная последовательность трехзначных чисел.</w:t>
            </w:r>
            <w:r w:rsidRPr="00350C7C">
              <w:rPr>
                <w:rFonts w:ascii="Arial Narrow" w:hAnsi="Arial Narrow"/>
                <w:sz w:val="24"/>
                <w:szCs w:val="24"/>
                <w:lang w:eastAsia="ru-RU"/>
              </w:rPr>
              <w:br/>
              <w:t xml:space="preserve">Увеличение и уменьшение числа в 10 раз, в 100 </w:t>
            </w:r>
            <w:r w:rsidRPr="00350C7C">
              <w:rPr>
                <w:rFonts w:ascii="Arial Narrow" w:hAnsi="Arial Narrow"/>
                <w:sz w:val="24"/>
                <w:szCs w:val="24"/>
                <w:lang w:eastAsia="ru-RU"/>
              </w:rPr>
              <w:lastRenderedPageBreak/>
              <w:t>раз.</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Замена трехзначного числа суммой разрядных слагаемых.</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Сравнение трехзначных чисел. Определение общего числа единиц (десятков, сотен) в числе </w:t>
            </w:r>
            <w:r w:rsidRPr="00350C7C">
              <w:rPr>
                <w:rFonts w:ascii="Arial Narrow" w:hAnsi="Arial Narrow"/>
                <w:b/>
                <w:sz w:val="24"/>
                <w:szCs w:val="24"/>
                <w:lang w:eastAsia="ru-RU"/>
              </w:rPr>
              <w:t>(9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Единицы массы — килограмм, грамм </w:t>
            </w:r>
            <w:r w:rsidRPr="00350C7C">
              <w:rPr>
                <w:rFonts w:ascii="Arial Narrow" w:hAnsi="Arial Narrow"/>
                <w:b/>
                <w:sz w:val="24"/>
                <w:szCs w:val="24"/>
                <w:lang w:eastAsia="ru-RU"/>
              </w:rPr>
              <w:t>(1 ч)</w:t>
            </w:r>
            <w:r w:rsidRPr="00350C7C">
              <w:rPr>
                <w:rFonts w:ascii="Arial Narrow" w:hAnsi="Arial Narrow"/>
                <w:sz w:val="24"/>
                <w:szCs w:val="24"/>
                <w:lang w:eastAsia="ru-RU"/>
              </w:rPr>
              <w:br/>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Обозначение чисел римскими цифрами; задачи-расчеты /«Странички для любознательных»/ </w:t>
            </w:r>
            <w:r w:rsidRPr="00350C7C">
              <w:rPr>
                <w:rFonts w:ascii="Arial Narrow" w:hAnsi="Arial Narrow"/>
                <w:b/>
                <w:sz w:val="24"/>
                <w:szCs w:val="24"/>
                <w:lang w:eastAsia="ru-RU"/>
              </w:rPr>
              <w:t>(1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Повторение пройденного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Проверочная работа /«Проверим себя и оценим свои достижения» (тестовая форме)/. Анализ результатов </w:t>
            </w:r>
            <w:r w:rsidRPr="00350C7C">
              <w:rPr>
                <w:rFonts w:ascii="Arial Narrow" w:hAnsi="Arial Narrow"/>
                <w:b/>
                <w:sz w:val="24"/>
                <w:szCs w:val="24"/>
                <w:lang w:eastAsia="ru-RU"/>
              </w:rPr>
              <w:t>(1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Читать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записывать</w:t>
            </w:r>
            <w:r w:rsidRPr="00350C7C">
              <w:rPr>
                <w:rFonts w:ascii="Arial Narrow" w:hAnsi="Arial Narrow"/>
                <w:sz w:val="24"/>
                <w:szCs w:val="24"/>
                <w:lang w:eastAsia="ru-RU"/>
              </w:rPr>
              <w:t xml:space="preserve"> трехзначные числа.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Сравнивать</w:t>
            </w:r>
            <w:r w:rsidRPr="00350C7C">
              <w:rPr>
                <w:rFonts w:ascii="Arial Narrow" w:hAnsi="Arial Narrow"/>
                <w:sz w:val="24"/>
                <w:szCs w:val="24"/>
                <w:lang w:eastAsia="ru-RU"/>
              </w:rPr>
              <w:t xml:space="preserve"> трехзначные числа и </w:t>
            </w:r>
            <w:r w:rsidRPr="00350C7C">
              <w:rPr>
                <w:rFonts w:ascii="Arial Narrow" w:hAnsi="Arial Narrow"/>
                <w:b/>
                <w:sz w:val="24"/>
                <w:szCs w:val="24"/>
                <w:lang w:eastAsia="ru-RU"/>
              </w:rPr>
              <w:t>записывать</w:t>
            </w:r>
            <w:r w:rsidRPr="00350C7C">
              <w:rPr>
                <w:rFonts w:ascii="Arial Narrow" w:hAnsi="Arial Narrow"/>
                <w:sz w:val="24"/>
                <w:szCs w:val="24"/>
                <w:lang w:eastAsia="ru-RU"/>
              </w:rPr>
              <w:t xml:space="preserve"> результат сравнения.</w:t>
            </w:r>
            <w:r w:rsidRPr="00350C7C">
              <w:rPr>
                <w:rFonts w:ascii="Arial Narrow" w:hAnsi="Arial Narrow"/>
                <w:sz w:val="24"/>
                <w:szCs w:val="24"/>
                <w:lang w:eastAsia="ru-RU"/>
              </w:rPr>
              <w:br/>
            </w:r>
            <w:r w:rsidRPr="00350C7C">
              <w:rPr>
                <w:rFonts w:ascii="Arial Narrow" w:hAnsi="Arial Narrow"/>
                <w:b/>
                <w:sz w:val="24"/>
                <w:szCs w:val="24"/>
                <w:lang w:eastAsia="ru-RU"/>
              </w:rPr>
              <w:t>Заменять</w:t>
            </w:r>
            <w:r w:rsidRPr="00350C7C">
              <w:rPr>
                <w:rFonts w:ascii="Arial Narrow" w:hAnsi="Arial Narrow"/>
                <w:sz w:val="24"/>
                <w:szCs w:val="24"/>
                <w:lang w:eastAsia="ru-RU"/>
              </w:rPr>
              <w:t xml:space="preserve"> трехзначное числа суммой разрядных </w:t>
            </w:r>
            <w:r w:rsidRPr="00350C7C">
              <w:rPr>
                <w:rFonts w:ascii="Arial Narrow" w:hAnsi="Arial Narrow"/>
                <w:sz w:val="24"/>
                <w:szCs w:val="24"/>
                <w:lang w:eastAsia="ru-RU"/>
              </w:rPr>
              <w:lastRenderedPageBreak/>
              <w:t>слагаемых.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Упорядочивать</w:t>
            </w:r>
            <w:r w:rsidRPr="00350C7C">
              <w:rPr>
                <w:rFonts w:ascii="Arial Narrow" w:hAnsi="Arial Narrow"/>
                <w:sz w:val="24"/>
                <w:szCs w:val="24"/>
                <w:lang w:eastAsia="ru-RU"/>
              </w:rPr>
              <w:t xml:space="preserve"> заданные числа.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Устанавливать</w:t>
            </w:r>
            <w:r w:rsidRPr="00350C7C">
              <w:rPr>
                <w:rFonts w:ascii="Arial Narrow" w:hAnsi="Arial Narrow"/>
                <w:sz w:val="24"/>
                <w:szCs w:val="24"/>
                <w:lang w:eastAsia="ru-RU"/>
              </w:rPr>
              <w:t xml:space="preserve"> правило, по которому составлена</w:t>
            </w:r>
            <w:r w:rsidRPr="00350C7C">
              <w:rPr>
                <w:rFonts w:ascii="Arial Narrow" w:hAnsi="Arial Narrow"/>
                <w:sz w:val="24"/>
                <w:szCs w:val="24"/>
                <w:lang w:eastAsia="ru-RU"/>
              </w:rPr>
              <w:br/>
              <w:t xml:space="preserve">числовая последовательность, </w:t>
            </w:r>
            <w:r w:rsidRPr="00350C7C">
              <w:rPr>
                <w:rFonts w:ascii="Arial Narrow" w:hAnsi="Arial Narrow"/>
                <w:b/>
                <w:sz w:val="24"/>
                <w:szCs w:val="24"/>
                <w:lang w:eastAsia="ru-RU"/>
              </w:rPr>
              <w:t>продолжать</w:t>
            </w:r>
            <w:r w:rsidRPr="00350C7C">
              <w:rPr>
                <w:rFonts w:ascii="Arial Narrow" w:hAnsi="Arial Narrow"/>
                <w:sz w:val="24"/>
                <w:szCs w:val="24"/>
                <w:lang w:eastAsia="ru-RU"/>
              </w:rPr>
              <w:t xml:space="preserve"> ее, или</w:t>
            </w:r>
            <w:r w:rsidRPr="00350C7C">
              <w:rPr>
                <w:rFonts w:ascii="Arial Narrow" w:hAnsi="Arial Narrow"/>
                <w:sz w:val="24"/>
                <w:szCs w:val="24"/>
                <w:lang w:eastAsia="ru-RU"/>
              </w:rPr>
              <w:br/>
            </w:r>
            <w:r w:rsidRPr="00350C7C">
              <w:rPr>
                <w:rFonts w:ascii="Arial Narrow" w:hAnsi="Arial Narrow"/>
                <w:b/>
                <w:sz w:val="24"/>
                <w:szCs w:val="24"/>
                <w:lang w:eastAsia="ru-RU"/>
              </w:rPr>
              <w:t>восстанавливать</w:t>
            </w:r>
            <w:r w:rsidRPr="00350C7C">
              <w:rPr>
                <w:rFonts w:ascii="Arial Narrow" w:hAnsi="Arial Narrow"/>
                <w:sz w:val="24"/>
                <w:szCs w:val="24"/>
                <w:lang w:eastAsia="ru-RU"/>
              </w:rPr>
              <w:t xml:space="preserve"> пропущенные в ней числа.</w:t>
            </w:r>
            <w:r w:rsidRPr="00350C7C">
              <w:rPr>
                <w:rFonts w:ascii="Arial Narrow" w:hAnsi="Arial Narrow"/>
                <w:sz w:val="24"/>
                <w:szCs w:val="24"/>
                <w:lang w:eastAsia="ru-RU"/>
              </w:rPr>
              <w:br/>
            </w:r>
            <w:r w:rsidRPr="00350C7C">
              <w:rPr>
                <w:rFonts w:ascii="Arial Narrow" w:hAnsi="Arial Narrow"/>
                <w:b/>
                <w:sz w:val="24"/>
                <w:szCs w:val="24"/>
                <w:lang w:eastAsia="ru-RU"/>
              </w:rPr>
              <w:t>Группировать</w:t>
            </w:r>
            <w:r w:rsidRPr="00350C7C">
              <w:rPr>
                <w:rFonts w:ascii="Arial Narrow" w:hAnsi="Arial Narrow"/>
                <w:sz w:val="24"/>
                <w:szCs w:val="24"/>
                <w:lang w:eastAsia="ru-RU"/>
              </w:rPr>
              <w:t xml:space="preserve"> числа по заданному или самостоятельно установленному основанию.</w:t>
            </w:r>
            <w:r w:rsidRPr="00350C7C">
              <w:rPr>
                <w:rFonts w:ascii="Arial Narrow" w:hAnsi="Arial Narrow"/>
                <w:sz w:val="24"/>
                <w:szCs w:val="24"/>
                <w:lang w:eastAsia="ru-RU"/>
              </w:rPr>
              <w:br/>
            </w:r>
            <w:r w:rsidRPr="00350C7C">
              <w:rPr>
                <w:rFonts w:ascii="Arial Narrow" w:hAnsi="Arial Narrow"/>
                <w:b/>
                <w:sz w:val="24"/>
                <w:szCs w:val="24"/>
                <w:lang w:eastAsia="ru-RU"/>
              </w:rPr>
              <w:t>Переводить</w:t>
            </w:r>
            <w:r w:rsidRPr="00350C7C">
              <w:rPr>
                <w:rFonts w:ascii="Arial Narrow" w:hAnsi="Arial Narrow"/>
                <w:sz w:val="24"/>
                <w:szCs w:val="24"/>
                <w:lang w:eastAsia="ru-RU"/>
              </w:rPr>
              <w:t xml:space="preserve"> одни единицы массы в другие.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Сравнивать</w:t>
            </w:r>
            <w:r w:rsidRPr="00350C7C">
              <w:rPr>
                <w:rFonts w:ascii="Arial Narrow" w:hAnsi="Arial Narrow"/>
                <w:sz w:val="24"/>
                <w:szCs w:val="24"/>
                <w:lang w:eastAsia="ru-RU"/>
              </w:rPr>
              <w:t xml:space="preserve"> предметы по массе.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Читать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записывать</w:t>
            </w:r>
            <w:r w:rsidRPr="00350C7C">
              <w:rPr>
                <w:rFonts w:ascii="Arial Narrow" w:hAnsi="Arial Narrow"/>
                <w:sz w:val="24"/>
                <w:szCs w:val="24"/>
                <w:lang w:eastAsia="ru-RU"/>
              </w:rPr>
              <w:t xml:space="preserve"> числа римскими цифрами.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Сравнивать</w:t>
            </w:r>
            <w:r w:rsidRPr="00350C7C">
              <w:rPr>
                <w:rFonts w:ascii="Arial Narrow" w:hAnsi="Arial Narrow"/>
                <w:sz w:val="24"/>
                <w:szCs w:val="24"/>
                <w:lang w:eastAsia="ru-RU"/>
              </w:rPr>
              <w:t xml:space="preserve"> позиционную десятичную систему счисления с Римской непозиционной системой записи чисел.</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Читать</w:t>
            </w:r>
            <w:r w:rsidRPr="00350C7C">
              <w:rPr>
                <w:rFonts w:ascii="Arial Narrow" w:hAnsi="Arial Narrow"/>
                <w:sz w:val="24"/>
                <w:szCs w:val="24"/>
                <w:lang w:eastAsia="ru-RU"/>
              </w:rPr>
              <w:t xml:space="preserve"> записи на циферблатах часов, в оглавлении книг, в обозначении веков, представленные римскими цифрами.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r w:rsidRPr="00350C7C">
              <w:rPr>
                <w:rFonts w:ascii="Arial Narrow" w:hAnsi="Arial Narrow"/>
                <w:b/>
                <w:sz w:val="24"/>
                <w:szCs w:val="24"/>
                <w:lang w:eastAsia="ru-RU"/>
              </w:rPr>
              <w:t xml:space="preserve"> Анализировать </w:t>
            </w:r>
            <w:r w:rsidRPr="00350C7C">
              <w:rPr>
                <w:rFonts w:ascii="Arial Narrow" w:hAnsi="Arial Narrow"/>
                <w:sz w:val="24"/>
                <w:szCs w:val="24"/>
                <w:lang w:eastAsia="ru-RU"/>
              </w:rPr>
              <w:t>достигнутые результаты и недочеты, проявлять личностную заинтересованность</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 расширении знаний и способов действий.</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Четвертая четверть (32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Числа от 1 до 1 000</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Сложение и вычитание (10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Приемы устного сложения и вычитания в пределах</w:t>
            </w:r>
            <w:r w:rsidRPr="00350C7C">
              <w:rPr>
                <w:rFonts w:ascii="Arial Narrow" w:hAnsi="Arial Narrow"/>
                <w:b/>
                <w:sz w:val="24"/>
                <w:szCs w:val="24"/>
                <w:lang w:eastAsia="ru-RU"/>
              </w:rPr>
              <w:br/>
              <w:t>1 000 (3 ч)</w:t>
            </w:r>
            <w:r w:rsidRPr="00350C7C">
              <w:rPr>
                <w:rFonts w:ascii="Arial Narrow" w:hAnsi="Arial Narrow"/>
                <w:sz w:val="24"/>
                <w:szCs w:val="24"/>
                <w:lang w:eastAsia="ru-RU"/>
              </w:rPr>
              <w:br/>
              <w:t>Приемы устных вычислений, в случаях, сводимых к действиям в пределах 100 (900+ 20, 500 — 80, 120 • 7,</w:t>
            </w:r>
            <w:r w:rsidRPr="00350C7C">
              <w:rPr>
                <w:rFonts w:ascii="Arial Narrow" w:hAnsi="Arial Narrow"/>
                <w:sz w:val="24"/>
                <w:szCs w:val="24"/>
                <w:lang w:eastAsia="ru-RU"/>
              </w:rPr>
              <w:br/>
              <w:t xml:space="preserve"> 300 : 6 и др.) — </w:t>
            </w:r>
            <w:r w:rsidRPr="00350C7C">
              <w:rPr>
                <w:rFonts w:ascii="Arial Narrow" w:hAnsi="Arial Narrow"/>
                <w:b/>
                <w:sz w:val="24"/>
                <w:szCs w:val="24"/>
                <w:lang w:eastAsia="ru-RU"/>
              </w:rPr>
              <w:t>(3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 xml:space="preserve">Алгоритмы письменного сложения и вычитания </w:t>
            </w:r>
            <w:r w:rsidRPr="00350C7C">
              <w:rPr>
                <w:rFonts w:ascii="Arial Narrow" w:hAnsi="Arial Narrow"/>
                <w:b/>
                <w:sz w:val="24"/>
                <w:szCs w:val="24"/>
                <w:lang w:eastAsia="ru-RU"/>
              </w:rPr>
              <w:lastRenderedPageBreak/>
              <w:t>в пределах 1 000 (7 ч)</w:t>
            </w:r>
            <w:r w:rsidRPr="00350C7C">
              <w:rPr>
                <w:rFonts w:ascii="Arial Narrow" w:hAnsi="Arial Narrow"/>
                <w:sz w:val="24"/>
                <w:szCs w:val="24"/>
                <w:lang w:eastAsia="ru-RU"/>
              </w:rPr>
              <w:br/>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Приемы письменных вычислений: алгоритм письменного сложения, алгоритм письменного вычитания </w:t>
            </w:r>
            <w:r w:rsidRPr="00350C7C">
              <w:rPr>
                <w:rFonts w:ascii="Arial Narrow" w:hAnsi="Arial Narrow"/>
                <w:b/>
                <w:sz w:val="24"/>
                <w:szCs w:val="24"/>
                <w:lang w:eastAsia="ru-RU"/>
              </w:rPr>
              <w:t>(3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br/>
              <w:t xml:space="preserve">Виды треугольников: разносторонний, равнобедренный, равносторонний </w:t>
            </w:r>
            <w:r w:rsidRPr="00350C7C">
              <w:rPr>
                <w:rFonts w:ascii="Arial Narrow" w:hAnsi="Arial Narrow"/>
                <w:b/>
                <w:sz w:val="24"/>
                <w:szCs w:val="24"/>
                <w:lang w:eastAsia="ru-RU"/>
              </w:rPr>
              <w:t>(1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Задания творческого и поискового характера. /«Странички для любознательных»/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Повторение пройденного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Взаимная проверка знаний/ «Помогаем друг другу сделать шаг к успеху»/. Работа в паре по тесту «Верно?</w:t>
            </w:r>
            <w:r w:rsidRPr="00350C7C">
              <w:rPr>
                <w:rFonts w:ascii="Arial Narrow" w:hAnsi="Arial Narrow"/>
                <w:sz w:val="24"/>
                <w:szCs w:val="24"/>
                <w:lang w:eastAsia="ru-RU"/>
              </w:rPr>
              <w:br/>
              <w:t xml:space="preserve"> Неверно?» </w:t>
            </w:r>
            <w:r w:rsidRPr="00350C7C">
              <w:rPr>
                <w:rFonts w:ascii="Arial Narrow" w:hAnsi="Arial Narrow"/>
                <w:b/>
                <w:sz w:val="24"/>
                <w:szCs w:val="24"/>
                <w:lang w:eastAsia="ru-RU"/>
              </w:rPr>
              <w:t>(1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устно вычисления в случаях, сводимых к действиям в пределах 100, используя различные приемы устных вычислений.</w:t>
            </w:r>
            <w:r w:rsidRPr="00350C7C">
              <w:rPr>
                <w:rFonts w:ascii="Arial Narrow" w:hAnsi="Arial Narrow"/>
                <w:sz w:val="24"/>
                <w:szCs w:val="24"/>
                <w:lang w:eastAsia="ru-RU"/>
              </w:rPr>
              <w:br/>
            </w:r>
            <w:r w:rsidRPr="00350C7C">
              <w:rPr>
                <w:rFonts w:ascii="Arial Narrow" w:hAnsi="Arial Narrow"/>
                <w:b/>
                <w:sz w:val="24"/>
                <w:szCs w:val="24"/>
                <w:lang w:eastAsia="ru-RU"/>
              </w:rPr>
              <w:t>Сравнивать</w:t>
            </w:r>
            <w:r w:rsidRPr="00350C7C">
              <w:rPr>
                <w:rFonts w:ascii="Arial Narrow" w:hAnsi="Arial Narrow"/>
                <w:sz w:val="24"/>
                <w:szCs w:val="24"/>
                <w:lang w:eastAsia="ru-RU"/>
              </w:rPr>
              <w:t xml:space="preserve"> разные способы вычислений, выбирать удобный.</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Применять</w:t>
            </w:r>
            <w:r w:rsidRPr="00350C7C">
              <w:rPr>
                <w:rFonts w:ascii="Arial Narrow" w:hAnsi="Arial Narrow"/>
                <w:sz w:val="24"/>
                <w:szCs w:val="24"/>
                <w:lang w:eastAsia="ru-RU"/>
              </w:rPr>
              <w:t xml:space="preserve"> алгоритмы письменного сложения и вычитания чисел и </w:t>
            </w: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эти действия с </w:t>
            </w:r>
            <w:r w:rsidRPr="00350C7C">
              <w:rPr>
                <w:rFonts w:ascii="Arial Narrow" w:hAnsi="Arial Narrow"/>
                <w:sz w:val="24"/>
                <w:szCs w:val="24"/>
                <w:lang w:eastAsia="ru-RU"/>
              </w:rPr>
              <w:lastRenderedPageBreak/>
              <w:t>числами в пределах 1 000.</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Контролировать</w:t>
            </w:r>
            <w:r w:rsidRPr="00350C7C">
              <w:rPr>
                <w:rFonts w:ascii="Arial Narrow" w:hAnsi="Arial Narrow"/>
                <w:sz w:val="24"/>
                <w:szCs w:val="24"/>
                <w:lang w:eastAsia="ru-RU"/>
              </w:rPr>
              <w:t xml:space="preserve"> пошагово правильность применения алгоритмов арифметических действий при письменных вычислениях.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Использовать</w:t>
            </w:r>
            <w:r w:rsidRPr="00350C7C">
              <w:rPr>
                <w:rFonts w:ascii="Arial Narrow" w:hAnsi="Arial Narrow"/>
                <w:sz w:val="24"/>
                <w:szCs w:val="24"/>
                <w:lang w:eastAsia="ru-RU"/>
              </w:rPr>
              <w:t xml:space="preserve"> различные приемы проверки правильности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вычислений.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Различать</w:t>
            </w:r>
            <w:r w:rsidRPr="00350C7C">
              <w:rPr>
                <w:rFonts w:ascii="Arial Narrow" w:hAnsi="Arial Narrow"/>
                <w:sz w:val="24"/>
                <w:szCs w:val="24"/>
                <w:lang w:eastAsia="ru-RU"/>
              </w:rPr>
              <w:t xml:space="preserve"> треугольники по видам (разносторонние и равнобедренные, а среди последних — равносторонние) и </w:t>
            </w:r>
            <w:r w:rsidRPr="00350C7C">
              <w:rPr>
                <w:rFonts w:ascii="Arial Narrow" w:hAnsi="Arial Narrow"/>
                <w:b/>
                <w:sz w:val="24"/>
                <w:szCs w:val="24"/>
                <w:lang w:eastAsia="ru-RU"/>
              </w:rPr>
              <w:t>называть</w:t>
            </w:r>
            <w:r w:rsidRPr="00350C7C">
              <w:rPr>
                <w:rFonts w:ascii="Arial Narrow" w:hAnsi="Arial Narrow"/>
                <w:sz w:val="24"/>
                <w:szCs w:val="24"/>
                <w:lang w:eastAsia="ru-RU"/>
              </w:rPr>
              <w:t xml:space="preserve"> их.</w:t>
            </w:r>
            <w:r w:rsidRPr="00350C7C">
              <w:rPr>
                <w:rFonts w:ascii="Arial Narrow" w:hAnsi="Arial Narrow"/>
                <w:sz w:val="24"/>
                <w:szCs w:val="24"/>
                <w:lang w:eastAsia="ru-RU"/>
              </w:rPr>
              <w:br/>
            </w: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задачи творческого и поискового характера.</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Работать</w:t>
            </w:r>
            <w:r w:rsidRPr="00350C7C">
              <w:rPr>
                <w:rFonts w:ascii="Arial Narrow" w:hAnsi="Arial Narrow"/>
                <w:sz w:val="24"/>
                <w:szCs w:val="24"/>
                <w:lang w:eastAsia="ru-RU"/>
              </w:rPr>
              <w:t xml:space="preserve"> паре. </w:t>
            </w:r>
            <w:r w:rsidRPr="00350C7C">
              <w:rPr>
                <w:rFonts w:ascii="Arial Narrow" w:hAnsi="Arial Narrow"/>
                <w:b/>
                <w:sz w:val="24"/>
                <w:szCs w:val="24"/>
                <w:lang w:eastAsia="ru-RU"/>
              </w:rPr>
              <w:t>Находить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исправлять</w:t>
            </w:r>
            <w:r w:rsidRPr="00350C7C">
              <w:rPr>
                <w:rFonts w:ascii="Arial Narrow" w:hAnsi="Arial Narrow"/>
                <w:sz w:val="24"/>
                <w:szCs w:val="24"/>
                <w:lang w:eastAsia="ru-RU"/>
              </w:rPr>
              <w:t xml:space="preserve"> неверные высказывания.</w:t>
            </w:r>
            <w:r w:rsidRPr="00350C7C">
              <w:rPr>
                <w:rFonts w:ascii="Arial Narrow" w:hAnsi="Arial Narrow"/>
                <w:b/>
                <w:sz w:val="24"/>
                <w:szCs w:val="24"/>
                <w:lang w:eastAsia="ru-RU"/>
              </w:rPr>
              <w:t xml:space="preserve"> Излагать и отстаивать </w:t>
            </w:r>
            <w:r w:rsidRPr="00350C7C">
              <w:rPr>
                <w:rFonts w:ascii="Arial Narrow" w:hAnsi="Arial Narrow"/>
                <w:sz w:val="24"/>
                <w:szCs w:val="24"/>
                <w:lang w:eastAsia="ru-RU"/>
              </w:rPr>
              <w:t>свое мнение</w:t>
            </w:r>
            <w:r w:rsidRPr="00350C7C">
              <w:rPr>
                <w:rFonts w:ascii="Arial Narrow" w:hAnsi="Arial Narrow"/>
                <w:b/>
                <w:sz w:val="24"/>
                <w:szCs w:val="24"/>
                <w:lang w:eastAsia="ru-RU"/>
              </w:rPr>
              <w:t>, аргументировать</w:t>
            </w:r>
            <w:r w:rsidRPr="00350C7C">
              <w:rPr>
                <w:rFonts w:ascii="Arial Narrow" w:hAnsi="Arial Narrow"/>
                <w:sz w:val="24"/>
                <w:szCs w:val="24"/>
                <w:lang w:eastAsia="ru-RU"/>
              </w:rPr>
              <w:t xml:space="preserve"> свою точку зрения, </w:t>
            </w:r>
            <w:r w:rsidRPr="00350C7C">
              <w:rPr>
                <w:rFonts w:ascii="Arial Narrow" w:hAnsi="Arial Narrow"/>
                <w:b/>
                <w:sz w:val="24"/>
                <w:szCs w:val="24"/>
                <w:lang w:eastAsia="ru-RU"/>
              </w:rPr>
              <w:t xml:space="preserve">оценивать </w:t>
            </w:r>
            <w:r w:rsidRPr="00350C7C">
              <w:rPr>
                <w:rFonts w:ascii="Arial Narrow" w:hAnsi="Arial Narrow"/>
                <w:sz w:val="24"/>
                <w:szCs w:val="24"/>
                <w:lang w:eastAsia="ru-RU"/>
              </w:rPr>
              <w:t>точку зрения товарища.</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Умножение и деление (12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Приемы устных вычислений (4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Приемы устного умножения и деления (</w:t>
            </w:r>
            <w:r w:rsidRPr="00350C7C">
              <w:rPr>
                <w:rFonts w:ascii="Arial Narrow" w:hAnsi="Arial Narrow"/>
                <w:b/>
                <w:sz w:val="24"/>
                <w:szCs w:val="24"/>
                <w:lang w:eastAsia="ru-RU"/>
              </w:rPr>
              <w:t>3 ч</w:t>
            </w:r>
            <w:r w:rsidRPr="00350C7C">
              <w:rPr>
                <w:rFonts w:ascii="Arial Narrow" w:hAnsi="Arial Narrow"/>
                <w:sz w:val="24"/>
                <w:szCs w:val="24"/>
                <w:lang w:eastAsia="ru-RU"/>
              </w:rPr>
              <w:t>)</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Виды треугольников: прямоугольный, тупоугольный, остроугольный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Прием письменного умножения и деления на однозначное число (8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Прием письменного умножения  на однозначное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число (</w:t>
            </w:r>
            <w:r w:rsidRPr="00350C7C">
              <w:rPr>
                <w:rFonts w:ascii="Arial Narrow" w:hAnsi="Arial Narrow"/>
                <w:b/>
                <w:sz w:val="24"/>
                <w:szCs w:val="24"/>
                <w:lang w:eastAsia="ru-RU"/>
              </w:rPr>
              <w:t>3 ч</w:t>
            </w:r>
            <w:r w:rsidRPr="00350C7C">
              <w:rPr>
                <w:rFonts w:ascii="Arial Narrow" w:hAnsi="Arial Narrow"/>
                <w:sz w:val="24"/>
                <w:szCs w:val="24"/>
                <w:lang w:eastAsia="ru-RU"/>
              </w:rPr>
              <w:t>)</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Прием письменного деления на однозначное число </w:t>
            </w:r>
            <w:r w:rsidRPr="00350C7C">
              <w:rPr>
                <w:rFonts w:ascii="Arial Narrow" w:hAnsi="Arial Narrow"/>
                <w:b/>
                <w:sz w:val="24"/>
                <w:szCs w:val="24"/>
                <w:lang w:eastAsia="ru-RU"/>
              </w:rPr>
              <w:t>(3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Знакомство с калькулятором </w:t>
            </w:r>
            <w:r w:rsidRPr="00350C7C">
              <w:rPr>
                <w:rFonts w:ascii="Arial Narrow" w:hAnsi="Arial Narrow"/>
                <w:b/>
                <w:sz w:val="24"/>
                <w:szCs w:val="24"/>
                <w:lang w:eastAsia="ru-RU"/>
              </w:rPr>
              <w:t>(1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Повторение пройденного /«Что узнали. Чему</w:t>
            </w:r>
            <w:r w:rsidRPr="00350C7C">
              <w:rPr>
                <w:rFonts w:ascii="Arial Narrow" w:hAnsi="Arial Narrow"/>
                <w:sz w:val="24"/>
                <w:szCs w:val="24"/>
                <w:lang w:eastAsia="ru-RU"/>
              </w:rPr>
              <w:br/>
            </w:r>
            <w:r w:rsidRPr="00350C7C">
              <w:rPr>
                <w:rFonts w:ascii="Arial Narrow" w:hAnsi="Arial Narrow"/>
                <w:sz w:val="24"/>
                <w:szCs w:val="24"/>
                <w:lang w:eastAsia="ru-RU"/>
              </w:rPr>
              <w:lastRenderedPageBreak/>
              <w:t xml:space="preserve">научились»/ </w:t>
            </w:r>
            <w:r w:rsidRPr="00350C7C">
              <w:rPr>
                <w:rFonts w:ascii="Arial Narrow" w:hAnsi="Arial Narrow"/>
                <w:b/>
                <w:sz w:val="24"/>
                <w:szCs w:val="24"/>
                <w:lang w:eastAsia="ru-RU"/>
              </w:rPr>
              <w:t>(1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lastRenderedPageBreak/>
              <w:br/>
              <w:t>Использовать</w:t>
            </w:r>
            <w:r w:rsidRPr="00350C7C">
              <w:rPr>
                <w:rFonts w:ascii="Arial Narrow" w:hAnsi="Arial Narrow"/>
                <w:sz w:val="24"/>
                <w:szCs w:val="24"/>
                <w:lang w:eastAsia="ru-RU"/>
              </w:rPr>
              <w:t xml:space="preserve"> различные приемы для устных вычислений.</w:t>
            </w:r>
            <w:r w:rsidRPr="00350C7C">
              <w:rPr>
                <w:rFonts w:ascii="Arial Narrow" w:hAnsi="Arial Narrow"/>
                <w:sz w:val="24"/>
                <w:szCs w:val="24"/>
                <w:lang w:eastAsia="ru-RU"/>
              </w:rPr>
              <w:br/>
            </w:r>
            <w:r w:rsidRPr="00350C7C">
              <w:rPr>
                <w:rFonts w:ascii="Arial Narrow" w:hAnsi="Arial Narrow"/>
                <w:b/>
                <w:sz w:val="24"/>
                <w:szCs w:val="24"/>
                <w:lang w:eastAsia="ru-RU"/>
              </w:rPr>
              <w:t>Сравнивать</w:t>
            </w:r>
            <w:r w:rsidRPr="00350C7C">
              <w:rPr>
                <w:rFonts w:ascii="Arial Narrow" w:hAnsi="Arial Narrow"/>
                <w:sz w:val="24"/>
                <w:szCs w:val="24"/>
                <w:lang w:eastAsia="ru-RU"/>
              </w:rPr>
              <w:t xml:space="preserve"> разные способы вычислений, </w:t>
            </w:r>
            <w:r w:rsidRPr="00350C7C">
              <w:rPr>
                <w:rFonts w:ascii="Arial Narrow" w:hAnsi="Arial Narrow"/>
                <w:b/>
                <w:sz w:val="24"/>
                <w:szCs w:val="24"/>
                <w:lang w:eastAsia="ru-RU"/>
              </w:rPr>
              <w:t xml:space="preserve">выбирать </w:t>
            </w:r>
            <w:r w:rsidRPr="00350C7C">
              <w:rPr>
                <w:rFonts w:ascii="Arial Narrow" w:hAnsi="Arial Narrow"/>
                <w:sz w:val="24"/>
                <w:szCs w:val="24"/>
                <w:lang w:eastAsia="ru-RU"/>
              </w:rPr>
              <w:t>удобный.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Различать</w:t>
            </w:r>
            <w:r w:rsidRPr="00350C7C">
              <w:rPr>
                <w:rFonts w:ascii="Arial Narrow" w:hAnsi="Arial Narrow"/>
                <w:sz w:val="24"/>
                <w:szCs w:val="24"/>
                <w:lang w:eastAsia="ru-RU"/>
              </w:rPr>
              <w:t xml:space="preserve"> треугольники: прямоугольный, тупоугольный,</w:t>
            </w:r>
            <w:r w:rsidRPr="00350C7C">
              <w:rPr>
                <w:rFonts w:ascii="Arial Narrow" w:hAnsi="Arial Narrow"/>
                <w:sz w:val="24"/>
                <w:szCs w:val="24"/>
                <w:lang w:eastAsia="ru-RU"/>
              </w:rPr>
              <w:br/>
              <w:t xml:space="preserve">остроугольный. </w:t>
            </w:r>
            <w:r w:rsidRPr="00350C7C">
              <w:rPr>
                <w:rFonts w:ascii="Arial Narrow" w:hAnsi="Arial Narrow"/>
                <w:b/>
                <w:sz w:val="24"/>
                <w:szCs w:val="24"/>
                <w:lang w:eastAsia="ru-RU"/>
              </w:rPr>
              <w:t>Находить</w:t>
            </w:r>
            <w:r w:rsidRPr="00350C7C">
              <w:rPr>
                <w:rFonts w:ascii="Arial Narrow" w:hAnsi="Arial Narrow"/>
                <w:sz w:val="24"/>
                <w:szCs w:val="24"/>
                <w:lang w:eastAsia="ru-RU"/>
              </w:rPr>
              <w:t xml:space="preserve"> их в более сложных фигурах.</w:t>
            </w:r>
            <w:r w:rsidRPr="00350C7C">
              <w:rPr>
                <w:rFonts w:ascii="Arial Narrow" w:hAnsi="Arial Narrow"/>
                <w:sz w:val="24"/>
                <w:szCs w:val="24"/>
                <w:lang w:eastAsia="ru-RU"/>
              </w:rPr>
              <w:br/>
            </w:r>
            <w:r w:rsidRPr="00350C7C">
              <w:rPr>
                <w:rFonts w:ascii="Arial Narrow" w:hAnsi="Arial Narrow"/>
                <w:b/>
                <w:sz w:val="24"/>
                <w:szCs w:val="24"/>
                <w:lang w:eastAsia="ru-RU"/>
              </w:rPr>
              <w:t>Применять</w:t>
            </w:r>
            <w:r w:rsidRPr="00350C7C">
              <w:rPr>
                <w:rFonts w:ascii="Arial Narrow" w:hAnsi="Arial Narrow"/>
                <w:sz w:val="24"/>
                <w:szCs w:val="24"/>
                <w:lang w:eastAsia="ru-RU"/>
              </w:rPr>
              <w:t xml:space="preserve"> алгоритмы письменного умножения и деления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многозначного числа на однозначное и </w:t>
            </w: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эти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действия</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Использовать</w:t>
            </w:r>
            <w:r w:rsidRPr="00350C7C">
              <w:rPr>
                <w:rFonts w:ascii="Arial Narrow" w:hAnsi="Arial Narrow"/>
                <w:sz w:val="24"/>
                <w:szCs w:val="24"/>
                <w:lang w:eastAsia="ru-RU"/>
              </w:rPr>
              <w:t xml:space="preserve"> различные приемы проверки правильности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вычислений, в том числе и калькулятор.</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Итоговое повторение «Что узнали, чему научились в 3 классе» (9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Проверка знаний (1 ч)</w:t>
            </w:r>
          </w:p>
        </w:tc>
      </w:tr>
    </w:tbl>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4 класс</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4 ч в неделю, всего 136 ч</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0"/>
        <w:gridCol w:w="5392"/>
      </w:tblGrid>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shd w:val="clear" w:color="auto" w:fill="F2DBDB"/>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Тематическое планирование</w:t>
            </w:r>
          </w:p>
        </w:tc>
        <w:tc>
          <w:tcPr>
            <w:tcW w:w="7393" w:type="dxa"/>
            <w:tcBorders>
              <w:top w:val="single" w:sz="4" w:space="0" w:color="000000"/>
              <w:left w:val="single" w:sz="4" w:space="0" w:color="000000"/>
              <w:bottom w:val="single" w:sz="4" w:space="0" w:color="000000"/>
              <w:right w:val="single" w:sz="4" w:space="0" w:color="000000"/>
            </w:tcBorders>
            <w:shd w:val="clear" w:color="auto" w:fill="F2DBDB"/>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Характеристика деятельности учащихся</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Первая четверть (36 ч)</w:t>
            </w:r>
            <w:r w:rsidRPr="00350C7C">
              <w:rPr>
                <w:rFonts w:ascii="Arial Narrow" w:hAnsi="Arial Narrow"/>
                <w:b/>
                <w:sz w:val="24"/>
                <w:szCs w:val="24"/>
                <w:lang w:eastAsia="ru-RU"/>
              </w:rPr>
              <w:br/>
              <w:t>Числа от 1 до 1 000</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Повторение (13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Повторение (10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Нумерация </w:t>
            </w:r>
            <w:r w:rsidRPr="00350C7C">
              <w:rPr>
                <w:rFonts w:ascii="Arial Narrow" w:hAnsi="Arial Narrow"/>
                <w:b/>
                <w:sz w:val="24"/>
                <w:szCs w:val="24"/>
                <w:lang w:eastAsia="ru-RU"/>
              </w:rPr>
              <w:t xml:space="preserve">(1 ч) </w:t>
            </w:r>
            <w:r w:rsidRPr="00350C7C">
              <w:rPr>
                <w:rFonts w:ascii="Arial Narrow" w:hAnsi="Arial Narrow"/>
                <w:sz w:val="24"/>
                <w:szCs w:val="24"/>
                <w:lang w:eastAsia="ru-RU"/>
              </w:rPr>
              <w:t xml:space="preserve">Четыре арифметических действия </w:t>
            </w:r>
            <w:r w:rsidRPr="00350C7C">
              <w:rPr>
                <w:rFonts w:ascii="Arial Narrow" w:hAnsi="Arial Narrow"/>
                <w:b/>
                <w:sz w:val="24"/>
                <w:szCs w:val="24"/>
                <w:lang w:eastAsia="ru-RU"/>
              </w:rPr>
              <w:t>(9 ч)</w:t>
            </w:r>
            <w:r w:rsidRPr="00350C7C">
              <w:rPr>
                <w:rFonts w:ascii="Arial Narrow" w:hAnsi="Arial Narrow"/>
                <w:b/>
                <w:sz w:val="24"/>
                <w:szCs w:val="24"/>
                <w:lang w:eastAsia="ru-RU"/>
              </w:rPr>
              <w:br/>
              <w:t>Столбчатые диаграммы (1 ч)</w:t>
            </w:r>
            <w:r w:rsidRPr="00350C7C">
              <w:rPr>
                <w:rFonts w:ascii="Arial Narrow" w:hAnsi="Arial Narrow"/>
                <w:b/>
                <w:sz w:val="24"/>
                <w:szCs w:val="24"/>
                <w:lang w:eastAsia="ru-RU"/>
              </w:rPr>
              <w:br/>
            </w:r>
            <w:r w:rsidRPr="00350C7C">
              <w:rPr>
                <w:rFonts w:ascii="Arial Narrow" w:hAnsi="Arial Narrow"/>
                <w:sz w:val="24"/>
                <w:szCs w:val="24"/>
                <w:lang w:eastAsia="ru-RU"/>
              </w:rPr>
              <w:t>Знакомство со столбчатыми диаграммами. Чтение и составление столбчатых диаграмм.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Повторение пройденного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Взаимная проверка знаний  \«Помогаем друг другу сделать шаг к успеху». \Работа в паре по тесту «Верно?</w:t>
            </w:r>
            <w:r w:rsidRPr="00350C7C">
              <w:rPr>
                <w:rFonts w:ascii="Arial Narrow" w:hAnsi="Arial Narrow"/>
                <w:sz w:val="24"/>
                <w:szCs w:val="24"/>
                <w:lang w:eastAsia="ru-RU"/>
              </w:rPr>
              <w:br/>
              <w:t xml:space="preserve"> Неверно?» </w:t>
            </w:r>
            <w:r w:rsidRPr="00350C7C">
              <w:rPr>
                <w:rFonts w:ascii="Arial Narrow" w:hAnsi="Arial Narrow"/>
                <w:b/>
                <w:sz w:val="24"/>
                <w:szCs w:val="24"/>
                <w:lang w:eastAsia="ru-RU"/>
              </w:rPr>
              <w:t>(1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Читать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строить</w:t>
            </w:r>
            <w:r w:rsidRPr="00350C7C">
              <w:rPr>
                <w:rFonts w:ascii="Arial Narrow" w:hAnsi="Arial Narrow"/>
                <w:sz w:val="24"/>
                <w:szCs w:val="24"/>
                <w:lang w:eastAsia="ru-RU"/>
              </w:rPr>
              <w:t xml:space="preserve"> столбчатые диаграммы.</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u w:val="single"/>
                <w:lang w:eastAsia="ru-RU"/>
              </w:rPr>
            </w:pPr>
            <w:r w:rsidRPr="00350C7C">
              <w:rPr>
                <w:rFonts w:ascii="Arial Narrow" w:hAnsi="Arial Narrow"/>
                <w:b/>
                <w:sz w:val="24"/>
                <w:szCs w:val="24"/>
                <w:lang w:eastAsia="ru-RU"/>
              </w:rPr>
              <w:t>Работать</w:t>
            </w:r>
            <w:r w:rsidRPr="00350C7C">
              <w:rPr>
                <w:rFonts w:ascii="Arial Narrow" w:hAnsi="Arial Narrow"/>
                <w:sz w:val="24"/>
                <w:szCs w:val="24"/>
                <w:lang w:eastAsia="ru-RU"/>
              </w:rPr>
              <w:t xml:space="preserve"> в паре. </w:t>
            </w:r>
            <w:r w:rsidRPr="00350C7C">
              <w:rPr>
                <w:rFonts w:ascii="Arial Narrow" w:hAnsi="Arial Narrow"/>
                <w:b/>
                <w:sz w:val="24"/>
                <w:szCs w:val="24"/>
                <w:lang w:eastAsia="ru-RU"/>
              </w:rPr>
              <w:t>Находить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исправлять</w:t>
            </w:r>
            <w:r w:rsidRPr="00350C7C">
              <w:rPr>
                <w:rFonts w:ascii="Arial Narrow" w:hAnsi="Arial Narrow"/>
                <w:sz w:val="24"/>
                <w:szCs w:val="24"/>
                <w:lang w:eastAsia="ru-RU"/>
              </w:rPr>
              <w:t xml:space="preserve"> неверные высказывания. </w:t>
            </w:r>
            <w:r w:rsidRPr="00350C7C">
              <w:rPr>
                <w:rFonts w:ascii="Arial Narrow" w:hAnsi="Arial Narrow"/>
                <w:b/>
                <w:sz w:val="24"/>
                <w:szCs w:val="24"/>
                <w:lang w:eastAsia="ru-RU"/>
              </w:rPr>
              <w:t xml:space="preserve">Излагать и отстаивать </w:t>
            </w:r>
            <w:r w:rsidRPr="00350C7C">
              <w:rPr>
                <w:rFonts w:ascii="Arial Narrow" w:hAnsi="Arial Narrow"/>
                <w:sz w:val="24"/>
                <w:szCs w:val="24"/>
                <w:lang w:eastAsia="ru-RU"/>
              </w:rPr>
              <w:t>свое мнение</w:t>
            </w:r>
            <w:r w:rsidRPr="00350C7C">
              <w:rPr>
                <w:rFonts w:ascii="Arial Narrow" w:hAnsi="Arial Narrow"/>
                <w:b/>
                <w:sz w:val="24"/>
                <w:szCs w:val="24"/>
                <w:lang w:eastAsia="ru-RU"/>
              </w:rPr>
              <w:t>, аргументировать</w:t>
            </w:r>
            <w:r w:rsidRPr="00350C7C">
              <w:rPr>
                <w:rFonts w:ascii="Arial Narrow" w:hAnsi="Arial Narrow"/>
                <w:sz w:val="24"/>
                <w:szCs w:val="24"/>
                <w:lang w:eastAsia="ru-RU"/>
              </w:rPr>
              <w:t xml:space="preserve"> свою точку зрения, </w:t>
            </w:r>
            <w:r w:rsidRPr="00350C7C">
              <w:rPr>
                <w:rFonts w:ascii="Arial Narrow" w:hAnsi="Arial Narrow"/>
                <w:b/>
                <w:sz w:val="24"/>
                <w:szCs w:val="24"/>
                <w:lang w:eastAsia="ru-RU"/>
              </w:rPr>
              <w:t xml:space="preserve">оценивать </w:t>
            </w:r>
            <w:r w:rsidRPr="00350C7C">
              <w:rPr>
                <w:rFonts w:ascii="Arial Narrow" w:hAnsi="Arial Narrow"/>
                <w:sz w:val="24"/>
                <w:szCs w:val="24"/>
                <w:lang w:eastAsia="ru-RU"/>
              </w:rPr>
              <w:t xml:space="preserve">точку зрения товарища, </w:t>
            </w:r>
            <w:r w:rsidRPr="00350C7C">
              <w:rPr>
                <w:rFonts w:ascii="Arial Narrow" w:hAnsi="Arial Narrow"/>
                <w:b/>
                <w:sz w:val="24"/>
                <w:szCs w:val="24"/>
                <w:lang w:eastAsia="ru-RU"/>
              </w:rPr>
              <w:t xml:space="preserve">обсуждать </w:t>
            </w:r>
            <w:r w:rsidRPr="00350C7C">
              <w:rPr>
                <w:rFonts w:ascii="Arial Narrow" w:hAnsi="Arial Narrow"/>
                <w:sz w:val="24"/>
                <w:szCs w:val="24"/>
                <w:lang w:eastAsia="ru-RU"/>
              </w:rPr>
              <w:t>высказанные мнения.</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Числа, которые больше 1 000</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Нумерация (11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Нумерация (11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Новая счетная единица — тысяча. Класс единиц и класс тысяч. Чтение и запись многозначных чисел.</w:t>
            </w:r>
            <w:r w:rsidRPr="00350C7C">
              <w:rPr>
                <w:rFonts w:ascii="Arial Narrow" w:hAnsi="Arial Narrow"/>
                <w:sz w:val="24"/>
                <w:szCs w:val="24"/>
                <w:lang w:eastAsia="ru-RU"/>
              </w:rPr>
              <w:br/>
              <w:t>Представление многозначных чисел в виде суммы разрядных слагаемых. Сравнение многозначных чисел. Увеличение (уменьшение) числа в 10, 100 и 1 000 раз.</w:t>
            </w:r>
            <w:r w:rsidRPr="00350C7C">
              <w:rPr>
                <w:rFonts w:ascii="Arial Narrow" w:hAnsi="Arial Narrow"/>
                <w:sz w:val="24"/>
                <w:szCs w:val="24"/>
                <w:lang w:eastAsia="ru-RU"/>
              </w:rPr>
              <w:br/>
              <w:t xml:space="preserve">Выделение в числе общего количества единиц любого разряда. Класс миллионов. Класс </w:t>
            </w:r>
            <w:r w:rsidRPr="00350C7C">
              <w:rPr>
                <w:rFonts w:ascii="Arial Narrow" w:hAnsi="Arial Narrow"/>
                <w:sz w:val="24"/>
                <w:szCs w:val="24"/>
                <w:lang w:eastAsia="ru-RU"/>
              </w:rPr>
              <w:lastRenderedPageBreak/>
              <w:t xml:space="preserve">миллиардов </w:t>
            </w:r>
            <w:r w:rsidRPr="00350C7C">
              <w:rPr>
                <w:rFonts w:ascii="Arial Narrow" w:hAnsi="Arial Narrow"/>
                <w:b/>
                <w:sz w:val="24"/>
                <w:szCs w:val="24"/>
                <w:lang w:eastAsia="ru-RU"/>
              </w:rPr>
              <w:t>(9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Наш проект</w:t>
            </w:r>
            <w:r w:rsidRPr="00350C7C">
              <w:rPr>
                <w:rFonts w:ascii="Arial Narrow" w:hAnsi="Arial Narrow"/>
                <w:sz w:val="24"/>
                <w:szCs w:val="24"/>
                <w:lang w:eastAsia="ru-RU"/>
              </w:rPr>
              <w:t xml:space="preserve"> «Математика вокруг нас». Создание математического справочника «Наш город (село)»</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Повторение пройденного /«Что узнали. Чему</w:t>
            </w:r>
            <w:r w:rsidRPr="00350C7C">
              <w:rPr>
                <w:rFonts w:ascii="Arial Narrow" w:hAnsi="Arial Narrow"/>
                <w:sz w:val="24"/>
                <w:szCs w:val="24"/>
                <w:lang w:eastAsia="ru-RU"/>
              </w:rPr>
              <w:br/>
              <w:t>научились»/</w:t>
            </w:r>
            <w:r w:rsidRPr="00350C7C">
              <w:rPr>
                <w:rFonts w:ascii="Arial Narrow" w:hAnsi="Arial Narrow"/>
                <w:b/>
                <w:sz w:val="24"/>
                <w:szCs w:val="24"/>
                <w:lang w:eastAsia="ru-RU"/>
              </w:rPr>
              <w:t>(2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lastRenderedPageBreak/>
              <w:br/>
              <w:t>Считать</w:t>
            </w:r>
            <w:r w:rsidRPr="00350C7C">
              <w:rPr>
                <w:rFonts w:ascii="Arial Narrow" w:hAnsi="Arial Narrow"/>
                <w:sz w:val="24"/>
                <w:szCs w:val="24"/>
                <w:lang w:eastAsia="ru-RU"/>
              </w:rPr>
              <w:t xml:space="preserve"> предметы десятками, сотнями, тысячами.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Читать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записывать</w:t>
            </w:r>
            <w:r w:rsidRPr="00350C7C">
              <w:rPr>
                <w:rFonts w:ascii="Arial Narrow" w:hAnsi="Arial Narrow"/>
                <w:sz w:val="24"/>
                <w:szCs w:val="24"/>
                <w:lang w:eastAsia="ru-RU"/>
              </w:rPr>
              <w:t xml:space="preserve"> любые числа в пределах миллиона,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Заменять</w:t>
            </w:r>
            <w:r w:rsidRPr="00350C7C">
              <w:rPr>
                <w:rFonts w:ascii="Arial Narrow" w:hAnsi="Arial Narrow"/>
                <w:sz w:val="24"/>
                <w:szCs w:val="24"/>
                <w:lang w:eastAsia="ru-RU"/>
              </w:rPr>
              <w:t xml:space="preserve"> многозначное число суммой разрядных слагаемых. </w:t>
            </w:r>
            <w:r w:rsidRPr="00350C7C">
              <w:rPr>
                <w:rFonts w:ascii="Arial Narrow" w:hAnsi="Arial Narrow"/>
                <w:b/>
                <w:sz w:val="24"/>
                <w:szCs w:val="24"/>
                <w:lang w:eastAsia="ru-RU"/>
              </w:rPr>
              <w:t>Выделять</w:t>
            </w:r>
            <w:r w:rsidRPr="00350C7C">
              <w:rPr>
                <w:rFonts w:ascii="Arial Narrow" w:hAnsi="Arial Narrow"/>
                <w:sz w:val="24"/>
                <w:szCs w:val="24"/>
                <w:lang w:eastAsia="ru-RU"/>
              </w:rPr>
              <w:t xml:space="preserve"> в числе единицы каждого разряда. </w:t>
            </w:r>
            <w:r w:rsidRPr="00350C7C">
              <w:rPr>
                <w:rFonts w:ascii="Arial Narrow" w:hAnsi="Arial Narrow"/>
                <w:b/>
                <w:sz w:val="24"/>
                <w:szCs w:val="24"/>
                <w:lang w:eastAsia="ru-RU"/>
              </w:rPr>
              <w:t>Определять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называть</w:t>
            </w:r>
            <w:r w:rsidRPr="00350C7C">
              <w:rPr>
                <w:rFonts w:ascii="Arial Narrow" w:hAnsi="Arial Narrow"/>
                <w:sz w:val="24"/>
                <w:szCs w:val="24"/>
                <w:lang w:eastAsia="ru-RU"/>
              </w:rPr>
              <w:t xml:space="preserve"> общее количество единиц любого разряда, содержащихся </w:t>
            </w:r>
            <w:r w:rsidRPr="00350C7C">
              <w:rPr>
                <w:rFonts w:ascii="Arial Narrow" w:hAnsi="Arial Narrow"/>
                <w:sz w:val="24"/>
                <w:szCs w:val="24"/>
                <w:lang w:eastAsia="ru-RU"/>
              </w:rPr>
              <w:lastRenderedPageBreak/>
              <w:t>в числе.</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Сравнивать</w:t>
            </w:r>
            <w:r w:rsidRPr="00350C7C">
              <w:rPr>
                <w:rFonts w:ascii="Arial Narrow" w:hAnsi="Arial Narrow"/>
                <w:sz w:val="24"/>
                <w:szCs w:val="24"/>
                <w:lang w:eastAsia="ru-RU"/>
              </w:rPr>
              <w:t xml:space="preserve"> числа по классам и разрядам.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Упорядочивать</w:t>
            </w:r>
            <w:r w:rsidRPr="00350C7C">
              <w:rPr>
                <w:rFonts w:ascii="Arial Narrow" w:hAnsi="Arial Narrow"/>
                <w:sz w:val="24"/>
                <w:szCs w:val="24"/>
                <w:lang w:eastAsia="ru-RU"/>
              </w:rPr>
              <w:t xml:space="preserve"> заданные числа.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Устанавливать</w:t>
            </w:r>
            <w:r w:rsidRPr="00350C7C">
              <w:rPr>
                <w:rFonts w:ascii="Arial Narrow" w:hAnsi="Arial Narrow"/>
                <w:sz w:val="24"/>
                <w:szCs w:val="24"/>
                <w:lang w:eastAsia="ru-RU"/>
              </w:rPr>
              <w:t xml:space="preserve"> правило, по которому составлена</w:t>
            </w:r>
            <w:r w:rsidRPr="00350C7C">
              <w:rPr>
                <w:rFonts w:ascii="Arial Narrow" w:hAnsi="Arial Narrow"/>
                <w:sz w:val="24"/>
                <w:szCs w:val="24"/>
                <w:lang w:eastAsia="ru-RU"/>
              </w:rPr>
              <w:br/>
              <w:t xml:space="preserve">числовая последовательность, </w:t>
            </w:r>
            <w:r w:rsidRPr="00350C7C">
              <w:rPr>
                <w:rFonts w:ascii="Arial Narrow" w:hAnsi="Arial Narrow"/>
                <w:b/>
                <w:sz w:val="24"/>
                <w:szCs w:val="24"/>
                <w:lang w:eastAsia="ru-RU"/>
              </w:rPr>
              <w:t>продолжать</w:t>
            </w:r>
            <w:r w:rsidRPr="00350C7C">
              <w:rPr>
                <w:rFonts w:ascii="Arial Narrow" w:hAnsi="Arial Narrow"/>
                <w:sz w:val="24"/>
                <w:szCs w:val="24"/>
                <w:lang w:eastAsia="ru-RU"/>
              </w:rPr>
              <w:t xml:space="preserve"> ее, </w:t>
            </w:r>
            <w:r w:rsidRPr="00350C7C">
              <w:rPr>
                <w:rFonts w:ascii="Arial Narrow" w:hAnsi="Arial Narrow"/>
                <w:b/>
                <w:sz w:val="24"/>
                <w:szCs w:val="24"/>
                <w:lang w:eastAsia="ru-RU"/>
              </w:rPr>
              <w:t>восстанавливать</w:t>
            </w:r>
            <w:r w:rsidRPr="00350C7C">
              <w:rPr>
                <w:rFonts w:ascii="Arial Narrow" w:hAnsi="Arial Narrow"/>
                <w:sz w:val="24"/>
                <w:szCs w:val="24"/>
                <w:lang w:eastAsia="ru-RU"/>
              </w:rPr>
              <w:t xml:space="preserve"> пропущенные в ней элементы.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Оценивать</w:t>
            </w:r>
            <w:r w:rsidRPr="00350C7C">
              <w:rPr>
                <w:rFonts w:ascii="Arial Narrow" w:hAnsi="Arial Narrow"/>
                <w:sz w:val="24"/>
                <w:szCs w:val="24"/>
                <w:lang w:eastAsia="ru-RU"/>
              </w:rPr>
              <w:t xml:space="preserve"> правильность составления числовой последовательности.</w:t>
            </w:r>
            <w:r w:rsidRPr="00350C7C">
              <w:rPr>
                <w:rFonts w:ascii="Arial Narrow" w:hAnsi="Arial Narrow"/>
                <w:sz w:val="24"/>
                <w:szCs w:val="24"/>
                <w:lang w:eastAsia="ru-RU"/>
              </w:rPr>
              <w:br/>
            </w:r>
            <w:r w:rsidRPr="00350C7C">
              <w:rPr>
                <w:rFonts w:ascii="Arial Narrow" w:hAnsi="Arial Narrow"/>
                <w:b/>
                <w:sz w:val="24"/>
                <w:szCs w:val="24"/>
                <w:lang w:eastAsia="ru-RU"/>
              </w:rPr>
              <w:t>Группировать</w:t>
            </w:r>
            <w:r w:rsidRPr="00350C7C">
              <w:rPr>
                <w:rFonts w:ascii="Arial Narrow" w:hAnsi="Arial Narrow"/>
                <w:sz w:val="24"/>
                <w:szCs w:val="24"/>
                <w:lang w:eastAsia="ru-RU"/>
              </w:rPr>
              <w:t xml:space="preserve"> числа по заданному или самостоятельно установленному признаку, находить несколько вариантов группировки.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Увеличивать (уменьшать)</w:t>
            </w:r>
            <w:r w:rsidRPr="00350C7C">
              <w:rPr>
                <w:rFonts w:ascii="Arial Narrow" w:hAnsi="Arial Narrow"/>
                <w:sz w:val="24"/>
                <w:szCs w:val="24"/>
                <w:lang w:eastAsia="ru-RU"/>
              </w:rPr>
              <w:t xml:space="preserve"> числа в 10, 100, 1 000 раз.</w:t>
            </w:r>
            <w:r w:rsidRPr="00350C7C">
              <w:rPr>
                <w:rFonts w:ascii="Arial Narrow" w:hAnsi="Arial Narrow"/>
                <w:sz w:val="24"/>
                <w:szCs w:val="24"/>
                <w:lang w:eastAsia="ru-RU"/>
              </w:rPr>
              <w:br/>
            </w:r>
            <w:r w:rsidRPr="00350C7C">
              <w:rPr>
                <w:rFonts w:ascii="Arial Narrow" w:hAnsi="Arial Narrow"/>
                <w:b/>
                <w:sz w:val="24"/>
                <w:szCs w:val="24"/>
                <w:lang w:eastAsia="ru-RU"/>
              </w:rPr>
              <w:t>Собирать</w:t>
            </w:r>
            <w:r w:rsidRPr="00350C7C">
              <w:rPr>
                <w:rFonts w:ascii="Arial Narrow" w:hAnsi="Arial Narrow"/>
                <w:sz w:val="24"/>
                <w:szCs w:val="24"/>
                <w:lang w:eastAsia="ru-RU"/>
              </w:rPr>
              <w:t xml:space="preserve"> информацию о своем городе (селе) и на этой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основе </w:t>
            </w:r>
            <w:r w:rsidRPr="00350C7C">
              <w:rPr>
                <w:rFonts w:ascii="Arial Narrow" w:hAnsi="Arial Narrow"/>
                <w:b/>
                <w:sz w:val="24"/>
                <w:szCs w:val="24"/>
                <w:lang w:eastAsia="ru-RU"/>
              </w:rPr>
              <w:t>создавать</w:t>
            </w:r>
            <w:r w:rsidRPr="00350C7C">
              <w:rPr>
                <w:rFonts w:ascii="Arial Narrow" w:hAnsi="Arial Narrow"/>
                <w:sz w:val="24"/>
                <w:szCs w:val="24"/>
                <w:lang w:eastAsia="ru-RU"/>
              </w:rPr>
              <w:t xml:space="preserve"> математический справочник «Наш город (село) в числах».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Использовать</w:t>
            </w:r>
            <w:r w:rsidRPr="00350C7C">
              <w:rPr>
                <w:rFonts w:ascii="Arial Narrow" w:hAnsi="Arial Narrow"/>
                <w:sz w:val="24"/>
                <w:szCs w:val="24"/>
                <w:lang w:eastAsia="ru-RU"/>
              </w:rPr>
              <w:t xml:space="preserve"> материал справочника для составления и решения различных текстовых задач.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Сотрудничать</w:t>
            </w:r>
            <w:r w:rsidRPr="00350C7C">
              <w:rPr>
                <w:rFonts w:ascii="Arial Narrow" w:hAnsi="Arial Narrow"/>
                <w:sz w:val="24"/>
                <w:szCs w:val="24"/>
                <w:lang w:eastAsia="ru-RU"/>
              </w:rPr>
              <w:t xml:space="preserve"> со взрослыми и сверстниками.</w:t>
            </w:r>
            <w:r w:rsidRPr="00350C7C">
              <w:rPr>
                <w:rFonts w:ascii="Arial Narrow" w:hAnsi="Arial Narrow"/>
                <w:sz w:val="24"/>
                <w:szCs w:val="24"/>
                <w:lang w:eastAsia="ru-RU"/>
              </w:rPr>
              <w:br/>
            </w:r>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план работы.</w:t>
            </w:r>
          </w:p>
          <w:p w:rsidR="000F71B5" w:rsidRPr="00350C7C" w:rsidRDefault="000F71B5" w:rsidP="00350C7C">
            <w:pPr>
              <w:ind w:left="360"/>
              <w:jc w:val="both"/>
              <w:rPr>
                <w:rFonts w:ascii="Arial Narrow" w:hAnsi="Arial Narrow"/>
                <w:sz w:val="24"/>
                <w:szCs w:val="24"/>
                <w:u w:val="single"/>
                <w:lang w:eastAsia="ru-RU"/>
              </w:rPr>
            </w:pPr>
            <w:r w:rsidRPr="00350C7C">
              <w:rPr>
                <w:rFonts w:ascii="Arial Narrow" w:hAnsi="Arial Narrow"/>
                <w:b/>
                <w:sz w:val="24"/>
                <w:szCs w:val="24"/>
                <w:lang w:eastAsia="ru-RU"/>
              </w:rPr>
              <w:t>Анализировать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оценивать</w:t>
            </w:r>
            <w:r w:rsidRPr="00350C7C">
              <w:rPr>
                <w:rFonts w:ascii="Arial Narrow" w:hAnsi="Arial Narrow"/>
                <w:sz w:val="24"/>
                <w:szCs w:val="24"/>
                <w:lang w:eastAsia="ru-RU"/>
              </w:rPr>
              <w:t xml:space="preserve"> результаты работы.</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Величины (12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Величины (12 ч)</w:t>
            </w:r>
            <w:r w:rsidRPr="00350C7C">
              <w:rPr>
                <w:rFonts w:ascii="Arial Narrow" w:hAnsi="Arial Narrow"/>
                <w:b/>
                <w:sz w:val="24"/>
                <w:szCs w:val="24"/>
                <w:lang w:eastAsia="ru-RU"/>
              </w:rPr>
              <w:br/>
            </w:r>
            <w:r w:rsidRPr="00350C7C">
              <w:rPr>
                <w:rFonts w:ascii="Arial Narrow" w:hAnsi="Arial Narrow"/>
                <w:sz w:val="24"/>
                <w:szCs w:val="24"/>
                <w:lang w:eastAsia="ru-RU"/>
              </w:rPr>
              <w:t xml:space="preserve">Единица длины — километр. Таблица единиц длины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Единицы площади — квадратный километр, квадратный миллиметр. Таблица единиц площади. Определение площади с помощью палетки </w:t>
            </w:r>
            <w:r w:rsidRPr="00350C7C">
              <w:rPr>
                <w:rFonts w:ascii="Arial Narrow" w:hAnsi="Arial Narrow"/>
                <w:b/>
                <w:sz w:val="24"/>
                <w:szCs w:val="24"/>
                <w:lang w:eastAsia="ru-RU"/>
              </w:rPr>
              <w:t>(4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Информация, способствующая формированию экономико- географического образа России (о площади страны, протяженности  рек, железных  и </w:t>
            </w:r>
            <w:r w:rsidRPr="00350C7C">
              <w:rPr>
                <w:rFonts w:ascii="Arial Narrow" w:hAnsi="Arial Narrow"/>
                <w:sz w:val="24"/>
                <w:szCs w:val="24"/>
                <w:lang w:eastAsia="ru-RU"/>
              </w:rPr>
              <w:lastRenderedPageBreak/>
              <w:t>шоссейных дорог и др.)</w:t>
            </w:r>
            <w:r w:rsidRPr="00350C7C">
              <w:rPr>
                <w:rFonts w:ascii="Arial Narrow" w:hAnsi="Arial Narrow"/>
                <w:sz w:val="24"/>
                <w:szCs w:val="24"/>
                <w:lang w:eastAsia="ru-RU"/>
              </w:rPr>
              <w:sym w:font="Symbol" w:char="F02A"/>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Масса. Единицы массы — центнер, тонна. Таблица единиц массы </w:t>
            </w:r>
            <w:r w:rsidRPr="00350C7C">
              <w:rPr>
                <w:rFonts w:ascii="Arial Narrow" w:hAnsi="Arial Narrow"/>
                <w:b/>
                <w:sz w:val="24"/>
                <w:szCs w:val="24"/>
                <w:lang w:eastAsia="ru-RU"/>
              </w:rPr>
              <w:t>(3 ч)</w:t>
            </w:r>
            <w:r w:rsidRPr="00350C7C">
              <w:rPr>
                <w:rFonts w:ascii="Arial Narrow" w:hAnsi="Arial Narrow"/>
                <w:b/>
                <w:sz w:val="24"/>
                <w:szCs w:val="24"/>
                <w:lang w:eastAsia="ru-RU"/>
              </w:rPr>
              <w:br/>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Повторение пройденного/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(3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Переводить</w:t>
            </w:r>
            <w:r w:rsidRPr="00350C7C">
              <w:rPr>
                <w:rFonts w:ascii="Arial Narrow" w:hAnsi="Arial Narrow"/>
                <w:sz w:val="24"/>
                <w:szCs w:val="24"/>
                <w:lang w:eastAsia="ru-RU"/>
              </w:rPr>
              <w:t xml:space="preserve"> одни единицы длины в другие (мелкие в более крупные и крупные — в более мелкие).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Измерять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сравнивать</w:t>
            </w:r>
            <w:r w:rsidRPr="00350C7C">
              <w:rPr>
                <w:rFonts w:ascii="Arial Narrow" w:hAnsi="Arial Narrow"/>
                <w:sz w:val="24"/>
                <w:szCs w:val="24"/>
                <w:lang w:eastAsia="ru-RU"/>
              </w:rPr>
              <w:t xml:space="preserve"> длины; </w:t>
            </w:r>
            <w:r w:rsidRPr="00350C7C">
              <w:rPr>
                <w:rFonts w:ascii="Arial Narrow" w:hAnsi="Arial Narrow"/>
                <w:b/>
                <w:sz w:val="24"/>
                <w:szCs w:val="24"/>
                <w:lang w:eastAsia="ru-RU"/>
              </w:rPr>
              <w:t>упорядочивать</w:t>
            </w:r>
            <w:r w:rsidRPr="00350C7C">
              <w:rPr>
                <w:rFonts w:ascii="Arial Narrow" w:hAnsi="Arial Narrow"/>
                <w:sz w:val="24"/>
                <w:szCs w:val="24"/>
                <w:lang w:eastAsia="ru-RU"/>
              </w:rPr>
              <w:t xml:space="preserve"> их значения.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Сравнивать</w:t>
            </w:r>
            <w:r w:rsidRPr="00350C7C">
              <w:rPr>
                <w:rFonts w:ascii="Arial Narrow" w:hAnsi="Arial Narrow"/>
                <w:sz w:val="24"/>
                <w:szCs w:val="24"/>
                <w:lang w:eastAsia="ru-RU"/>
              </w:rPr>
              <w:t xml:space="preserve"> значения площадей разных фигур.</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Переводить</w:t>
            </w:r>
            <w:r w:rsidRPr="00350C7C">
              <w:rPr>
                <w:rFonts w:ascii="Arial Narrow" w:hAnsi="Arial Narrow"/>
                <w:sz w:val="24"/>
                <w:szCs w:val="24"/>
                <w:lang w:eastAsia="ru-RU"/>
              </w:rPr>
              <w:t xml:space="preserve"> одни единицы площади в другие.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Определять</w:t>
            </w:r>
            <w:r w:rsidRPr="00350C7C">
              <w:rPr>
                <w:rFonts w:ascii="Arial Narrow" w:hAnsi="Arial Narrow"/>
                <w:sz w:val="24"/>
                <w:szCs w:val="24"/>
                <w:lang w:eastAsia="ru-RU"/>
              </w:rPr>
              <w:t xml:space="preserve"> площади фигур произвольной формы, используя палетку.</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lastRenderedPageBreak/>
              <w:t>Переводить</w:t>
            </w:r>
            <w:r w:rsidRPr="00350C7C">
              <w:rPr>
                <w:rFonts w:ascii="Arial Narrow" w:hAnsi="Arial Narrow"/>
                <w:sz w:val="24"/>
                <w:szCs w:val="24"/>
                <w:lang w:eastAsia="ru-RU"/>
              </w:rPr>
              <w:t xml:space="preserve"> одни единицы массы в другие.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Приводить</w:t>
            </w:r>
            <w:r w:rsidRPr="00350C7C">
              <w:rPr>
                <w:rFonts w:ascii="Arial Narrow" w:hAnsi="Arial Narrow"/>
                <w:sz w:val="24"/>
                <w:szCs w:val="24"/>
                <w:lang w:eastAsia="ru-RU"/>
              </w:rPr>
              <w:t xml:space="preserve"> примеры и </w:t>
            </w:r>
            <w:r w:rsidRPr="00350C7C">
              <w:rPr>
                <w:rFonts w:ascii="Arial Narrow" w:hAnsi="Arial Narrow"/>
                <w:b/>
                <w:sz w:val="24"/>
                <w:szCs w:val="24"/>
                <w:lang w:eastAsia="ru-RU"/>
              </w:rPr>
              <w:t>описывать</w:t>
            </w:r>
            <w:r w:rsidRPr="00350C7C">
              <w:rPr>
                <w:rFonts w:ascii="Arial Narrow" w:hAnsi="Arial Narrow"/>
                <w:sz w:val="24"/>
                <w:szCs w:val="24"/>
                <w:lang w:eastAsia="ru-RU"/>
              </w:rPr>
              <w:t xml:space="preserve"> ситуации,</w:t>
            </w:r>
            <w:r w:rsidRPr="00350C7C">
              <w:rPr>
                <w:rFonts w:ascii="Arial Narrow" w:hAnsi="Arial Narrow"/>
                <w:sz w:val="24"/>
                <w:szCs w:val="24"/>
                <w:lang w:eastAsia="ru-RU"/>
              </w:rPr>
              <w:br/>
              <w:t>требующие перехода от одних единиц измерения к другим (от мелких - к более крупным и наоборот).</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Исследовать</w:t>
            </w:r>
            <w:r w:rsidRPr="00350C7C">
              <w:rPr>
                <w:rFonts w:ascii="Arial Narrow" w:hAnsi="Arial Narrow"/>
                <w:sz w:val="24"/>
                <w:szCs w:val="24"/>
                <w:lang w:eastAsia="ru-RU"/>
              </w:rPr>
              <w:t xml:space="preserve"> ситуации, требующие сравнения объектов по массе, </w:t>
            </w:r>
            <w:r w:rsidRPr="00350C7C">
              <w:rPr>
                <w:rFonts w:ascii="Arial Narrow" w:hAnsi="Arial Narrow"/>
                <w:b/>
                <w:sz w:val="24"/>
                <w:szCs w:val="24"/>
                <w:lang w:eastAsia="ru-RU"/>
              </w:rPr>
              <w:t>упорядочивать</w:t>
            </w:r>
            <w:r w:rsidRPr="00350C7C">
              <w:rPr>
                <w:rFonts w:ascii="Arial Narrow" w:hAnsi="Arial Narrow"/>
                <w:sz w:val="24"/>
                <w:szCs w:val="24"/>
                <w:lang w:eastAsia="ru-RU"/>
              </w:rPr>
              <w:t xml:space="preserve"> их.</w:t>
            </w:r>
            <w:r w:rsidRPr="00350C7C">
              <w:rPr>
                <w:rFonts w:ascii="Arial Narrow" w:hAnsi="Arial Narrow"/>
                <w:sz w:val="24"/>
                <w:szCs w:val="24"/>
                <w:lang w:eastAsia="ru-RU"/>
              </w:rPr>
              <w:br/>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Вторая четверть (28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Числа, которые больше 1 000</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Величины, продолжение (6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 xml:space="preserve">Величины (продолжение) – (6 ч) </w:t>
            </w:r>
            <w:r w:rsidRPr="00350C7C">
              <w:rPr>
                <w:rFonts w:ascii="Arial Narrow" w:hAnsi="Arial Narrow"/>
                <w:sz w:val="24"/>
                <w:szCs w:val="24"/>
                <w:lang w:eastAsia="ru-RU"/>
              </w:rPr>
              <w:br/>
              <w:t xml:space="preserve">Время. Единицы времени — секунда, век. Таблица единиц времени </w:t>
            </w:r>
            <w:r w:rsidRPr="00350C7C">
              <w:rPr>
                <w:rFonts w:ascii="Arial Narrow" w:hAnsi="Arial Narrow"/>
                <w:b/>
                <w:sz w:val="24"/>
                <w:szCs w:val="24"/>
                <w:lang w:eastAsia="ru-RU"/>
              </w:rPr>
              <w:t>(4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br/>
              <w:t>Решение задач на определение начала, продолжительности и конца события</w:t>
            </w:r>
            <w:r w:rsidRPr="00350C7C">
              <w:rPr>
                <w:rFonts w:ascii="Arial Narrow" w:hAnsi="Arial Narrow"/>
                <w:b/>
                <w:sz w:val="24"/>
                <w:szCs w:val="24"/>
                <w:lang w:eastAsia="ru-RU"/>
              </w:rPr>
              <w:t xml:space="preserve"> (2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Переводить</w:t>
            </w:r>
            <w:r w:rsidRPr="00350C7C">
              <w:rPr>
                <w:rFonts w:ascii="Arial Narrow" w:hAnsi="Arial Narrow"/>
                <w:sz w:val="24"/>
                <w:szCs w:val="24"/>
                <w:lang w:eastAsia="ru-RU"/>
              </w:rPr>
              <w:t xml:space="preserve"> одни единицы времени в другие.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Исследовать</w:t>
            </w:r>
            <w:r w:rsidRPr="00350C7C">
              <w:rPr>
                <w:rFonts w:ascii="Arial Narrow" w:hAnsi="Arial Narrow"/>
                <w:sz w:val="24"/>
                <w:szCs w:val="24"/>
                <w:lang w:eastAsia="ru-RU"/>
              </w:rPr>
              <w:t xml:space="preserve"> ситуации, требующие сравнения событий по продолжительности, упорядочивать их.</w:t>
            </w:r>
          </w:p>
          <w:p w:rsidR="000F71B5" w:rsidRPr="00350C7C" w:rsidRDefault="000F71B5" w:rsidP="00350C7C">
            <w:pPr>
              <w:ind w:left="360"/>
              <w:jc w:val="both"/>
              <w:rPr>
                <w:rFonts w:ascii="Arial Narrow" w:hAnsi="Arial Narrow"/>
                <w:sz w:val="24"/>
                <w:szCs w:val="24"/>
                <w:u w:val="single"/>
                <w:lang w:eastAsia="ru-RU"/>
              </w:rPr>
            </w:pP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задачи на определение начала, продолжительности и конца события.</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Сл</w:t>
            </w:r>
            <w:r w:rsidRPr="00350C7C">
              <w:rPr>
                <w:rFonts w:ascii="Arial Narrow" w:hAnsi="Arial Narrow"/>
                <w:b/>
                <w:sz w:val="24"/>
                <w:szCs w:val="24"/>
                <w:lang w:eastAsia="ru-RU"/>
              </w:rPr>
              <w:t>ожение и вычитание (11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Письменные приемы сложения и вычитания многозначных чисел (11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Алгоритмы письменного сложения и вычитания многозначных чисел </w:t>
            </w:r>
            <w:r w:rsidRPr="00350C7C">
              <w:rPr>
                <w:rFonts w:ascii="Arial Narrow" w:hAnsi="Arial Narrow"/>
                <w:b/>
                <w:sz w:val="24"/>
                <w:szCs w:val="24"/>
                <w:lang w:eastAsia="ru-RU"/>
              </w:rPr>
              <w:t>(3 ч)</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Сложение и вычитание значений величин </w:t>
            </w:r>
            <w:r w:rsidRPr="00350C7C">
              <w:rPr>
                <w:rFonts w:ascii="Arial Narrow" w:hAnsi="Arial Narrow"/>
                <w:b/>
                <w:sz w:val="24"/>
                <w:szCs w:val="24"/>
                <w:lang w:eastAsia="ru-RU"/>
              </w:rPr>
              <w:t>(2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Решение задач на увеличение (уменьшение) числа на</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несколько единиц, выраженных в косвенной форме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Задания творческого и поискового характера  / «Странички для любознательных»/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Повторение пройденного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Проверочная работа /«Проверим себя и оценим свои достижения» (тестовая форме)./ Анализ результатов </w:t>
            </w:r>
            <w:r w:rsidRPr="00350C7C">
              <w:rPr>
                <w:rFonts w:ascii="Arial Narrow" w:hAnsi="Arial Narrow"/>
                <w:b/>
                <w:sz w:val="24"/>
                <w:szCs w:val="24"/>
                <w:lang w:eastAsia="ru-RU"/>
              </w:rPr>
              <w:t>(1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lastRenderedPageBreak/>
              <w:t>Выполнять</w:t>
            </w:r>
            <w:r w:rsidRPr="00350C7C">
              <w:rPr>
                <w:rFonts w:ascii="Arial Narrow" w:hAnsi="Arial Narrow"/>
                <w:sz w:val="24"/>
                <w:szCs w:val="24"/>
                <w:lang w:eastAsia="ru-RU"/>
              </w:rPr>
              <w:t xml:space="preserve"> письменно сложение и вычитание многозначных чисел, опираясь на знание алгоритмов их выполнения; сложение и вычитание величин.</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Осуществлять</w:t>
            </w:r>
            <w:r w:rsidRPr="00350C7C">
              <w:rPr>
                <w:rFonts w:ascii="Arial Narrow" w:hAnsi="Arial Narrow"/>
                <w:sz w:val="24"/>
                <w:szCs w:val="24"/>
                <w:lang w:eastAsia="ru-RU"/>
              </w:rPr>
              <w:t xml:space="preserve"> пошаговый контроль правильности выполнения арифметических действий (сложение, вычитание).</w:t>
            </w:r>
            <w:r w:rsidRPr="00350C7C">
              <w:rPr>
                <w:rFonts w:ascii="Arial Narrow" w:hAnsi="Arial Narrow"/>
                <w:sz w:val="24"/>
                <w:szCs w:val="24"/>
                <w:lang w:eastAsia="ru-RU"/>
              </w:rPr>
              <w:br/>
            </w:r>
            <w:r w:rsidRPr="00350C7C">
              <w:rPr>
                <w:rFonts w:ascii="Arial Narrow" w:hAnsi="Arial Narrow"/>
                <w:b/>
                <w:sz w:val="24"/>
                <w:szCs w:val="24"/>
                <w:lang w:eastAsia="ru-RU"/>
              </w:rPr>
              <w:t>Выполнять с</w:t>
            </w:r>
            <w:r w:rsidRPr="00350C7C">
              <w:rPr>
                <w:rFonts w:ascii="Arial Narrow" w:hAnsi="Arial Narrow"/>
                <w:sz w:val="24"/>
                <w:szCs w:val="24"/>
                <w:lang w:eastAsia="ru-RU"/>
              </w:rPr>
              <w:t>ложение и вычитание значений величин.</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Моделировать</w:t>
            </w:r>
            <w:r w:rsidRPr="00350C7C">
              <w:rPr>
                <w:rFonts w:ascii="Arial Narrow" w:hAnsi="Arial Narrow"/>
                <w:sz w:val="24"/>
                <w:szCs w:val="24"/>
                <w:lang w:eastAsia="ru-RU"/>
              </w:rPr>
              <w:t xml:space="preserve"> зависимости между величинами в текстовых задачах и </w:t>
            </w: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их.</w:t>
            </w:r>
            <w:r w:rsidRPr="00350C7C">
              <w:rPr>
                <w:rFonts w:ascii="Arial Narrow" w:hAnsi="Arial Narrow"/>
                <w:sz w:val="24"/>
                <w:szCs w:val="24"/>
                <w:lang w:eastAsia="ru-RU"/>
              </w:rPr>
              <w:br/>
            </w: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задания творческого и поискового характера. </w:t>
            </w:r>
            <w:r w:rsidRPr="00350C7C">
              <w:rPr>
                <w:rFonts w:ascii="Arial Narrow" w:hAnsi="Arial Narrow"/>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 xml:space="preserve">Оценивать </w:t>
            </w:r>
            <w:r w:rsidRPr="00350C7C">
              <w:rPr>
                <w:rFonts w:ascii="Arial Narrow" w:hAnsi="Arial Narrow"/>
                <w:sz w:val="24"/>
                <w:szCs w:val="24"/>
                <w:lang w:eastAsia="ru-RU"/>
              </w:rPr>
              <w:t xml:space="preserve">результаты усвоения учебного материала </w:t>
            </w:r>
            <w:r w:rsidRPr="00350C7C">
              <w:rPr>
                <w:rFonts w:ascii="Arial Narrow" w:hAnsi="Arial Narrow"/>
                <w:b/>
                <w:sz w:val="24"/>
                <w:szCs w:val="24"/>
                <w:lang w:eastAsia="ru-RU"/>
              </w:rPr>
              <w:t xml:space="preserve">делать </w:t>
            </w:r>
            <w:r w:rsidRPr="00350C7C">
              <w:rPr>
                <w:rFonts w:ascii="Arial Narrow" w:hAnsi="Arial Narrow"/>
                <w:sz w:val="24"/>
                <w:szCs w:val="24"/>
                <w:lang w:eastAsia="ru-RU"/>
              </w:rPr>
              <w:t xml:space="preserve">выводы, </w:t>
            </w:r>
            <w:r w:rsidRPr="00350C7C">
              <w:rPr>
                <w:rFonts w:ascii="Arial Narrow" w:hAnsi="Arial Narrow"/>
                <w:b/>
                <w:sz w:val="24"/>
                <w:szCs w:val="24"/>
                <w:lang w:eastAsia="ru-RU"/>
              </w:rPr>
              <w:t xml:space="preserve">планировать </w:t>
            </w:r>
            <w:r w:rsidRPr="00350C7C">
              <w:rPr>
                <w:rFonts w:ascii="Arial Narrow" w:hAnsi="Arial Narrow"/>
                <w:sz w:val="24"/>
                <w:szCs w:val="24"/>
                <w:lang w:eastAsia="ru-RU"/>
              </w:rPr>
              <w:t xml:space="preserve">действия по устранению выявленных недочетов, </w:t>
            </w:r>
            <w:r w:rsidRPr="00350C7C">
              <w:rPr>
                <w:rFonts w:ascii="Arial Narrow" w:hAnsi="Arial Narrow"/>
                <w:b/>
                <w:sz w:val="24"/>
                <w:szCs w:val="24"/>
                <w:lang w:eastAsia="ru-RU"/>
              </w:rPr>
              <w:t xml:space="preserve">проявлять </w:t>
            </w:r>
            <w:r w:rsidRPr="00350C7C">
              <w:rPr>
                <w:rFonts w:ascii="Arial Narrow" w:hAnsi="Arial Narrow"/>
                <w:sz w:val="24"/>
                <w:szCs w:val="24"/>
                <w:lang w:eastAsia="ru-RU"/>
              </w:rPr>
              <w:t xml:space="preserve"> личностную заинтересованность в расширении знаний и способов действий.</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Умножение и деление (11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Алгоритмы письменного умножения и деления многозначного числа на однозначное (11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Алгоритм письменного умножения многозначного числа на однозначное. Умножение чисел, оканчивающихся нулями </w:t>
            </w:r>
            <w:r w:rsidRPr="00350C7C">
              <w:rPr>
                <w:rFonts w:ascii="Arial Narrow" w:hAnsi="Arial Narrow"/>
                <w:b/>
                <w:sz w:val="24"/>
                <w:szCs w:val="24"/>
                <w:lang w:eastAsia="ru-RU"/>
              </w:rPr>
              <w:t>(3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Алгоритм письменного деления многозначного числа на</w:t>
            </w:r>
            <w:r w:rsidRPr="00350C7C">
              <w:rPr>
                <w:rFonts w:ascii="Arial Narrow" w:hAnsi="Arial Narrow"/>
                <w:sz w:val="24"/>
                <w:szCs w:val="24"/>
                <w:lang w:eastAsia="ru-RU"/>
              </w:rPr>
              <w:br/>
              <w:t xml:space="preserve">однозначное </w:t>
            </w:r>
            <w:r w:rsidRPr="00350C7C">
              <w:rPr>
                <w:rFonts w:ascii="Arial Narrow" w:hAnsi="Arial Narrow"/>
                <w:b/>
                <w:sz w:val="24"/>
                <w:szCs w:val="24"/>
                <w:lang w:eastAsia="ru-RU"/>
              </w:rPr>
              <w:t>(3 ч)</w:t>
            </w:r>
            <w:r w:rsidRPr="00350C7C">
              <w:rPr>
                <w:rFonts w:ascii="Arial Narrow" w:hAnsi="Arial Narrow"/>
                <w:b/>
                <w:sz w:val="24"/>
                <w:szCs w:val="24"/>
                <w:lang w:eastAsia="ru-RU"/>
              </w:rPr>
              <w:br/>
            </w:r>
            <w:r w:rsidRPr="00350C7C">
              <w:rPr>
                <w:rFonts w:ascii="Arial Narrow" w:hAnsi="Arial Narrow"/>
                <w:sz w:val="24"/>
                <w:szCs w:val="24"/>
                <w:lang w:eastAsia="ru-RU"/>
              </w:rPr>
              <w:t xml:space="preserve">Решение текстовых задач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Повторение пройденного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Проверочная работа /«Проверим себя и оценим свои достижения» (тестовая форме)/. Анализ результатов </w:t>
            </w:r>
            <w:r w:rsidRPr="00350C7C">
              <w:rPr>
                <w:rFonts w:ascii="Arial Narrow" w:hAnsi="Arial Narrow"/>
                <w:b/>
                <w:sz w:val="24"/>
                <w:szCs w:val="24"/>
                <w:lang w:eastAsia="ru-RU"/>
              </w:rPr>
              <w:t>(1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письменное умножение и деление многозначного числа на однозначное.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Осуществлять</w:t>
            </w:r>
            <w:r w:rsidRPr="00350C7C">
              <w:rPr>
                <w:rFonts w:ascii="Arial Narrow" w:hAnsi="Arial Narrow"/>
                <w:sz w:val="24"/>
                <w:szCs w:val="24"/>
                <w:lang w:eastAsia="ru-RU"/>
              </w:rPr>
              <w:t xml:space="preserve"> пошаговый контроль правильности выполнения арифметических действий (умножение и деление многозначного числа на однозначное).</w:t>
            </w:r>
            <w:r w:rsidRPr="00350C7C">
              <w:rPr>
                <w:rFonts w:ascii="Arial Narrow" w:hAnsi="Arial Narrow"/>
                <w:sz w:val="24"/>
                <w:szCs w:val="24"/>
                <w:lang w:eastAsia="ru-RU"/>
              </w:rPr>
              <w:br/>
            </w:r>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план решения текстовых задач и </w:t>
            </w: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их</w:t>
            </w:r>
            <w:r w:rsidRPr="00350C7C">
              <w:rPr>
                <w:rFonts w:ascii="Arial Narrow" w:hAnsi="Arial Narrow"/>
                <w:sz w:val="24"/>
                <w:szCs w:val="24"/>
                <w:lang w:eastAsia="ru-RU"/>
              </w:rPr>
              <w:br/>
              <w:t>арифметическим способом.</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 xml:space="preserve">Оценивать </w:t>
            </w:r>
            <w:r w:rsidRPr="00350C7C">
              <w:rPr>
                <w:rFonts w:ascii="Arial Narrow" w:hAnsi="Arial Narrow"/>
                <w:sz w:val="24"/>
                <w:szCs w:val="24"/>
                <w:lang w:eastAsia="ru-RU"/>
              </w:rPr>
              <w:t xml:space="preserve">результаты усвоения учебного материала, </w:t>
            </w:r>
            <w:r w:rsidRPr="00350C7C">
              <w:rPr>
                <w:rFonts w:ascii="Arial Narrow" w:hAnsi="Arial Narrow"/>
                <w:b/>
                <w:sz w:val="24"/>
                <w:szCs w:val="24"/>
                <w:lang w:eastAsia="ru-RU"/>
              </w:rPr>
              <w:t xml:space="preserve">делать </w:t>
            </w:r>
            <w:r w:rsidRPr="00350C7C">
              <w:rPr>
                <w:rFonts w:ascii="Arial Narrow" w:hAnsi="Arial Narrow"/>
                <w:sz w:val="24"/>
                <w:szCs w:val="24"/>
                <w:lang w:eastAsia="ru-RU"/>
              </w:rPr>
              <w:t xml:space="preserve">выводы, </w:t>
            </w:r>
            <w:r w:rsidRPr="00350C7C">
              <w:rPr>
                <w:rFonts w:ascii="Arial Narrow" w:hAnsi="Arial Narrow"/>
                <w:b/>
                <w:sz w:val="24"/>
                <w:szCs w:val="24"/>
                <w:lang w:eastAsia="ru-RU"/>
              </w:rPr>
              <w:t xml:space="preserve">планировать </w:t>
            </w:r>
            <w:r w:rsidRPr="00350C7C">
              <w:rPr>
                <w:rFonts w:ascii="Arial Narrow" w:hAnsi="Arial Narrow"/>
                <w:sz w:val="24"/>
                <w:szCs w:val="24"/>
                <w:lang w:eastAsia="ru-RU"/>
              </w:rPr>
              <w:t>действия по устранению выявленных недочетов, проявлять  личностную заинтересованность в расширении знаний и способов действий.</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Третья четверть (40 ч)</w:t>
            </w:r>
            <w:r w:rsidRPr="00350C7C">
              <w:rPr>
                <w:rFonts w:ascii="Arial Narrow" w:hAnsi="Arial Narrow"/>
                <w:b/>
                <w:sz w:val="24"/>
                <w:szCs w:val="24"/>
                <w:lang w:eastAsia="ru-RU"/>
              </w:rPr>
              <w:br/>
              <w:t>Числа, которые больше 1 000</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Умножение и деление, продолжение (40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Зависимости между величинами: скорость, время,</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расстояние (4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Скорость. Время. Расстояние. Единицы скорости. Взаимосвязь между скоростью, временем и расстоянием.</w:t>
            </w:r>
            <w:r w:rsidRPr="00350C7C">
              <w:rPr>
                <w:rFonts w:ascii="Arial Narrow" w:hAnsi="Arial Narrow"/>
                <w:sz w:val="24"/>
                <w:szCs w:val="24"/>
                <w:lang w:eastAsia="ru-RU"/>
              </w:rPr>
              <w:br/>
              <w:t>Решение задач с величинами: скорость, время,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расстояние </w:t>
            </w:r>
            <w:r w:rsidRPr="00350C7C">
              <w:rPr>
                <w:rFonts w:ascii="Arial Narrow" w:hAnsi="Arial Narrow"/>
                <w:b/>
                <w:sz w:val="24"/>
                <w:szCs w:val="24"/>
                <w:lang w:eastAsia="ru-RU"/>
              </w:rPr>
              <w:t>(4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Умножение  числа на произведение (12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Умножение числа на произведение. Устные приемы умножения вида: 18 • 20, 25 • 12. </w:t>
            </w:r>
            <w:r w:rsidRPr="00350C7C">
              <w:rPr>
                <w:rFonts w:ascii="Arial Narrow" w:hAnsi="Arial Narrow"/>
                <w:sz w:val="24"/>
                <w:szCs w:val="24"/>
                <w:lang w:eastAsia="ru-RU"/>
              </w:rPr>
              <w:lastRenderedPageBreak/>
              <w:t xml:space="preserve">Письменные приемы умножения на числа, оканчивающиеся нулями </w:t>
            </w:r>
            <w:r w:rsidRPr="00350C7C">
              <w:rPr>
                <w:rFonts w:ascii="Arial Narrow" w:hAnsi="Arial Narrow"/>
                <w:b/>
                <w:sz w:val="24"/>
                <w:szCs w:val="24"/>
                <w:lang w:eastAsia="ru-RU"/>
              </w:rPr>
              <w:t>(7 ч)</w:t>
            </w:r>
            <w:r w:rsidRPr="00350C7C">
              <w:rPr>
                <w:rFonts w:ascii="Arial Narrow" w:hAnsi="Arial Narrow"/>
                <w:sz w:val="24"/>
                <w:szCs w:val="24"/>
                <w:lang w:eastAsia="ru-RU"/>
              </w:rPr>
              <w:t xml:space="preserve"> </w:t>
            </w:r>
            <w:r w:rsidRPr="00350C7C">
              <w:rPr>
                <w:rFonts w:ascii="Arial Narrow" w:hAnsi="Arial Narrow"/>
                <w:sz w:val="24"/>
                <w:szCs w:val="24"/>
                <w:lang w:eastAsia="ru-RU"/>
              </w:rPr>
              <w:br/>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Логические задачи, задачи-расчеты, математические игры  /«Странички для любознательных»/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Повторение пройденного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(2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Взаимная проверка знаний /«Помогаем друг другу сделать шаг к успеху»/. Работа в паре по тесту «Верно?</w:t>
            </w:r>
            <w:r w:rsidRPr="00350C7C">
              <w:rPr>
                <w:rFonts w:ascii="Arial Narrow" w:hAnsi="Arial Narrow"/>
                <w:sz w:val="24"/>
                <w:szCs w:val="24"/>
                <w:lang w:eastAsia="ru-RU"/>
              </w:rPr>
              <w:br/>
              <w:t xml:space="preserve"> Неверно?»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Деление числа на произведение (11 ч)</w:t>
            </w:r>
            <w:r w:rsidRPr="00350C7C">
              <w:rPr>
                <w:rFonts w:ascii="Arial Narrow" w:hAnsi="Arial Narrow"/>
                <w:b/>
                <w:sz w:val="24"/>
                <w:szCs w:val="24"/>
                <w:lang w:eastAsia="ru-RU"/>
              </w:rPr>
              <w:br/>
            </w:r>
            <w:r w:rsidRPr="00350C7C">
              <w:rPr>
                <w:rFonts w:ascii="Arial Narrow" w:hAnsi="Arial Narrow"/>
                <w:sz w:val="24"/>
                <w:szCs w:val="24"/>
                <w:lang w:eastAsia="ru-RU"/>
              </w:rPr>
              <w:t xml:space="preserve"> Устные приемы деления для случаев вида 600 : 20 ,</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600 : 800. Деление с остатком на 10, 100, 1 000. Письменное деление на числа, оканчивающиеся нулями. </w:t>
            </w:r>
            <w:r w:rsidRPr="00350C7C">
              <w:rPr>
                <w:rFonts w:ascii="Arial Narrow" w:hAnsi="Arial Narrow"/>
                <w:b/>
                <w:sz w:val="24"/>
                <w:szCs w:val="24"/>
                <w:lang w:eastAsia="ru-RU"/>
              </w:rPr>
              <w:t>(6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Решение задач на одновременное встречное движение, на</w:t>
            </w:r>
            <w:r w:rsidRPr="00350C7C">
              <w:rPr>
                <w:rFonts w:ascii="Arial Narrow" w:hAnsi="Arial Narrow"/>
                <w:sz w:val="24"/>
                <w:szCs w:val="24"/>
                <w:lang w:eastAsia="ru-RU"/>
              </w:rPr>
              <w:br/>
              <w:t xml:space="preserve">одновременное движение в противоположных направлениях </w:t>
            </w:r>
            <w:r w:rsidRPr="00350C7C">
              <w:rPr>
                <w:rFonts w:ascii="Arial Narrow" w:hAnsi="Arial Narrow"/>
                <w:b/>
                <w:sz w:val="24"/>
                <w:szCs w:val="24"/>
                <w:lang w:eastAsia="ru-RU"/>
              </w:rPr>
              <w:t>(3 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Наш проект</w:t>
            </w:r>
            <w:r w:rsidRPr="00350C7C">
              <w:rPr>
                <w:rFonts w:ascii="Arial Narrow" w:hAnsi="Arial Narrow"/>
                <w:sz w:val="24"/>
                <w:szCs w:val="24"/>
                <w:lang w:eastAsia="ru-RU"/>
              </w:rPr>
              <w:t xml:space="preserve"> «Математика вокруг нас». Составление сборника математических задач и заданий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r w:rsidRPr="00350C7C">
              <w:rPr>
                <w:rFonts w:ascii="Arial Narrow" w:hAnsi="Arial Narrow"/>
                <w:sz w:val="24"/>
                <w:szCs w:val="24"/>
                <w:lang w:eastAsia="ru-RU"/>
              </w:rPr>
              <w:br/>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Повторение пройденного /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Проверочная работа /«Проверим себя и оценим свои достижения» (тестовая форме)./ Анализ </w:t>
            </w:r>
            <w:r w:rsidRPr="00350C7C">
              <w:rPr>
                <w:rFonts w:ascii="Arial Narrow" w:hAnsi="Arial Narrow"/>
                <w:sz w:val="24"/>
                <w:szCs w:val="24"/>
                <w:lang w:eastAsia="ru-RU"/>
              </w:rPr>
              <w:lastRenderedPageBreak/>
              <w:t xml:space="preserve">результатов </w:t>
            </w:r>
            <w:r w:rsidRPr="00350C7C">
              <w:rPr>
                <w:rFonts w:ascii="Arial Narrow" w:hAnsi="Arial Narrow"/>
                <w:b/>
                <w:sz w:val="24"/>
                <w:szCs w:val="24"/>
                <w:lang w:eastAsia="ru-RU"/>
              </w:rPr>
              <w:t>(1 ч)</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br/>
            </w:r>
            <w:r w:rsidRPr="00350C7C">
              <w:rPr>
                <w:rFonts w:ascii="Arial Narrow" w:hAnsi="Arial Narrow"/>
                <w:b/>
                <w:sz w:val="24"/>
                <w:szCs w:val="24"/>
                <w:lang w:eastAsia="ru-RU"/>
              </w:rPr>
              <w:br/>
              <w:t>Письменное умножение многозначного числа на двузначное и трехзначное число (13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Умножение числа на сумму. Алгоритм письменного умножения многозначного числа на двузначное и трехзначное число </w:t>
            </w:r>
            <w:r w:rsidRPr="00350C7C">
              <w:rPr>
                <w:rFonts w:ascii="Arial Narrow" w:hAnsi="Arial Narrow"/>
                <w:b/>
                <w:sz w:val="24"/>
                <w:szCs w:val="24"/>
                <w:lang w:eastAsia="ru-RU"/>
              </w:rPr>
              <w:t>(10ч)</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Решение задач на нахождение</w:t>
            </w:r>
            <w:r w:rsidRPr="00350C7C">
              <w:rPr>
                <w:rFonts w:ascii="Arial Narrow" w:hAnsi="Arial Narrow"/>
                <w:b/>
                <w:sz w:val="24"/>
                <w:szCs w:val="24"/>
                <w:lang w:eastAsia="ru-RU"/>
              </w:rPr>
              <w:t xml:space="preserve"> </w:t>
            </w:r>
            <w:r w:rsidRPr="00350C7C">
              <w:rPr>
                <w:rFonts w:ascii="Arial Narrow" w:hAnsi="Arial Narrow"/>
                <w:sz w:val="24"/>
                <w:szCs w:val="24"/>
                <w:lang w:eastAsia="ru-RU"/>
              </w:rPr>
              <w:t>неизвестного по двум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разностям </w:t>
            </w:r>
            <w:r w:rsidRPr="00350C7C">
              <w:rPr>
                <w:rFonts w:ascii="Arial Narrow" w:hAnsi="Arial Narrow"/>
                <w:b/>
                <w:sz w:val="24"/>
                <w:szCs w:val="24"/>
                <w:lang w:eastAsia="ru-RU"/>
              </w:rPr>
              <w:t>(1 ч)</w:t>
            </w:r>
            <w:r w:rsidRPr="00350C7C">
              <w:rPr>
                <w:rFonts w:ascii="Arial Narrow" w:hAnsi="Arial Narrow"/>
                <w:sz w:val="24"/>
                <w:szCs w:val="24"/>
                <w:lang w:eastAsia="ru-RU"/>
              </w:rPr>
              <w:br/>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Повторение пройденного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(1 ч)</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Контроль и учет знаний </w:t>
            </w:r>
            <w:r w:rsidRPr="00350C7C">
              <w:rPr>
                <w:rFonts w:ascii="Arial Narrow" w:hAnsi="Arial Narrow"/>
                <w:b/>
                <w:sz w:val="24"/>
                <w:szCs w:val="24"/>
                <w:lang w:eastAsia="ru-RU"/>
              </w:rPr>
              <w:t>(1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Моделировать</w:t>
            </w:r>
            <w:r w:rsidRPr="00350C7C">
              <w:rPr>
                <w:rFonts w:ascii="Arial Narrow" w:hAnsi="Arial Narrow"/>
                <w:sz w:val="24"/>
                <w:szCs w:val="24"/>
                <w:lang w:eastAsia="ru-RU"/>
              </w:rPr>
              <w:t xml:space="preserve"> взаимозависимости между величинами: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скорость, время, расстояние. </w:t>
            </w:r>
            <w:r w:rsidRPr="00350C7C">
              <w:rPr>
                <w:rFonts w:ascii="Arial Narrow" w:hAnsi="Arial Narrow"/>
                <w:b/>
                <w:sz w:val="24"/>
                <w:szCs w:val="24"/>
                <w:lang w:eastAsia="ru-RU"/>
              </w:rPr>
              <w:t>Переводить</w:t>
            </w:r>
            <w:r w:rsidRPr="00350C7C">
              <w:rPr>
                <w:rFonts w:ascii="Arial Narrow" w:hAnsi="Arial Narrow"/>
                <w:sz w:val="24"/>
                <w:szCs w:val="24"/>
                <w:lang w:eastAsia="ru-RU"/>
              </w:rPr>
              <w:t xml:space="preserve"> одни единицы</w:t>
            </w:r>
            <w:r w:rsidRPr="00350C7C">
              <w:rPr>
                <w:rFonts w:ascii="Arial Narrow" w:hAnsi="Arial Narrow"/>
                <w:sz w:val="24"/>
                <w:szCs w:val="24"/>
                <w:lang w:eastAsia="ru-RU"/>
              </w:rPr>
              <w:br/>
              <w:t xml:space="preserve">скорости в другие. </w:t>
            </w: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задачи с величинами: скорость, время, расстояние.</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Применять</w:t>
            </w:r>
            <w:r w:rsidRPr="00350C7C">
              <w:rPr>
                <w:rFonts w:ascii="Arial Narrow" w:hAnsi="Arial Narrow"/>
                <w:sz w:val="24"/>
                <w:szCs w:val="24"/>
                <w:lang w:eastAsia="ru-RU"/>
              </w:rPr>
              <w:t xml:space="preserve"> свойство умножения числа на произведение 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устных и письменных вычислениях.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устно и письменно умножение на числа,</w:t>
            </w:r>
            <w:r w:rsidRPr="00350C7C">
              <w:rPr>
                <w:rFonts w:ascii="Arial Narrow" w:hAnsi="Arial Narrow"/>
                <w:sz w:val="24"/>
                <w:szCs w:val="24"/>
                <w:lang w:eastAsia="ru-RU"/>
              </w:rPr>
              <w:br/>
              <w:t xml:space="preserve">оканчивающиеся нулями, </w:t>
            </w:r>
            <w:r w:rsidRPr="00350C7C">
              <w:rPr>
                <w:rFonts w:ascii="Arial Narrow" w:hAnsi="Arial Narrow"/>
                <w:b/>
                <w:sz w:val="24"/>
                <w:szCs w:val="24"/>
                <w:lang w:eastAsia="ru-RU"/>
              </w:rPr>
              <w:t xml:space="preserve">объяснять </w:t>
            </w:r>
            <w:r w:rsidRPr="00350C7C">
              <w:rPr>
                <w:rFonts w:ascii="Arial Narrow" w:hAnsi="Arial Narrow"/>
                <w:sz w:val="24"/>
                <w:szCs w:val="24"/>
                <w:lang w:eastAsia="ru-RU"/>
              </w:rPr>
              <w:t>используемые приемы.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логические задачи, задачи-расчеты, </w:t>
            </w:r>
            <w:r w:rsidRPr="00350C7C">
              <w:rPr>
                <w:rFonts w:ascii="Arial Narrow" w:hAnsi="Arial Narrow"/>
                <w:b/>
                <w:sz w:val="24"/>
                <w:szCs w:val="24"/>
                <w:lang w:eastAsia="ru-RU"/>
              </w:rPr>
              <w:t>составлять</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план успешного ведения математической игры.</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Работать</w:t>
            </w:r>
            <w:r w:rsidRPr="00350C7C">
              <w:rPr>
                <w:rFonts w:ascii="Arial Narrow" w:hAnsi="Arial Narrow"/>
                <w:sz w:val="24"/>
                <w:szCs w:val="24"/>
                <w:lang w:eastAsia="ru-RU"/>
              </w:rPr>
              <w:t xml:space="preserve"> в паре. </w:t>
            </w:r>
            <w:r w:rsidRPr="00350C7C">
              <w:rPr>
                <w:rFonts w:ascii="Arial Narrow" w:hAnsi="Arial Narrow"/>
                <w:b/>
                <w:sz w:val="24"/>
                <w:szCs w:val="24"/>
                <w:lang w:eastAsia="ru-RU"/>
              </w:rPr>
              <w:t>Находить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исправлять</w:t>
            </w:r>
            <w:r w:rsidRPr="00350C7C">
              <w:rPr>
                <w:rFonts w:ascii="Arial Narrow" w:hAnsi="Arial Narrow"/>
                <w:sz w:val="24"/>
                <w:szCs w:val="24"/>
                <w:lang w:eastAsia="ru-RU"/>
              </w:rPr>
              <w:t xml:space="preserve"> неверные высказывания.</w:t>
            </w:r>
            <w:r w:rsidRPr="00350C7C">
              <w:rPr>
                <w:rFonts w:ascii="Arial Narrow" w:hAnsi="Arial Narrow"/>
                <w:b/>
                <w:sz w:val="24"/>
                <w:szCs w:val="24"/>
                <w:lang w:eastAsia="ru-RU"/>
              </w:rPr>
              <w:t xml:space="preserve"> Излагать и отстаивать </w:t>
            </w:r>
            <w:r w:rsidRPr="00350C7C">
              <w:rPr>
                <w:rFonts w:ascii="Arial Narrow" w:hAnsi="Arial Narrow"/>
                <w:sz w:val="24"/>
                <w:szCs w:val="24"/>
                <w:lang w:eastAsia="ru-RU"/>
              </w:rPr>
              <w:t>свое мнение</w:t>
            </w:r>
            <w:r w:rsidRPr="00350C7C">
              <w:rPr>
                <w:rFonts w:ascii="Arial Narrow" w:hAnsi="Arial Narrow"/>
                <w:b/>
                <w:sz w:val="24"/>
                <w:szCs w:val="24"/>
                <w:lang w:eastAsia="ru-RU"/>
              </w:rPr>
              <w:t>, аргументировать</w:t>
            </w:r>
            <w:r w:rsidRPr="00350C7C">
              <w:rPr>
                <w:rFonts w:ascii="Arial Narrow" w:hAnsi="Arial Narrow"/>
                <w:sz w:val="24"/>
                <w:szCs w:val="24"/>
                <w:lang w:eastAsia="ru-RU"/>
              </w:rPr>
              <w:t xml:space="preserve"> свою точку зрения, </w:t>
            </w:r>
            <w:r w:rsidRPr="00350C7C">
              <w:rPr>
                <w:rFonts w:ascii="Arial Narrow" w:hAnsi="Arial Narrow"/>
                <w:b/>
                <w:sz w:val="24"/>
                <w:szCs w:val="24"/>
                <w:lang w:eastAsia="ru-RU"/>
              </w:rPr>
              <w:t xml:space="preserve">оценивать </w:t>
            </w:r>
            <w:r w:rsidRPr="00350C7C">
              <w:rPr>
                <w:rFonts w:ascii="Arial Narrow" w:hAnsi="Arial Narrow"/>
                <w:sz w:val="24"/>
                <w:szCs w:val="24"/>
                <w:lang w:eastAsia="ru-RU"/>
              </w:rPr>
              <w:t>точку зрения товарища.</w:t>
            </w:r>
            <w:r w:rsidRPr="00350C7C">
              <w:rPr>
                <w:rFonts w:ascii="Arial Narrow" w:hAnsi="Arial Narrow"/>
                <w:sz w:val="24"/>
                <w:szCs w:val="24"/>
                <w:lang w:eastAsia="ru-RU"/>
              </w:rPr>
              <w:br/>
            </w:r>
            <w:r w:rsidRPr="00350C7C">
              <w:rPr>
                <w:rFonts w:ascii="Arial Narrow" w:hAnsi="Arial Narrow"/>
                <w:b/>
                <w:sz w:val="24"/>
                <w:szCs w:val="24"/>
                <w:lang w:eastAsia="ru-RU"/>
              </w:rPr>
              <w:t>Применять</w:t>
            </w:r>
            <w:r w:rsidRPr="00350C7C">
              <w:rPr>
                <w:rFonts w:ascii="Arial Narrow" w:hAnsi="Arial Narrow"/>
                <w:sz w:val="24"/>
                <w:szCs w:val="24"/>
                <w:lang w:eastAsia="ru-RU"/>
              </w:rPr>
              <w:t xml:space="preserve"> свойство деления числа на произведение в устных и письменных вычислениях.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устно и письменно деление на числа,</w:t>
            </w:r>
            <w:r w:rsidRPr="00350C7C">
              <w:rPr>
                <w:rFonts w:ascii="Arial Narrow" w:hAnsi="Arial Narrow"/>
                <w:sz w:val="24"/>
                <w:szCs w:val="24"/>
                <w:lang w:eastAsia="ru-RU"/>
              </w:rPr>
              <w:br/>
              <w:t xml:space="preserve">оканчивающиеся нулями, </w:t>
            </w:r>
            <w:r w:rsidRPr="00350C7C">
              <w:rPr>
                <w:rFonts w:ascii="Arial Narrow" w:hAnsi="Arial Narrow"/>
                <w:b/>
                <w:sz w:val="24"/>
                <w:szCs w:val="24"/>
                <w:lang w:eastAsia="ru-RU"/>
              </w:rPr>
              <w:t xml:space="preserve">объяснять </w:t>
            </w:r>
            <w:r w:rsidRPr="00350C7C">
              <w:rPr>
                <w:rFonts w:ascii="Arial Narrow" w:hAnsi="Arial Narrow"/>
                <w:sz w:val="24"/>
                <w:szCs w:val="24"/>
                <w:lang w:eastAsia="ru-RU"/>
              </w:rPr>
              <w:t>используемые приемы.</w:t>
            </w:r>
            <w:r w:rsidRPr="00350C7C">
              <w:rPr>
                <w:rFonts w:ascii="Arial Narrow" w:hAnsi="Arial Narrow"/>
                <w:sz w:val="24"/>
                <w:szCs w:val="24"/>
                <w:lang w:eastAsia="ru-RU"/>
              </w:rPr>
              <w:br/>
            </w: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деление с остатком на числа 10, 100, 1 000.</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схематические чертежи по текстовым задачам</w:t>
            </w:r>
            <w:r w:rsidRPr="00350C7C">
              <w:rPr>
                <w:rFonts w:ascii="Arial Narrow" w:hAnsi="Arial Narrow"/>
                <w:sz w:val="24"/>
                <w:szCs w:val="24"/>
                <w:lang w:eastAsia="ru-RU"/>
              </w:rPr>
              <w:br/>
              <w:t xml:space="preserve">на одновременное встречное движение и движение в противоположных направлениях и </w:t>
            </w: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такие задачи.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план решения. </w:t>
            </w:r>
            <w:r w:rsidRPr="00350C7C">
              <w:rPr>
                <w:rFonts w:ascii="Arial Narrow" w:hAnsi="Arial Narrow"/>
                <w:b/>
                <w:sz w:val="24"/>
                <w:szCs w:val="24"/>
                <w:lang w:eastAsia="ru-RU"/>
              </w:rPr>
              <w:t>Обнаруживать</w:t>
            </w:r>
            <w:r w:rsidRPr="00350C7C">
              <w:rPr>
                <w:rFonts w:ascii="Arial Narrow" w:hAnsi="Arial Narrow"/>
                <w:sz w:val="24"/>
                <w:szCs w:val="24"/>
                <w:lang w:eastAsia="ru-RU"/>
              </w:rPr>
              <w:t xml:space="preserve"> допущенные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ошибки.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Собирать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систематизировать</w:t>
            </w:r>
            <w:r w:rsidRPr="00350C7C">
              <w:rPr>
                <w:rFonts w:ascii="Arial Narrow" w:hAnsi="Arial Narrow"/>
                <w:sz w:val="24"/>
                <w:szCs w:val="24"/>
                <w:lang w:eastAsia="ru-RU"/>
              </w:rPr>
              <w:t xml:space="preserve"> информацию по разделам.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Отбирать</w:t>
            </w:r>
            <w:r w:rsidRPr="00350C7C">
              <w:rPr>
                <w:rFonts w:ascii="Arial Narrow" w:hAnsi="Arial Narrow"/>
                <w:sz w:val="24"/>
                <w:szCs w:val="24"/>
                <w:lang w:eastAsia="ru-RU"/>
              </w:rPr>
              <w:t xml:space="preserve">, </w:t>
            </w:r>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математические задачи и задания повышенного уровня сложности.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Сотрудничать</w:t>
            </w:r>
            <w:r w:rsidRPr="00350C7C">
              <w:rPr>
                <w:rFonts w:ascii="Arial Narrow" w:hAnsi="Arial Narrow"/>
                <w:sz w:val="24"/>
                <w:szCs w:val="24"/>
                <w:lang w:eastAsia="ru-RU"/>
              </w:rPr>
              <w:t xml:space="preserve"> с взрослыми и сверстниками.</w:t>
            </w:r>
            <w:r w:rsidRPr="00350C7C">
              <w:rPr>
                <w:rFonts w:ascii="Arial Narrow" w:hAnsi="Arial Narrow"/>
                <w:sz w:val="24"/>
                <w:szCs w:val="24"/>
                <w:lang w:eastAsia="ru-RU"/>
              </w:rPr>
              <w:br/>
            </w:r>
            <w:r w:rsidRPr="00350C7C">
              <w:rPr>
                <w:rFonts w:ascii="Arial Narrow" w:hAnsi="Arial Narrow"/>
                <w:b/>
                <w:sz w:val="24"/>
                <w:szCs w:val="24"/>
                <w:lang w:eastAsia="ru-RU"/>
              </w:rPr>
              <w:t>Составлять</w:t>
            </w:r>
            <w:r w:rsidRPr="00350C7C">
              <w:rPr>
                <w:rFonts w:ascii="Arial Narrow" w:hAnsi="Arial Narrow"/>
                <w:sz w:val="24"/>
                <w:szCs w:val="24"/>
                <w:lang w:eastAsia="ru-RU"/>
              </w:rPr>
              <w:t xml:space="preserve"> план работы.</w:t>
            </w:r>
          </w:p>
          <w:p w:rsidR="000F71B5" w:rsidRPr="00350C7C" w:rsidRDefault="000F71B5" w:rsidP="00350C7C">
            <w:pPr>
              <w:ind w:left="360"/>
              <w:jc w:val="both"/>
              <w:rPr>
                <w:rFonts w:ascii="Arial Narrow" w:hAnsi="Arial Narrow"/>
                <w:sz w:val="24"/>
                <w:szCs w:val="24"/>
                <w:u w:val="single"/>
                <w:lang w:eastAsia="ru-RU"/>
              </w:rPr>
            </w:pPr>
            <w:r w:rsidRPr="00350C7C">
              <w:rPr>
                <w:rFonts w:ascii="Arial Narrow" w:hAnsi="Arial Narrow"/>
                <w:b/>
                <w:sz w:val="24"/>
                <w:szCs w:val="24"/>
                <w:lang w:eastAsia="ru-RU"/>
              </w:rPr>
              <w:t>Анализировать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оценивать</w:t>
            </w:r>
            <w:r w:rsidRPr="00350C7C">
              <w:rPr>
                <w:rFonts w:ascii="Arial Narrow" w:hAnsi="Arial Narrow"/>
                <w:sz w:val="24"/>
                <w:szCs w:val="24"/>
                <w:lang w:eastAsia="ru-RU"/>
              </w:rPr>
              <w:t xml:space="preserve"> результаты работы.</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lastRenderedPageBreak/>
              <w:t xml:space="preserve">Оценивать </w:t>
            </w:r>
            <w:r w:rsidRPr="00350C7C">
              <w:rPr>
                <w:rFonts w:ascii="Arial Narrow" w:hAnsi="Arial Narrow"/>
                <w:sz w:val="24"/>
                <w:szCs w:val="24"/>
                <w:lang w:eastAsia="ru-RU"/>
              </w:rPr>
              <w:t xml:space="preserve">результаты усвоения учебного материала </w:t>
            </w:r>
            <w:r w:rsidRPr="00350C7C">
              <w:rPr>
                <w:rFonts w:ascii="Arial Narrow" w:hAnsi="Arial Narrow"/>
                <w:b/>
                <w:sz w:val="24"/>
                <w:szCs w:val="24"/>
                <w:lang w:eastAsia="ru-RU"/>
              </w:rPr>
              <w:t xml:space="preserve">делать </w:t>
            </w:r>
            <w:r w:rsidRPr="00350C7C">
              <w:rPr>
                <w:rFonts w:ascii="Arial Narrow" w:hAnsi="Arial Narrow"/>
                <w:sz w:val="24"/>
                <w:szCs w:val="24"/>
                <w:lang w:eastAsia="ru-RU"/>
              </w:rPr>
              <w:t xml:space="preserve">выводы, </w:t>
            </w:r>
            <w:r w:rsidRPr="00350C7C">
              <w:rPr>
                <w:rFonts w:ascii="Arial Narrow" w:hAnsi="Arial Narrow"/>
                <w:b/>
                <w:sz w:val="24"/>
                <w:szCs w:val="24"/>
                <w:lang w:eastAsia="ru-RU"/>
              </w:rPr>
              <w:t xml:space="preserve">планировать </w:t>
            </w:r>
            <w:r w:rsidRPr="00350C7C">
              <w:rPr>
                <w:rFonts w:ascii="Arial Narrow" w:hAnsi="Arial Narrow"/>
                <w:sz w:val="24"/>
                <w:szCs w:val="24"/>
                <w:lang w:eastAsia="ru-RU"/>
              </w:rPr>
              <w:t xml:space="preserve">действия по устранению выявленных недочетов, проявлять  личностную заинтересованность в расширении знаний и способов действий. </w:t>
            </w:r>
            <w:r w:rsidRPr="00350C7C">
              <w:rPr>
                <w:rFonts w:ascii="Arial Narrow" w:hAnsi="Arial Narrow"/>
                <w:b/>
                <w:sz w:val="24"/>
                <w:szCs w:val="24"/>
                <w:lang w:eastAsia="ru-RU"/>
              </w:rPr>
              <w:t xml:space="preserve">Соотносить </w:t>
            </w:r>
            <w:r w:rsidRPr="00350C7C">
              <w:rPr>
                <w:rFonts w:ascii="Arial Narrow" w:hAnsi="Arial Narrow"/>
                <w:sz w:val="24"/>
                <w:szCs w:val="24"/>
                <w:lang w:eastAsia="ru-RU"/>
              </w:rPr>
              <w:t>результат с поставленными целями изучения темы.</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Применять</w:t>
            </w:r>
            <w:r w:rsidRPr="00350C7C">
              <w:rPr>
                <w:rFonts w:ascii="Arial Narrow" w:hAnsi="Arial Narrow"/>
                <w:sz w:val="24"/>
                <w:szCs w:val="24"/>
                <w:lang w:eastAsia="ru-RU"/>
              </w:rPr>
              <w:t xml:space="preserve"> в вычислениях свойство умножения числа на сумму нескольких слагаемых.</w:t>
            </w:r>
            <w:r w:rsidRPr="00350C7C">
              <w:rPr>
                <w:rFonts w:ascii="Arial Narrow" w:hAnsi="Arial Narrow"/>
                <w:sz w:val="24"/>
                <w:szCs w:val="24"/>
                <w:lang w:eastAsia="ru-RU"/>
              </w:rPr>
              <w:br/>
            </w: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письменно умножение многозначных чисел на</w:t>
            </w:r>
            <w:r w:rsidRPr="00350C7C">
              <w:rPr>
                <w:rFonts w:ascii="Arial Narrow" w:hAnsi="Arial Narrow"/>
                <w:sz w:val="24"/>
                <w:szCs w:val="24"/>
                <w:lang w:eastAsia="ru-RU"/>
              </w:rPr>
              <w:br/>
              <w:t>двузначное и трехзначное число, опираясь на знание алгоритмов письменного выполнения действия умножение.</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Осуществлять</w:t>
            </w:r>
            <w:r w:rsidRPr="00350C7C">
              <w:rPr>
                <w:rFonts w:ascii="Arial Narrow" w:hAnsi="Arial Narrow"/>
                <w:sz w:val="24"/>
                <w:szCs w:val="24"/>
                <w:lang w:eastAsia="ru-RU"/>
              </w:rPr>
              <w:t xml:space="preserve"> пошаговый контроль правильности и полноты выполнения алгоритма арифметического действия умножение.</w:t>
            </w:r>
            <w:r w:rsidRPr="00350C7C">
              <w:rPr>
                <w:rFonts w:ascii="Arial Narrow" w:hAnsi="Arial Narrow"/>
                <w:sz w:val="24"/>
                <w:szCs w:val="24"/>
                <w:lang w:eastAsia="ru-RU"/>
              </w:rPr>
              <w:br/>
            </w:r>
            <w:r w:rsidRPr="00350C7C">
              <w:rPr>
                <w:rFonts w:ascii="Arial Narrow" w:hAnsi="Arial Narrow"/>
                <w:b/>
                <w:sz w:val="24"/>
                <w:szCs w:val="24"/>
                <w:lang w:eastAsia="ru-RU"/>
              </w:rPr>
              <w:t>Решать</w:t>
            </w:r>
            <w:r w:rsidRPr="00350C7C">
              <w:rPr>
                <w:rFonts w:ascii="Arial Narrow" w:hAnsi="Arial Narrow"/>
                <w:sz w:val="24"/>
                <w:szCs w:val="24"/>
                <w:lang w:eastAsia="ru-RU"/>
              </w:rPr>
              <w:t xml:space="preserve"> задачи на нахождение</w:t>
            </w:r>
            <w:r w:rsidRPr="00350C7C">
              <w:rPr>
                <w:rFonts w:ascii="Arial Narrow" w:hAnsi="Arial Narrow"/>
                <w:b/>
                <w:sz w:val="24"/>
                <w:szCs w:val="24"/>
                <w:lang w:eastAsia="ru-RU"/>
              </w:rPr>
              <w:t xml:space="preserve"> </w:t>
            </w:r>
            <w:r w:rsidRPr="00350C7C">
              <w:rPr>
                <w:rFonts w:ascii="Arial Narrow" w:hAnsi="Arial Narrow"/>
                <w:sz w:val="24"/>
                <w:szCs w:val="24"/>
                <w:lang w:eastAsia="ru-RU"/>
              </w:rPr>
              <w:t>неизвестного по двум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разностям. </w:t>
            </w: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прикидку результата, </w:t>
            </w:r>
            <w:r w:rsidRPr="00350C7C">
              <w:rPr>
                <w:rFonts w:ascii="Arial Narrow" w:hAnsi="Arial Narrow"/>
                <w:b/>
                <w:sz w:val="24"/>
                <w:szCs w:val="24"/>
                <w:lang w:eastAsia="ru-RU"/>
              </w:rPr>
              <w:t>проверять</w:t>
            </w:r>
            <w:r w:rsidRPr="00350C7C">
              <w:rPr>
                <w:rFonts w:ascii="Arial Narrow" w:hAnsi="Arial Narrow"/>
                <w:sz w:val="24"/>
                <w:szCs w:val="24"/>
                <w:lang w:eastAsia="ru-RU"/>
              </w:rPr>
              <w:br/>
              <w:t>полученный результат.</w:t>
            </w:r>
            <w:r w:rsidRPr="00350C7C">
              <w:rPr>
                <w:rFonts w:ascii="Arial Narrow" w:hAnsi="Arial Narrow"/>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sz w:val="24"/>
                <w:szCs w:val="24"/>
                <w:u w:val="single"/>
                <w:lang w:eastAsia="ru-RU"/>
              </w:rPr>
            </w:pP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Четвертая четверть (32 ч)</w:t>
            </w:r>
            <w:r w:rsidRPr="00350C7C">
              <w:rPr>
                <w:rFonts w:ascii="Arial Narrow" w:hAnsi="Arial Narrow"/>
                <w:b/>
                <w:sz w:val="24"/>
                <w:szCs w:val="24"/>
                <w:lang w:eastAsia="ru-RU"/>
              </w:rPr>
              <w:br/>
              <w:t>Числа, которые больше 1 000</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Умножение и деление, продолжение (20 ч)</w:t>
            </w:r>
          </w:p>
        </w:tc>
      </w:tr>
      <w:tr w:rsidR="000F71B5" w:rsidRPr="00350C7C" w:rsidTr="00F2430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Письменное деление многозначного числа на двузначное и трехзначное число (20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Алгоритм письменного деления многозначного числа на двузначное и трехзначное число </w:t>
            </w:r>
            <w:r w:rsidRPr="00350C7C">
              <w:rPr>
                <w:rFonts w:ascii="Arial Narrow" w:hAnsi="Arial Narrow"/>
                <w:b/>
                <w:sz w:val="24"/>
                <w:szCs w:val="24"/>
                <w:lang w:eastAsia="ru-RU"/>
              </w:rPr>
              <w:t>(10 ч)</w:t>
            </w:r>
            <w:r w:rsidRPr="00350C7C">
              <w:rPr>
                <w:rFonts w:ascii="Arial Narrow" w:hAnsi="Arial Narrow"/>
                <w:b/>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br/>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Проверка умножения делением и деления</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sz w:val="24"/>
                <w:szCs w:val="24"/>
                <w:lang w:eastAsia="ru-RU"/>
              </w:rPr>
              <w:t xml:space="preserve">умножением </w:t>
            </w:r>
            <w:r w:rsidRPr="00350C7C">
              <w:rPr>
                <w:rFonts w:ascii="Arial Narrow" w:hAnsi="Arial Narrow"/>
                <w:b/>
                <w:sz w:val="24"/>
                <w:szCs w:val="24"/>
                <w:lang w:eastAsia="ru-RU"/>
              </w:rPr>
              <w:t>(4 ч)</w:t>
            </w:r>
            <w:r w:rsidRPr="00350C7C">
              <w:rPr>
                <w:rFonts w:ascii="Arial Narrow" w:hAnsi="Arial Narrow"/>
                <w:b/>
                <w:sz w:val="24"/>
                <w:szCs w:val="24"/>
                <w:lang w:eastAsia="ru-RU"/>
              </w:rPr>
              <w:br/>
            </w:r>
            <w:r w:rsidRPr="00350C7C">
              <w:rPr>
                <w:rFonts w:ascii="Arial Narrow" w:hAnsi="Arial Narrow"/>
                <w:sz w:val="24"/>
                <w:szCs w:val="24"/>
                <w:lang w:eastAsia="ru-RU"/>
              </w:rPr>
              <w:t>Куб. Пирамида. Шар. Распознавание и название геометрических тел: куб, шар, пирамида.</w:t>
            </w:r>
            <w:r w:rsidRPr="00350C7C">
              <w:rPr>
                <w:rFonts w:ascii="Arial Narrow" w:hAnsi="Arial Narrow"/>
                <w:sz w:val="24"/>
                <w:szCs w:val="24"/>
                <w:lang w:eastAsia="ru-RU"/>
              </w:rPr>
              <w:br/>
              <w:t xml:space="preserve">Куб, пирамида: вершины, грани, ребра куба (пирамиды). Развертка куба. Развертка пирамиды. Изготовление моделей куба, пирамиды </w:t>
            </w:r>
            <w:r w:rsidRPr="00350C7C">
              <w:rPr>
                <w:rFonts w:ascii="Arial Narrow" w:hAnsi="Arial Narrow"/>
                <w:b/>
                <w:sz w:val="24"/>
                <w:szCs w:val="24"/>
                <w:lang w:eastAsia="ru-RU"/>
              </w:rPr>
              <w:t>(3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Повторение пройденного /«Что узнали. Чему</w:t>
            </w:r>
            <w:r w:rsidRPr="00350C7C">
              <w:rPr>
                <w:rFonts w:ascii="Arial Narrow" w:hAnsi="Arial Narrow"/>
                <w:sz w:val="24"/>
                <w:szCs w:val="24"/>
                <w:lang w:eastAsia="ru-RU"/>
              </w:rPr>
              <w:br/>
              <w:t xml:space="preserve">научились»/ </w:t>
            </w:r>
            <w:r w:rsidRPr="00350C7C">
              <w:rPr>
                <w:rFonts w:ascii="Arial Narrow" w:hAnsi="Arial Narrow"/>
                <w:b/>
                <w:sz w:val="24"/>
                <w:szCs w:val="24"/>
                <w:lang w:eastAsia="ru-RU"/>
              </w:rPr>
              <w:t>(3 ч)</w:t>
            </w:r>
          </w:p>
        </w:tc>
        <w:tc>
          <w:tcPr>
            <w:tcW w:w="7393" w:type="dxa"/>
            <w:tcBorders>
              <w:top w:val="single" w:sz="4" w:space="0" w:color="000000"/>
              <w:left w:val="single" w:sz="4" w:space="0" w:color="000000"/>
              <w:bottom w:val="single" w:sz="4" w:space="0" w:color="000000"/>
              <w:right w:val="single" w:sz="4" w:space="0" w:color="000000"/>
            </w:tcBorders>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br/>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Объяснять</w:t>
            </w:r>
            <w:r w:rsidRPr="00350C7C">
              <w:rPr>
                <w:rFonts w:ascii="Arial Narrow" w:hAnsi="Arial Narrow"/>
                <w:sz w:val="24"/>
                <w:szCs w:val="24"/>
                <w:lang w:eastAsia="ru-RU"/>
              </w:rPr>
              <w:t xml:space="preserve"> каждый шаг в алгоритмах письменного деления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многозначного числа на двузначное и трехзначное число.</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Выполнять</w:t>
            </w:r>
            <w:r w:rsidRPr="00350C7C">
              <w:rPr>
                <w:rFonts w:ascii="Arial Narrow" w:hAnsi="Arial Narrow"/>
                <w:sz w:val="24"/>
                <w:szCs w:val="24"/>
                <w:lang w:eastAsia="ru-RU"/>
              </w:rPr>
              <w:t xml:space="preserve"> письменно деление многозначных чисел на</w:t>
            </w:r>
            <w:r w:rsidRPr="00350C7C">
              <w:rPr>
                <w:rFonts w:ascii="Arial Narrow" w:hAnsi="Arial Narrow"/>
                <w:sz w:val="24"/>
                <w:szCs w:val="24"/>
                <w:lang w:eastAsia="ru-RU"/>
              </w:rPr>
              <w:br/>
              <w:t>двузначное и трехзначное число, опираясь на знание алгоритмов письменного выполнения действия умножение.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lastRenderedPageBreak/>
              <w:t>Осуществлять</w:t>
            </w:r>
            <w:r w:rsidRPr="00350C7C">
              <w:rPr>
                <w:rFonts w:ascii="Arial Narrow" w:hAnsi="Arial Narrow"/>
                <w:sz w:val="24"/>
                <w:szCs w:val="24"/>
                <w:lang w:eastAsia="ru-RU"/>
              </w:rPr>
              <w:t xml:space="preserve"> пошаговый контроль правильности и полноты выполнения алгоритма арифметического действия деление.</w:t>
            </w:r>
            <w:r w:rsidRPr="00350C7C">
              <w:rPr>
                <w:rFonts w:ascii="Arial Narrow" w:hAnsi="Arial Narrow"/>
                <w:sz w:val="24"/>
                <w:szCs w:val="24"/>
                <w:lang w:eastAsia="ru-RU"/>
              </w:rPr>
              <w:br/>
            </w:r>
            <w:r w:rsidRPr="00350C7C">
              <w:rPr>
                <w:rFonts w:ascii="Arial Narrow" w:hAnsi="Arial Narrow"/>
                <w:b/>
                <w:sz w:val="24"/>
                <w:szCs w:val="24"/>
                <w:lang w:eastAsia="ru-RU"/>
              </w:rPr>
              <w:t>Проверять</w:t>
            </w:r>
            <w:r w:rsidRPr="00350C7C">
              <w:rPr>
                <w:rFonts w:ascii="Arial Narrow" w:hAnsi="Arial Narrow"/>
                <w:sz w:val="24"/>
                <w:szCs w:val="24"/>
                <w:lang w:eastAsia="ru-RU"/>
              </w:rPr>
              <w:t xml:space="preserve"> выполненные действия: умножение делением 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деление умножением.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Распознавать</w:t>
            </w:r>
            <w:r w:rsidRPr="00350C7C">
              <w:rPr>
                <w:rFonts w:ascii="Arial Narrow" w:hAnsi="Arial Narrow"/>
                <w:sz w:val="24"/>
                <w:szCs w:val="24"/>
                <w:lang w:eastAsia="ru-RU"/>
              </w:rPr>
              <w:t xml:space="preserve"> и </w:t>
            </w:r>
            <w:r w:rsidRPr="00350C7C">
              <w:rPr>
                <w:rFonts w:ascii="Arial Narrow" w:hAnsi="Arial Narrow"/>
                <w:b/>
                <w:sz w:val="24"/>
                <w:szCs w:val="24"/>
                <w:lang w:eastAsia="ru-RU"/>
              </w:rPr>
              <w:t>называть</w:t>
            </w:r>
            <w:r w:rsidRPr="00350C7C">
              <w:rPr>
                <w:rFonts w:ascii="Arial Narrow" w:hAnsi="Arial Narrow"/>
                <w:sz w:val="24"/>
                <w:szCs w:val="24"/>
                <w:lang w:eastAsia="ru-RU"/>
              </w:rPr>
              <w:t xml:space="preserve"> геометрические тела: куб, шар, пирамида. </w:t>
            </w:r>
            <w:r w:rsidRPr="00350C7C">
              <w:rPr>
                <w:rFonts w:ascii="Arial Narrow" w:hAnsi="Arial Narrow"/>
                <w:b/>
                <w:sz w:val="24"/>
                <w:szCs w:val="24"/>
                <w:lang w:eastAsia="ru-RU"/>
              </w:rPr>
              <w:br/>
              <w:t>Изготавливать</w:t>
            </w:r>
            <w:r w:rsidRPr="00350C7C">
              <w:rPr>
                <w:rFonts w:ascii="Arial Narrow" w:hAnsi="Arial Narrow"/>
                <w:sz w:val="24"/>
                <w:szCs w:val="24"/>
                <w:lang w:eastAsia="ru-RU"/>
              </w:rPr>
              <w:t xml:space="preserve"> модели куба и пирамиды из бумаги с использованием разверток.</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Моделировать</w:t>
            </w:r>
            <w:r w:rsidRPr="00350C7C">
              <w:rPr>
                <w:rFonts w:ascii="Arial Narrow" w:hAnsi="Arial Narrow"/>
                <w:sz w:val="24"/>
                <w:szCs w:val="24"/>
                <w:lang w:eastAsia="ru-RU"/>
              </w:rPr>
              <w:t xml:space="preserve"> разнообразные ситуации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расположения объектов в пространстве и на плоскости.</w:t>
            </w:r>
          </w:p>
          <w:p w:rsidR="000F71B5" w:rsidRPr="00350C7C" w:rsidRDefault="000F71B5" w:rsidP="00350C7C">
            <w:pPr>
              <w:ind w:left="360"/>
              <w:jc w:val="both"/>
              <w:rPr>
                <w:rFonts w:ascii="Arial Narrow" w:hAnsi="Arial Narrow"/>
                <w:sz w:val="24"/>
                <w:szCs w:val="24"/>
                <w:u w:val="single"/>
                <w:lang w:eastAsia="ru-RU"/>
              </w:rPr>
            </w:pPr>
            <w:r w:rsidRPr="00350C7C">
              <w:rPr>
                <w:rFonts w:ascii="Arial Narrow" w:hAnsi="Arial Narrow"/>
                <w:b/>
                <w:sz w:val="24"/>
                <w:szCs w:val="24"/>
                <w:lang w:eastAsia="ru-RU"/>
              </w:rPr>
              <w:t>Соотносить</w:t>
            </w:r>
            <w:r w:rsidRPr="00350C7C">
              <w:rPr>
                <w:rFonts w:ascii="Arial Narrow" w:hAnsi="Arial Narrow"/>
                <w:sz w:val="24"/>
                <w:szCs w:val="24"/>
                <w:lang w:eastAsia="ru-RU"/>
              </w:rPr>
              <w:t xml:space="preserve"> реальные объекты с моделями многогранников и шара.</w:t>
            </w:r>
          </w:p>
        </w:tc>
      </w:tr>
      <w:tr w:rsidR="000F71B5" w:rsidRPr="00350C7C" w:rsidTr="00F2430C">
        <w:tc>
          <w:tcPr>
            <w:tcW w:w="14786" w:type="dxa"/>
            <w:gridSpan w:val="2"/>
            <w:tcBorders>
              <w:top w:val="single" w:sz="4" w:space="0" w:color="000000"/>
              <w:left w:val="single" w:sz="4" w:space="0" w:color="000000"/>
              <w:bottom w:val="single" w:sz="4" w:space="0" w:color="000000"/>
              <w:right w:val="single" w:sz="4" w:space="0" w:color="000000"/>
            </w:tcBorders>
            <w:shd w:val="clear" w:color="auto" w:fill="DBE5F1"/>
          </w:tcPr>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Итоговое повторение (10 ч)</w:t>
            </w:r>
            <w:r w:rsidRPr="00350C7C">
              <w:rPr>
                <w:rFonts w:ascii="Arial Narrow" w:hAnsi="Arial Narrow"/>
                <w:b/>
                <w:sz w:val="24"/>
                <w:szCs w:val="24"/>
                <w:lang w:eastAsia="ru-RU"/>
              </w:rPr>
              <w:br/>
              <w:t>Контроль и учет знаний (2 ч)</w:t>
            </w:r>
          </w:p>
        </w:tc>
      </w:tr>
    </w:tbl>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198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2280"/>
        <w:jc w:val="both"/>
        <w:rPr>
          <w:rFonts w:ascii="Arial Narrow" w:eastAsia="Times New Roman" w:hAnsi="Arial Narrow" w:cs="Times New Roman"/>
          <w:b/>
          <w:bCs/>
          <w:iCs/>
          <w:sz w:val="24"/>
          <w:szCs w:val="24"/>
          <w:lang w:eastAsia="ru-RU"/>
        </w:rPr>
      </w:pPr>
    </w:p>
    <w:p w:rsidR="000F71B5" w:rsidRPr="00350C7C" w:rsidRDefault="000F71B5" w:rsidP="00350C7C">
      <w:pPr>
        <w:keepNext/>
        <w:spacing w:after="0" w:line="240" w:lineRule="auto"/>
        <w:ind w:left="540"/>
        <w:jc w:val="both"/>
        <w:outlineLvl w:val="1"/>
        <w:rPr>
          <w:rFonts w:ascii="Arial Narrow" w:eastAsia="Times New Roman" w:hAnsi="Arial Narrow" w:cs="Times New Roman"/>
          <w:b/>
          <w:bCs/>
          <w:iCs/>
          <w:sz w:val="24"/>
          <w:szCs w:val="24"/>
          <w:lang w:eastAsia="ru-RU"/>
        </w:rPr>
      </w:pPr>
    </w:p>
    <w:p w:rsidR="00D628EA" w:rsidRPr="00350C7C" w:rsidRDefault="000F71B5" w:rsidP="00350C7C">
      <w:pPr>
        <w:keepNext/>
        <w:ind w:left="360"/>
        <w:jc w:val="both"/>
        <w:outlineLvl w:val="1"/>
        <w:rPr>
          <w:rFonts w:ascii="Arial Narrow" w:hAnsi="Arial Narrow"/>
          <w:b/>
          <w:bCs/>
          <w:iCs/>
          <w:sz w:val="24"/>
          <w:szCs w:val="24"/>
          <w:lang w:eastAsia="ru-RU"/>
        </w:rPr>
      </w:pPr>
      <w:r w:rsidRPr="00350C7C">
        <w:rPr>
          <w:rFonts w:ascii="Arial Narrow" w:hAnsi="Arial Narrow"/>
          <w:b/>
          <w:bCs/>
          <w:iCs/>
          <w:sz w:val="24"/>
          <w:szCs w:val="24"/>
          <w:lang w:eastAsia="ru-RU"/>
        </w:rPr>
        <w:t>Окружающий мир.</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iCs/>
          <w:sz w:val="24"/>
          <w:szCs w:val="24"/>
          <w:lang w:eastAsia="ru-RU"/>
        </w:rPr>
        <w:t>Автор А.А. Плешаков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Пояснительная записка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Изучение курса «Окружающий мир» в начальной школе направлено на достижение следующих </w:t>
      </w:r>
      <w:r w:rsidRPr="00350C7C">
        <w:rPr>
          <w:rFonts w:ascii="Arial Narrow" w:hAnsi="Arial Narrow"/>
          <w:b/>
          <w:bCs/>
          <w:sz w:val="24"/>
          <w:szCs w:val="24"/>
          <w:lang w:eastAsia="ru-RU"/>
        </w:rPr>
        <w:t>целей</w:t>
      </w:r>
      <w:r w:rsidRPr="00350C7C">
        <w:rPr>
          <w:rFonts w:ascii="Arial Narrow" w:hAnsi="Arial Narrow"/>
          <w:sz w:val="24"/>
          <w:szCs w:val="24"/>
          <w:lang w:eastAsia="ru-RU"/>
        </w:rPr>
        <w:t>:</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формирование целостной картины мира и осознание места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духовно-нравственное развитие и воспитание личности гражданина России в условиях культурного и конфессионального многообразия российского общества.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Основными </w:t>
      </w:r>
      <w:r w:rsidRPr="00350C7C">
        <w:rPr>
          <w:rFonts w:ascii="Arial Narrow" w:hAnsi="Arial Narrow"/>
          <w:b/>
          <w:bCs/>
          <w:sz w:val="24"/>
          <w:szCs w:val="24"/>
          <w:lang w:eastAsia="ru-RU"/>
        </w:rPr>
        <w:t>задачами</w:t>
      </w:r>
      <w:r w:rsidRPr="00350C7C">
        <w:rPr>
          <w:rFonts w:ascii="Arial Narrow" w:hAnsi="Arial Narrow"/>
          <w:sz w:val="24"/>
          <w:szCs w:val="24"/>
          <w:lang w:eastAsia="ru-RU"/>
        </w:rPr>
        <w:t> реализации содержания курса являются: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формирование уважительного отношения к семье, населенному пункту, региону, в котором проживают дети, к России,  ее природе и культуре, истории и  современной жизни;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осознание ребенком ценности, целостности и многообразия окружающего мира, своего места в нем;</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lastRenderedPageBreak/>
        <w:t>формирование модели безопасного поведения в условиях повседневной жизни и в различных опасных и чрезвычайных ситуациях;</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формирование психологической культуры и компетенции для обеспечения эффективного и безопасного взаимодействия в социуме.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Специфика курса «Окружающий мир» состоит в том, что он, имея ярко выраженный интегративный характер, соединяет в равной мере природоведческие, обществоведческие, исторические знания и даёт обучающемуся материал естественных и социально-гуманитарных наук, необходимый для целостного и системного видения мира в его важнейших взаимосвязях.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Знакомство с началами естественных и социально-гуманитарных наук в их единстве и взаимосвязях даёт ученику ключ (метод) к осмыслению личного опыта, позволяя сделать явления окружающего мира понятными, знакомыми и предсказуемыми, найти своё место в ближайшем окружении, прогнозировать направление своих личных интересов в гармонии с интересами природы и общества, тем самым обеспечивая в дальнейшем как свое личное, так и социальное благополучие. Курс «Окружающий мир» представляет детям широкую панораму природных и общественных явлений как компонентов единого мира. В основной школе этот материал будет изучаться дифференцированно на уроках различных предметных областей: физики, химии, биологии, географии, обществознания, истории, литературы и других дисциплин. В рамках же данного предмета благодаря интеграции естественно-научных и социально-гуманитарных знаний могут быть успешно, в полном соответствии с возрастными особенностями младшего школьника решены задачи экологического образования и воспитания, формирования системы позитивных национальных ценностей, идеалов взаимного уважения, патриотизма, опирающегося на этнокультурное многообразие и общекультурное единство российского общества как важнейшее национальное достояние России. Таким образом, курс создаёт прочный фундамент для изучения значительной части предметов основной школы и для дальнейшего развития личности.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Используя для осмысления личного опыта ребёнка знания, накопленные естественными и социально-гуманитарными науками, курс вводит в процесс постижения мира ценностную шкалу, без которой невозможно формирование позитивных целевых установок подрастающего поколения. Курс «Окружающий мир» помогает ученику в формировании личностного восприятия, эмоционального, оценочного отношения к миру природы и культуры в их единстве, воспитывает нравственно и духовно зрелых, активных, компетентных граждан, способных оценивать своё место в окружающем мире и участвовать в созидательной деятельности на благо родной страны и планеты Земля. </w:t>
      </w:r>
      <w:r w:rsidRPr="00350C7C">
        <w:rPr>
          <w:rFonts w:ascii="Arial Narrow" w:hAnsi="Arial Narrow"/>
          <w:sz w:val="24"/>
          <w:szCs w:val="24"/>
          <w:lang w:eastAsia="ru-RU"/>
        </w:rPr>
        <w:br/>
        <w:t>Значение курса состоит также в том, что в ходе его изучения школьники овладевают основами практико-ориентированных знаний о человеке, природе и обществе, учатся осмысливать причинно-следственные связи в окружающем мире, в том числе на многообразном материале природы и культуры родного края.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учащимся освоить основы адекватного природо- и культуросообразного поведения в окружающей природной и социальной среде. Поэтому данный курс играет наряду с другими предметами начальной школы значительную роль в духовно-нравственном развитии и воспитании личности, формирует вектор культурно-ценностных ориентаций младшего школьника в соответствии с отечественными традициями духовности и нравственности.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Существенная особенность курса состоит в том, что в нём заложена содержательная основа для широкой реализации межпредметных связей всех дисциплин начальной школы. Предмет «Окружающий мир» использует и тем самым подкрепляет умения, полученные на уроках чтения, русского языка и математики, </w:t>
      </w:r>
      <w:r w:rsidRPr="00350C7C">
        <w:rPr>
          <w:rFonts w:ascii="Arial Narrow" w:hAnsi="Arial Narrow"/>
          <w:sz w:val="24"/>
          <w:szCs w:val="24"/>
          <w:lang w:eastAsia="ru-RU"/>
        </w:rPr>
        <w:lastRenderedPageBreak/>
        <w:t>музыки и изобразительного искусства, технологии и физической культуры, совместно с ними приучая детей к рационально-научному и эмоционально-ценностному постижению окружающего мира.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Общая характеристика курса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Отбор содержания курса «Окружающий мир» осуществлен на основе следующих ведущих идей: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идея многообразия мира;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идея целостности мира;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идея уважения к миру.</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Многообразие как форма существования мира ярко проявляет себя и в природной, и в социальной сфере. На основе интеграции естественно-научных, географических, исторических сведений в курсе выстраивается яркая картина действительности, отражающая многообразие природы и культуры, видов человеческой деятельности, стран и народов. Особое внимание уделяется знакомству младших школьников с природным многообразием, которое рассматривается и как самостоятельная ценность, и как условие, без которого невозможно существование человека, удовлетворение его материальных и духовных потребностей.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Фундаментальная идеи целостности мира также последовательно реализуется в курсе. Ее реализация осуществляется через раскрытие разнообразных связей: между неживой природой и живой, внутри живой природы, между природой и человеком. В частности, рассматривается значение каждого природного компонента в жизни людей, анализируется положительное и отрицательное воздействие человека на эти компоненты. Важнейшее значение для осознания детьми единства природы и общества, целостности самого общества, теснейшей взаимозависимости людей имеет включение в программу сведений из области экономики, истории, современной социальной жизни, которые присутствуют в программе каждого класса.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Уважение к миру — это своего рода формула нового отношения к окружающему, основанного на признании самоценности сущего, на включении в нравственную сферу отношения не только к другим людям, но и к природе, к рукотворному миру, к культурному достоянию народов России и всего человечества.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 основе методики преподавания курса «Окружающий мир» лежит проблемно-поисковый подход, обеспечивающий «открытие» детьми нового знания и активное освоение различных способов познания окружающего. При этом используются разнообразные методы и формы обучения с применением системы средств, составляющих единую информационно-образовательную среду. Учащиеся ведут наблюдения явлений природы и общественной жизни, выполняют практические работы и опыты, в том числе исследовательского характера, различные творческие задания. Проводятся дидактические и ролевые игры, учебные диалоги, моделирование объектов и явлений окружающего мира. Для успешного решения задач курса важны экскурсии и учебные прогулки, встречи с людьми различных профессий, организация посильной практической деятельности по охране среды и другие формы работы, обеспечивающие непосредственное взаимодействие ребенка с окружающим миром. Занятия могут проводиться не только в классе, но и на улице, в лесу, парке, музее и т. д. Очень большое значение для достижения планируемых результатов имеет организация проектной деятельности учащихся, которая предусмотрена в каждом разделе программы.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 соответствии с названными ведущими идеями особое значение при реализации программы имеют новые для практики начальной школы виды деятельности учащихся, к которым относятся: 1) распознавание природных объектов с помощью специально разработанного для начальной школы атласа-определителя; 2) моделирование экологических связей с помощью графических и динамических схем (моделей); 3) эколого-этическая деятельность, включающая анализ собственного отношения к миру природы и поведения в нем, оценку поступков других людей, выработку соответствующих норм и правил, которая осуществляется с помощью специально разработанной книги для чтения по экологической этике.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Остановимся на особенностях содержания курса по классам. В 1 классе еще не выделяются и не структурируются в самостоятельные разделы программы те или иные предметные области действительности (например, живая природа, техника и т. д.). Ребенок в этом возрасте — первооткрыватель мира, и его интересует все. Целостный образ окружающего формируется через «мозаику» его компонентов в процессе поиска ответов на детские вопросы (Что? Кто? Как? Когда? Почему? Зачем? и др.). Первоклассники учатся задавать вопросы об окружающем мире и искать в доступной им форме ответы на них.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Первый круг вопросов, сгруппированных в разделе «Что и кто?», обеспечивает формирование у детей представлений об объектах окружающего мира, их разнообразии и свойствах. Предпочтение отдается самому близкому, тому, что доступно непосредственному чувственному опыту детей. Вторая группа вопросов (раздел «Как, откуда и куда?») — это познание учащимися различных процессов, явлений окружающего мира, как естественных, так и связанных с деятельностью людей. Третий круг вопросов (раздел «Где и когда?») развивает представления детей о пространстве и времени, а четвертый (раздел «Почему и зачем?») — обеспечивает опыт причинного объяснения явлений окружающего мира, определения целей и смысла той или иной человеческой деятельности.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Учебное содержание в каждом разделе охватывает основные области действительности: мир неживой природы; растения и животные; мир людей и созданных людьми предметов; наше здоровье и безопасность; экология. Продвигаясь в процессе освоения курса от темы к теме, учащиеся вновь и вновь возвращаются к основным предметным областям, постоянно расширяя и углубляя свои знания о них, рассматривая их с новых точек зрения.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 курсе 2 класса выделяется несколько содержательных линий. Первую из них составляет ознакомление с природой. Программой для 2 класса предусмотрено формирование важнейших природоведческих понятий: природа, неживая природа, живая природа, дикорастущие и культурные растения, дикие и домашние животные и др. Важное место в курсе занимает знакомство с конкретными природными объектами (воздух, вода, различные виды растений и животных). Дети учатся распознавать растения и животных своей местности, комнатные растения, обитателей живого уголка, наиболее распространенные породы собак и т. д. Вместе с тем целенаправленно и последовательно раскрываются доступные пониманию учащихся экологические зависимости, осознание которых необходимо для развития у учащихся современного экологического мышления. Большое внимание в курсе уделяется воспитанию гуманного отношения к живому, чувства милосердия, норм поведения в природной среде, следование которым составляет основу экологической культуры личности.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 качестве другой содержательной линии курса выделяется знакомство с жизнью общества на примере своего города или села. Учащиеся получают элементарные представления об экономике, о простейших производственных процессах и соответствующих профессиях людей, о культуре и образовании. При этом раскрываются важнейшие взаимосвязи между природой и хозяйством, между различными отраслями экономики, воспитывается уважение к честному, добросовестному труду в любой сфере жизни.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Следующая содержательная линия включает вопросы, связанные со здоровьем и безопасной жизнедеятельностью ребенка, и нацелена на формирование соответствующих умений и навыков. Наряду с овладением правилами гигиены предусмотрено обучение умению ориентироваться в ситуациях, которые могут представлять опасность: на улице и дороге, на воде, в быту, при контактах с незнакомыми людьми и т. д.</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Важной содержательной линией курса является обучение умению общаться с другими людьми — детьми и взрослыми, освоение азбуки вежливости и элементарных правил поведения среди других людей — в семье, в гостях, в школе, в общественных местах.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Еще одна содержательная линия связана с обучением учащихся простейшим способам ориентирования на местности и формированием первоначальных географических представлений: о родной стране, ее столице и других городах, о разных странах мира и нашей планете в целом. При этом начинается освоение элементарных приемов чтения карты, которое будет продолжено в последующих классах. Изучение этих вопросов способствует развитию пространственных представлений детей, их воображения, помогает воспитывать любовь к Родине, к Земле как общему дому всего человечества.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Перечисленные аспекты содержания раскрыты в разделах: «Где мы живем», «Природа», «Жизнь города и села», «Здоровье и безопасность», «Общение», «Путешествия». </w:t>
      </w:r>
      <w:r w:rsidRPr="00350C7C">
        <w:rPr>
          <w:rFonts w:ascii="Arial Narrow" w:hAnsi="Arial Narrow"/>
          <w:sz w:val="24"/>
          <w:szCs w:val="24"/>
          <w:lang w:eastAsia="ru-RU"/>
        </w:rPr>
        <w:br/>
        <w:t>В 3 классе в начале учебного года изучается раздел «Как устроен мир», в котором развиваются представления детей о природе, человеке, обществе как составных частях окружающего мира, об их взаимодействии, а также об экологии как науке и ее роли в сохранении нашего природного дома.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Далее содержание программы раскрывается в разделе «Эта удивительная природа». В нем последовательно рассматриваются различные природные компоненты (воздух, вода, растения, животные и др.). Применительно к каждому компоненту изучаются его особенности, значение в природе и жизни людей, охрана данного природного компонента. Особое внимание уделяется раскрытию разнообразных экологических связей, отражающих целостность природы.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Затем изучается раздел «Мы и наше здоровье», нацеленный на формирование представлений о человеке как части живой природы, о строении и жизнедеятельности нашего организма как единого целого. Большое внимание уделено в этом разделе вопросам гигиены, подробно рассматривается понятие «здоровый образ жизни». Логическим продолжением данного раздела является следующий — «Наша безопасность», в котором представлены основы безопасного поведения как в повседневной жизни, так и в экстремальных ситуациях. Необходимое внимание уделяется вопросам экологической безопасности.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Важнейшие представления детей об обществе, его устройстве, о взаимосвязях между человеком и обществом, обществом и природой формируются в разделе «Чему учит экономика». Учебный материал данного раздела отобран с учетом большой воспитательной, развивающей и практической значимости экономических знаний. Он тесно увязан с естественно-научным и экологическим материалом курса и рассматривается как одно из ключевых направлений интеграции знаний о природе, обществе и человеке. </w:t>
      </w:r>
      <w:r w:rsidRPr="00350C7C">
        <w:rPr>
          <w:rFonts w:ascii="Arial Narrow" w:hAnsi="Arial Narrow"/>
          <w:sz w:val="24"/>
          <w:szCs w:val="24"/>
          <w:lang w:eastAsia="ru-RU"/>
        </w:rPr>
        <w:br/>
        <w:t>Подобную интегративную функцию выполняет и раздел «Путешествие по городам и странам», которым завершается программа 3 класса. Учебный материал этого раздела представлен в форме путешествия по городам России, по странам ближнего зарубежья, европейским странам, а также по знаменитым местам мира. Такой подход позволяет преподносить в единстве знания из областей географии, истории, экономики, экологии, раскрывая при этом в яркой, образной форме ведущие идеи курса.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В 4 классе* в центре внимания учащихся находится Россия — ее природа, история, хозяйство. При этом наша Родина рассматривается как часть глобального мира, а мы, ее граждане, — как часть человечества. Курс открывается разделом «Земля и человечество», при изучении которого учащимся предлагается посмотреть на мир с точки зрения астронома, географа, историка, эколога. Важно отметить, что в этом разделе детям предлагаются в систематизированном виде элементарные сведения об истории, исторических источниках. При этом учащиеся в общих, наиболее существенных чертах прослеживают также </w:t>
      </w:r>
      <w:r w:rsidRPr="00350C7C">
        <w:rPr>
          <w:rFonts w:ascii="Arial Narrow" w:hAnsi="Arial Narrow"/>
          <w:sz w:val="24"/>
          <w:szCs w:val="24"/>
          <w:lang w:eastAsia="ru-RU"/>
        </w:rPr>
        <w:lastRenderedPageBreak/>
        <w:t>и историю взаимоотношений человечества и природы, получая представление об истоках современных экологических проблем.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Изучение курса продолжается в разделе «Природа России», который знакомит детей с разнообразием природы нашей Родины, с природными зонами, с характерными для этих зон экологическими проблемами и способами их решения. Далее в разделе «Родной край — часть большой страны» изучаются формы земной поверхности, полезные ископаемые, водоемы, почвы, природные сообщества, сельское хозяйство, охрана природы края, где живут учащиеся.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Следующий раздел программы — «Страницы всемирной истории» — формирует у учащихся представления об основных эпохах в развитии человечества. Путь человечества от начала истории до современности предстает перед детьми целостно, в виде ряда сменяющих друг друга образных картин, наполняющих конкретным содержанием понятие «лента времени».</w:t>
      </w:r>
      <w:r w:rsidRPr="00350C7C">
        <w:rPr>
          <w:rFonts w:ascii="Arial Narrow" w:hAnsi="Arial Narrow"/>
          <w:sz w:val="24"/>
          <w:szCs w:val="24"/>
          <w:lang w:eastAsia="ru-RU"/>
        </w:rPr>
        <w:br/>
        <w:t>Далее изучается раздел «Страницы истории России». Он предусматривает первоначальное знакомство детей с историей родной страны, с наиболее важными историческими событиями и яркими историческими личностями. Программа ориентирована на развитие у ребенка интереса к прошлому страны, формирование потребности в получении и расширении исторических знаний. Отбор фактического материала определяется его доступностью для учащихся данного возраста, возможностью вести работу по развитию образного мышления и эмоциональной сферы младших школьников, по формированию у учащихся патриотических, гражданских и нравственных качеств. Тема призвана показать причастность к истории каждого человека, каждой семьи, раскрыть связь времен и поколений, познакомить учащихся с образцами благородного служения Отечеству.</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Логическим продолжением раздела об истории Отечества является раздел «Современная Россия», который знакомит детей с государственным устройством, государственной символикой и государственными праздниками нашей страны, с многонациональным составом населения России, ее регионами. В этом разделе изучаются также важнейшие вопросы о правах человека и правах ребенка.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Учебный курс «Окружающий мир» занимает особое место среди учебных предметов начальной школы. Образно говоря, это то, что «всегда с тобой», поскольку познание детьми окружающего мира не ограничивается рамками урока. Оно продолжается постоянно в школе и за ее стенами. Сам учебный курс является своего рода системообразующим стержнем этого процесса. Вот почему важно, чтобы работа с детьми, начатая на уроках, продолжалась в той или иной форме и после их окончания, во внеурочной деятельности. Учителю следует также стремиться к тому, чтобы родители учащихся в повседневном общении со своими детьми поддерживали их познавательные инициативы, пробуждаемые на уроках. Это могут быть и конкретные задания для домашних опытов и наблюдений, чтения и получения информации от взрослых.</w:t>
      </w:r>
    </w:p>
    <w:p w:rsidR="00667572" w:rsidRPr="00350C7C" w:rsidRDefault="00667572"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Ценностные ориентиры содержания курса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Природа как одна из важнейших основ здоровой и гармоничной жизни человека и общества.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Культура как процесс и результат человеческой жизнедеятельности во всём многообразии её форм.</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Наука как часть культуры, отражающая человеческое стремление к истине, к познанию закономерностей окружающего мира природы и социума.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Человечество как многообразие народов, культур, религий.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Международное сотрудничество как основа мира на Земле.</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Патриотизм как одно из проявлений духовной зрелости человека, выражающейся в любви к России, народу, малой родине, в осознанном желании служить Отечеству.</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lastRenderedPageBreak/>
        <w:t>Семья как основа духовно-нравственного развития и воспитания личности, залог преемственности культурно-ценностных традиций народов России от поколения к поколению и жизнеспособности российского общества.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Труд и творчество как отличительные черты духовно и нравственно развитой личности.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Здоровый образ жизни в единстве составляющих: здоровье физическое, психическое, духовно- и социально-нравственное.</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Нравственный выбор и ответственность человека в отношении к природе, историко-культурному наследию, к самому себе и окружающим людям.</w:t>
      </w:r>
      <w:r w:rsidR="00667572" w:rsidRPr="00350C7C">
        <w:rPr>
          <w:rFonts w:ascii="Arial Narrow" w:eastAsia="Times New Roman" w:hAnsi="Arial Narrow" w:cs="Times New Roman"/>
          <w:sz w:val="24"/>
          <w:szCs w:val="24"/>
          <w:lang w:eastAsia="ru-RU"/>
        </w:rPr>
        <w:t>.</w:t>
      </w:r>
    </w:p>
    <w:p w:rsidR="00667572" w:rsidRPr="00350C7C" w:rsidRDefault="00667572" w:rsidP="00350C7C">
      <w:pPr>
        <w:spacing w:after="0" w:line="240" w:lineRule="auto"/>
        <w:ind w:left="36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Место курса в учебном плане</w:t>
      </w:r>
      <w:r w:rsidR="00667572" w:rsidRPr="00350C7C">
        <w:rPr>
          <w:rFonts w:ascii="Arial Narrow" w:hAnsi="Arial Narrow"/>
          <w:b/>
          <w:bCs/>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На изучение курса «Окружающий мир» в каждом классе начальной школы отводится 2 ч в неделю. Программа рас</w:t>
      </w:r>
      <w:r w:rsidR="00D628EA" w:rsidRPr="00350C7C">
        <w:rPr>
          <w:rFonts w:ascii="Arial Narrow" w:hAnsi="Arial Narrow"/>
          <w:sz w:val="24"/>
          <w:szCs w:val="24"/>
          <w:lang w:eastAsia="ru-RU"/>
        </w:rPr>
        <w:t>считана на 270 ч:  1 класс -  33</w:t>
      </w:r>
      <w:r w:rsidRPr="00350C7C">
        <w:rPr>
          <w:rFonts w:ascii="Arial Narrow" w:hAnsi="Arial Narrow"/>
          <w:sz w:val="24"/>
          <w:szCs w:val="24"/>
          <w:lang w:eastAsia="ru-RU"/>
        </w:rPr>
        <w:t xml:space="preserve"> ч (33 учебные недели),  2,</w:t>
      </w:r>
      <w:r w:rsidR="00D628EA" w:rsidRPr="00350C7C">
        <w:rPr>
          <w:rFonts w:ascii="Arial Narrow" w:hAnsi="Arial Narrow"/>
          <w:sz w:val="24"/>
          <w:szCs w:val="24"/>
          <w:lang w:eastAsia="ru-RU"/>
        </w:rPr>
        <w:t>-66 часов,</w:t>
      </w:r>
      <w:r w:rsidRPr="00350C7C">
        <w:rPr>
          <w:rFonts w:ascii="Arial Narrow" w:hAnsi="Arial Narrow"/>
          <w:sz w:val="24"/>
          <w:szCs w:val="24"/>
          <w:lang w:eastAsia="ru-RU"/>
        </w:rPr>
        <w:t xml:space="preserve"> 3 и 4 классы - по </w:t>
      </w:r>
      <w:r w:rsidR="00D628EA" w:rsidRPr="00350C7C">
        <w:rPr>
          <w:rFonts w:ascii="Arial Narrow" w:hAnsi="Arial Narrow"/>
          <w:sz w:val="24"/>
          <w:szCs w:val="24"/>
          <w:lang w:eastAsia="ru-RU"/>
        </w:rPr>
        <w:t>34</w:t>
      </w:r>
      <w:r w:rsidRPr="00350C7C">
        <w:rPr>
          <w:rFonts w:ascii="Arial Narrow" w:hAnsi="Arial Narrow"/>
          <w:sz w:val="24"/>
          <w:szCs w:val="24"/>
          <w:lang w:eastAsia="ru-RU"/>
        </w:rPr>
        <w:t xml:space="preserve"> ч ( 34 учебные недели).</w:t>
      </w:r>
    </w:p>
    <w:p w:rsidR="00667572" w:rsidRPr="00350C7C" w:rsidRDefault="00667572"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Результаты изучения курса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Освоение курса «Окружающий мир» вносит существенный вклад в достижение </w:t>
      </w:r>
      <w:r w:rsidRPr="00350C7C">
        <w:rPr>
          <w:rFonts w:ascii="Arial Narrow" w:hAnsi="Arial Narrow"/>
          <w:b/>
          <w:bCs/>
          <w:sz w:val="24"/>
          <w:szCs w:val="24"/>
          <w:lang w:eastAsia="ru-RU"/>
        </w:rPr>
        <w:t>личностных результатов </w:t>
      </w:r>
      <w:r w:rsidRPr="00350C7C">
        <w:rPr>
          <w:rFonts w:ascii="Arial Narrow" w:hAnsi="Arial Narrow"/>
          <w:sz w:val="24"/>
          <w:szCs w:val="24"/>
          <w:lang w:eastAsia="ru-RU"/>
        </w:rPr>
        <w:t>начального образования, а именно:</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формирование уважительного отношения к иному мнению, истории и культуре других народов;</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овладение начальными навыками адаптации в динамично изменяющемся и развивающемся мире;</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принятие и освоение социальной роли обучающегося, развитие мотивов учебной деятельности и формирование личностного смысла учения;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формирование эстетических потребностей, ценностей и чувств;</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Изучение курса «Окружающий мир» играет значительную роль в достижении </w:t>
      </w:r>
      <w:r w:rsidRPr="00350C7C">
        <w:rPr>
          <w:rFonts w:ascii="Arial Narrow" w:hAnsi="Arial Narrow"/>
          <w:b/>
          <w:bCs/>
          <w:sz w:val="24"/>
          <w:szCs w:val="24"/>
          <w:lang w:eastAsia="ru-RU"/>
        </w:rPr>
        <w:t>метапредметных результатов</w:t>
      </w:r>
      <w:r w:rsidR="00667572" w:rsidRPr="00350C7C">
        <w:rPr>
          <w:rFonts w:ascii="Arial Narrow" w:hAnsi="Arial Narrow"/>
          <w:b/>
          <w:bCs/>
          <w:sz w:val="24"/>
          <w:szCs w:val="24"/>
          <w:lang w:eastAsia="ru-RU"/>
        </w:rPr>
        <w:t xml:space="preserve"> </w:t>
      </w:r>
      <w:r w:rsidRPr="00350C7C">
        <w:rPr>
          <w:rFonts w:ascii="Arial Narrow" w:hAnsi="Arial Narrow"/>
          <w:sz w:val="24"/>
          <w:szCs w:val="24"/>
          <w:lang w:eastAsia="ru-RU"/>
        </w:rPr>
        <w:t>начального образования, таких как:</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овладение способностью принимать и сохранять цели и задачи учебной деятельности, поиска средств ее осуществления;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освоение способов решения проблем творческого и поискового характера;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освоение начальных форм познавательной и личностной рефлексии;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lastRenderedPageBreak/>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«Окружающий мир»;</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учебного предмета «Окружающий мир»;</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овладение базовыми предметными и межпредметными понятиями, отражающими существенные связи и отношения между объектами и процессами;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«Окружающий мир».</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При изучении курса «Окружающий мир» достигаются следующие</w:t>
      </w:r>
      <w:r w:rsidRPr="00350C7C">
        <w:rPr>
          <w:rFonts w:ascii="Arial Narrow" w:hAnsi="Arial Narrow"/>
          <w:b/>
          <w:bCs/>
          <w:sz w:val="24"/>
          <w:szCs w:val="24"/>
          <w:lang w:eastAsia="ru-RU"/>
        </w:rPr>
        <w:t> предметные результаты</w:t>
      </w:r>
      <w:r w:rsidRPr="00350C7C">
        <w:rPr>
          <w:rFonts w:ascii="Arial Narrow" w:hAnsi="Arial Narrow"/>
          <w:sz w:val="24"/>
          <w:szCs w:val="24"/>
          <w:lang w:eastAsia="ru-RU"/>
        </w:rPr>
        <w:t>:</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понимание особой роли России в мировой истории, воспитание чувства гордости за национальные свершения, открытия, победы;</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сформированность уважительного отношения к России, родному краю, своей семье, истории, культуре, природе нашей страны, ее современной жизни;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развитие навыков устанавливать и выявлять причинно-следственные связи в окружающем мире.</w:t>
      </w:r>
    </w:p>
    <w:p w:rsidR="00667572" w:rsidRPr="00350C7C" w:rsidRDefault="00667572" w:rsidP="00350C7C">
      <w:pPr>
        <w:spacing w:after="0" w:line="240" w:lineRule="auto"/>
        <w:ind w:left="36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Содержание курса (270 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Человек и природа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 </w:t>
      </w:r>
      <w:r w:rsidRPr="00350C7C">
        <w:rPr>
          <w:rFonts w:ascii="Arial Narrow" w:hAnsi="Arial Narrow"/>
          <w:sz w:val="24"/>
          <w:szCs w:val="24"/>
          <w:lang w:eastAsia="ru-RU"/>
        </w:rPr>
        <w:br/>
        <w:t>Вещество — это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w:t>
      </w:r>
      <w:r w:rsidRPr="00350C7C">
        <w:rPr>
          <w:rFonts w:ascii="Arial Narrow" w:hAnsi="Arial Narrow"/>
          <w:sz w:val="24"/>
          <w:szCs w:val="24"/>
          <w:lang w:eastAsia="ru-RU"/>
        </w:rPr>
        <w:lastRenderedPageBreak/>
        <w:t>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Погода, её составляющие (температура воздуха, облачность, осадки, ветер). Наблюдение за погодой своего края. Предсказание погоды и его значение в жизни людей. </w:t>
      </w:r>
      <w:r w:rsidRPr="00350C7C">
        <w:rPr>
          <w:rFonts w:ascii="Arial Narrow" w:hAnsi="Arial Narrow"/>
          <w:sz w:val="24"/>
          <w:szCs w:val="24"/>
          <w:lang w:eastAsia="ru-RU"/>
        </w:rPr>
        <w:b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Водные богатства, их разнообразие (океан, море, река, озеро, пруд); использование человеком. Водные богатства родного края (названия, краткая характеристика на основе наблюдений).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Воздух — смесь газов. Свойства воздуха. Значение воздуха для растений, животных, человека. </w:t>
      </w:r>
      <w:r w:rsidRPr="00350C7C">
        <w:rPr>
          <w:rFonts w:ascii="Arial Narrow" w:hAnsi="Arial Narrow"/>
          <w:sz w:val="24"/>
          <w:szCs w:val="24"/>
          <w:lang w:eastAsia="ru-RU"/>
        </w:rPr>
        <w:b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Горные породы и минералы.</w:t>
      </w:r>
      <w:r w:rsidRPr="00350C7C">
        <w:rPr>
          <w:rFonts w:ascii="Arial Narrow" w:hAnsi="Arial Narrow"/>
          <w:sz w:val="24"/>
          <w:szCs w:val="24"/>
          <w:lang w:eastAsia="ru-RU"/>
        </w:rPr>
        <w:t> 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Почва, её состав, значение для живой природы и для хозяйственной жизни человека. </w:t>
      </w:r>
      <w:r w:rsidRPr="00350C7C">
        <w:rPr>
          <w:rFonts w:ascii="Arial Narrow" w:hAnsi="Arial Narrow"/>
          <w:sz w:val="24"/>
          <w:szCs w:val="24"/>
          <w:lang w:eastAsia="ru-RU"/>
        </w:rPr>
        <w:b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Грибы, </w:t>
      </w:r>
      <w:r w:rsidRPr="00350C7C">
        <w:rPr>
          <w:rFonts w:ascii="Arial Narrow" w:hAnsi="Arial Narrow"/>
          <w:b/>
          <w:bCs/>
          <w:sz w:val="24"/>
          <w:szCs w:val="24"/>
          <w:lang w:eastAsia="ru-RU"/>
        </w:rPr>
        <w:t>их разнообразие, значение в природе</w:t>
      </w:r>
      <w:r w:rsidRPr="00350C7C">
        <w:rPr>
          <w:rFonts w:ascii="Arial Narrow" w:hAnsi="Arial Narrow"/>
          <w:sz w:val="24"/>
          <w:szCs w:val="24"/>
          <w:lang w:eastAsia="ru-RU"/>
        </w:rPr>
        <w:t> </w:t>
      </w:r>
      <w:r w:rsidRPr="00350C7C">
        <w:rPr>
          <w:rFonts w:ascii="Arial Narrow" w:hAnsi="Arial Narrow"/>
          <w:b/>
          <w:bCs/>
          <w:sz w:val="24"/>
          <w:szCs w:val="24"/>
          <w:lang w:eastAsia="ru-RU"/>
        </w:rPr>
        <w:t>и жизни людей</w:t>
      </w:r>
      <w:r w:rsidRPr="00350C7C">
        <w:rPr>
          <w:rFonts w:ascii="Arial Narrow" w:hAnsi="Arial Narrow"/>
          <w:sz w:val="24"/>
          <w:szCs w:val="24"/>
          <w:lang w:eastAsia="ru-RU"/>
        </w:rPr>
        <w:t>; съедобные и ядовитые грибы. Правила сбора грибов.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 примере насекомых, рыб, птиц, зверей). Дикие и домашние животные. Роль животных в природе и жизни людей, бережное отношение человека к животным. Животные родного края, названия, краткая характеристика на основе наблюдений.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Природные зоны России: общее представление, основные природные зоны (природные условия, растительный и животный мир, особенности труда и быта людей, влияние человека на природу изучаемых зон, охрана природы).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Человек — часть природы. Зависимость жизни человека от природы. Этическое и эстетическое значение природы в жизни человека. Положительное и отрицательное влияние деятельности человека на природу (в </w:t>
      </w:r>
      <w:r w:rsidRPr="00350C7C">
        <w:rPr>
          <w:rFonts w:ascii="Arial Narrow" w:hAnsi="Arial Narrow"/>
          <w:sz w:val="24"/>
          <w:szCs w:val="24"/>
          <w:lang w:eastAsia="ru-RU"/>
        </w:rPr>
        <w:lastRenderedPageBreak/>
        <w:t>том числе на примере окружающей местности).</w:t>
      </w:r>
      <w:r w:rsidRPr="00350C7C">
        <w:rPr>
          <w:rFonts w:ascii="Arial Narrow" w:hAnsi="Arial Narrow"/>
          <w:b/>
          <w:bCs/>
          <w:sz w:val="24"/>
          <w:szCs w:val="24"/>
          <w:lang w:eastAsia="ru-RU"/>
        </w:rPr>
        <w:t>Экологические проблемы и способы их решения</w:t>
      </w:r>
      <w:r w:rsidRPr="00350C7C">
        <w:rPr>
          <w:rFonts w:ascii="Arial Narrow" w:hAnsi="Arial Narrow"/>
          <w:b/>
          <w:bCs/>
          <w:iCs/>
          <w:sz w:val="24"/>
          <w:szCs w:val="24"/>
          <w:lang w:eastAsia="ru-RU"/>
        </w:rPr>
        <w:t>.</w:t>
      </w:r>
      <w:r w:rsidRPr="00350C7C">
        <w:rPr>
          <w:rFonts w:ascii="Arial Narrow" w:hAnsi="Arial Narrow"/>
          <w:sz w:val="24"/>
          <w:szCs w:val="24"/>
          <w:lang w:eastAsia="ru-RU"/>
        </w:rPr>
        <w:t>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Всемирное наследие.Международная Красная книга. Международные экологические организации (2-3 примера).  Международные экологические дни, их значение, участие детей в их проведении.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забота, уважительное отношение к людям с ограниченными возможностями здоровья.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Человек и общество</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Человек — член общества, носитель и создатель культуры. Понимание того, как складывается и развивается культура общества и каждого её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Младший школьник. Правила поведения в школе, на уроке. Обращение к учителю. Классный, школьный коллектив, совместная учёба, игры, отдых. Составление режима дня школьника.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Экономика, ее составные части: промышленность, сельское хозяйство, строительство, транспорт, торговля. Товары и услуги. Роль денег в экономике. Государственный и семейный бюджет. Экологические последствия хозяйственной деятельности людей. Простейшие экологические прогнозы. Построение безопасной экономики – одна из важнейших задач общества</w:t>
      </w:r>
      <w:r w:rsidRPr="00350C7C">
        <w:rPr>
          <w:rFonts w:ascii="Arial Narrow" w:hAnsi="Arial Narrow"/>
          <w:b/>
          <w:bCs/>
          <w:iCs/>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lastRenderedPageBreak/>
        <w:t>Природные богатства и труд людей – основа экономики</w:t>
      </w:r>
      <w:r w:rsidRPr="00350C7C">
        <w:rPr>
          <w:rFonts w:ascii="Arial Narrow" w:hAnsi="Arial Narrow"/>
          <w:b/>
          <w:bCs/>
          <w:iCs/>
          <w:sz w:val="24"/>
          <w:szCs w:val="24"/>
          <w:lang w:eastAsia="ru-RU"/>
        </w:rPr>
        <w:t>.</w:t>
      </w:r>
      <w:r w:rsidRPr="00350C7C">
        <w:rPr>
          <w:rFonts w:ascii="Arial Narrow" w:hAnsi="Arial Narrow"/>
          <w:sz w:val="24"/>
          <w:szCs w:val="24"/>
          <w:lang w:eastAsia="ru-RU"/>
        </w:rPr>
        <w:t> 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Президент Российской Федерации — глава государства. Ответственность главы государства за социальное и духовно-нравственное благополучие граждан. </w:t>
      </w:r>
      <w:r w:rsidRPr="00350C7C">
        <w:rPr>
          <w:rFonts w:ascii="Arial Narrow" w:hAnsi="Arial Narrow"/>
          <w:sz w:val="24"/>
          <w:szCs w:val="24"/>
          <w:lang w:eastAsia="ru-RU"/>
        </w:rPr>
        <w:b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Оформление плаката или стенной газеты к общественному празднику.</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Россия на карте, государственная граница России.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России (по выбору). Святыни городов России.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Родной край — частица России. Родной город (село),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духовно-нравственных и культурных традиций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w:t>
      </w:r>
      <w:r w:rsidRPr="00350C7C">
        <w:rPr>
          <w:rFonts w:ascii="Arial Narrow" w:hAnsi="Arial Narrow"/>
          <w:sz w:val="24"/>
          <w:szCs w:val="24"/>
          <w:lang w:eastAsia="ru-RU"/>
        </w:rPr>
        <w:lastRenderedPageBreak/>
        <w:t>культуры своего края. Личная ответственность каждого человека за сохранность историко-культурного наследия своего края.</w:t>
      </w:r>
    </w:p>
    <w:p w:rsidR="000F71B5" w:rsidRPr="00350C7C" w:rsidRDefault="000F71B5" w:rsidP="00350C7C">
      <w:pPr>
        <w:ind w:left="360"/>
        <w:jc w:val="both"/>
        <w:rPr>
          <w:rFonts w:ascii="Arial Narrow" w:hAnsi="Arial Narrow"/>
          <w:b/>
          <w:bCs/>
          <w:iCs/>
          <w:sz w:val="24"/>
          <w:szCs w:val="24"/>
          <w:lang w:eastAsia="ru-RU"/>
        </w:rPr>
      </w:pPr>
      <w:r w:rsidRPr="00350C7C">
        <w:rPr>
          <w:rFonts w:ascii="Arial Narrow" w:hAnsi="Arial Narrow"/>
          <w:sz w:val="24"/>
          <w:szCs w:val="24"/>
          <w:lang w:eastAsia="ru-RU"/>
        </w:rPr>
        <w:t>Страны и народы мира. Общее представление о многообразии стран, народов, религий на Земле. Знакомство с несколькими странами: название, расположение на политической карте, столица, главные достопримечательности. </w:t>
      </w:r>
      <w:r w:rsidRPr="00350C7C">
        <w:rPr>
          <w:rFonts w:ascii="Arial Narrow" w:hAnsi="Arial Narrow"/>
          <w:b/>
          <w:bCs/>
          <w:sz w:val="24"/>
          <w:szCs w:val="24"/>
          <w:lang w:eastAsia="ru-RU"/>
        </w:rPr>
        <w:t>Бережное отношение к культурному наследию человечества – долг всего общества и каждого человека</w:t>
      </w:r>
      <w:r w:rsidRPr="00350C7C">
        <w:rPr>
          <w:rFonts w:ascii="Arial Narrow" w:hAnsi="Arial Narrow"/>
          <w:b/>
          <w:bCs/>
          <w:iCs/>
          <w:sz w:val="24"/>
          <w:szCs w:val="24"/>
          <w:lang w:eastAsia="ru-RU"/>
        </w:rPr>
        <w:t>.</w:t>
      </w:r>
    </w:p>
    <w:p w:rsidR="00667572" w:rsidRPr="00350C7C" w:rsidRDefault="00667572"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Правила безопасной жизни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Ценность здоровья и здорового образа жизни.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Дорога от дома до школы, правила безопасного поведения на дорогах, в лесу, на водоёме в разное время года. Правила противопожарной безопасности, основные правила обращения с газом, электричеством, водой. </w:t>
      </w:r>
      <w:r w:rsidRPr="00350C7C">
        <w:rPr>
          <w:rFonts w:ascii="Arial Narrow" w:hAnsi="Arial Narrow"/>
          <w:b/>
          <w:bCs/>
          <w:sz w:val="24"/>
          <w:szCs w:val="24"/>
          <w:lang w:eastAsia="ru-RU"/>
        </w:rPr>
        <w:t>Опасные места в квартире, доме и его окрестностях (балкон, подоконник, лифт, стройплощадка, пустырь и т.д.). Правила безопасности при контактах с незнакомыми людьми</w:t>
      </w:r>
      <w:r w:rsidRPr="00350C7C">
        <w:rPr>
          <w:rFonts w:ascii="Arial Narrow" w:hAnsi="Arial Narrow"/>
          <w:b/>
          <w:bCs/>
          <w:iCs/>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Правила безопасного поведения в природе.  </w:t>
      </w:r>
      <w:r w:rsidRPr="00350C7C">
        <w:rPr>
          <w:rFonts w:ascii="Arial Narrow" w:hAnsi="Arial Narrow"/>
          <w:b/>
          <w:bCs/>
          <w:sz w:val="24"/>
          <w:szCs w:val="24"/>
          <w:lang w:eastAsia="ru-RU"/>
        </w:rPr>
        <w:t>Правила безопасности при обращении с кошкой и собакой</w:t>
      </w:r>
      <w:r w:rsidRPr="00350C7C">
        <w:rPr>
          <w:rFonts w:ascii="Arial Narrow" w:hAnsi="Arial Narrow"/>
          <w:b/>
          <w:bCs/>
          <w:iCs/>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Экологическая безопасность. Бытовой фильтр для очистки воды, его устройство и использование</w:t>
      </w:r>
      <w:r w:rsidRPr="00350C7C">
        <w:rPr>
          <w:rFonts w:ascii="Arial Narrow" w:hAnsi="Arial Narrow"/>
          <w:b/>
          <w:bCs/>
          <w:iCs/>
          <w:sz w:val="24"/>
          <w:szCs w:val="24"/>
          <w:lang w:eastAsia="ru-RU"/>
        </w:rPr>
        <w:t>.</w:t>
      </w:r>
    </w:p>
    <w:p w:rsidR="006D1B61" w:rsidRPr="00992011" w:rsidRDefault="000F71B5" w:rsidP="00992011">
      <w:pPr>
        <w:ind w:left="360"/>
        <w:jc w:val="both"/>
        <w:rPr>
          <w:rFonts w:ascii="Arial Narrow" w:hAnsi="Arial Narrow"/>
          <w:sz w:val="24"/>
          <w:szCs w:val="24"/>
          <w:lang w:eastAsia="ru-RU"/>
        </w:rPr>
      </w:pPr>
      <w:r w:rsidRPr="00350C7C">
        <w:rPr>
          <w:rFonts w:ascii="Arial Narrow" w:hAnsi="Arial Narrow"/>
          <w:sz w:val="24"/>
          <w:szCs w:val="24"/>
          <w:lang w:eastAsia="ru-RU"/>
        </w:rPr>
        <w:t>Забота о здоровье и безопасности окружающих людей — нрав</w:t>
      </w:r>
      <w:r w:rsidR="00992011">
        <w:rPr>
          <w:rFonts w:ascii="Arial Narrow" w:hAnsi="Arial Narrow"/>
          <w:sz w:val="24"/>
          <w:szCs w:val="24"/>
          <w:lang w:eastAsia="ru-RU"/>
        </w:rPr>
        <w:t>ственный долг каждого человека.</w:t>
      </w:r>
    </w:p>
    <w:p w:rsidR="000F71B5" w:rsidRPr="00350C7C" w:rsidRDefault="000F71B5" w:rsidP="00350C7C">
      <w:pPr>
        <w:spacing w:after="0" w:line="240" w:lineRule="auto"/>
        <w:ind w:left="1260"/>
        <w:jc w:val="both"/>
        <w:rPr>
          <w:rFonts w:ascii="Arial Narrow" w:eastAsia="Times New Roman" w:hAnsi="Arial Narrow" w:cs="Times New Roman"/>
          <w:sz w:val="24"/>
          <w:szCs w:val="24"/>
          <w:lang w:eastAsia="ru-RU"/>
        </w:rPr>
      </w:pPr>
    </w:p>
    <w:p w:rsidR="006D1B61" w:rsidRPr="00992011" w:rsidRDefault="006D1B61" w:rsidP="00992011">
      <w:pPr>
        <w:ind w:left="360"/>
        <w:jc w:val="center"/>
        <w:rPr>
          <w:rFonts w:ascii="Arial Narrow" w:hAnsi="Arial Narrow"/>
          <w:b/>
          <w:sz w:val="24"/>
          <w:szCs w:val="24"/>
          <w:lang w:eastAsia="ru-RU"/>
        </w:rPr>
      </w:pPr>
      <w:r w:rsidRPr="00350C7C">
        <w:rPr>
          <w:rFonts w:ascii="Arial Narrow" w:hAnsi="Arial Narrow"/>
          <w:b/>
          <w:sz w:val="24"/>
          <w:szCs w:val="24"/>
          <w:lang w:eastAsia="ru-RU"/>
        </w:rPr>
        <w:t>Английский язык</w:t>
      </w:r>
    </w:p>
    <w:p w:rsidR="000F71B5" w:rsidRPr="00350C7C" w:rsidRDefault="000F71B5" w:rsidP="00992011">
      <w:pPr>
        <w:ind w:left="360"/>
        <w:jc w:val="center"/>
        <w:rPr>
          <w:rFonts w:ascii="Arial Narrow" w:hAnsi="Arial Narrow"/>
          <w:b/>
          <w:sz w:val="24"/>
          <w:szCs w:val="24"/>
          <w:lang w:eastAsia="ru-RU"/>
        </w:rPr>
      </w:pPr>
      <w:r w:rsidRPr="00350C7C">
        <w:rPr>
          <w:rFonts w:ascii="Arial Narrow" w:hAnsi="Arial Narrow"/>
          <w:b/>
          <w:sz w:val="24"/>
          <w:szCs w:val="24"/>
          <w:lang w:eastAsia="ru-RU"/>
        </w:rPr>
        <w:t>2-4 классы</w:t>
      </w:r>
    </w:p>
    <w:p w:rsidR="006D1B61" w:rsidRPr="00350C7C" w:rsidRDefault="000F71B5" w:rsidP="00992011">
      <w:pPr>
        <w:ind w:left="360"/>
        <w:jc w:val="center"/>
        <w:rPr>
          <w:rFonts w:ascii="Arial Narrow" w:hAnsi="Arial Narrow"/>
          <w:b/>
          <w:sz w:val="24"/>
          <w:szCs w:val="24"/>
          <w:lang w:eastAsia="ru-RU"/>
        </w:rPr>
      </w:pPr>
      <w:r w:rsidRPr="00350C7C">
        <w:rPr>
          <w:rFonts w:ascii="Arial Narrow" w:hAnsi="Arial Narrow"/>
          <w:b/>
          <w:sz w:val="24"/>
          <w:szCs w:val="24"/>
          <w:lang w:eastAsia="ru-RU"/>
        </w:rPr>
        <w:t>Пояснительная записка</w:t>
      </w:r>
    </w:p>
    <w:p w:rsidR="000F71B5" w:rsidRPr="00350C7C" w:rsidRDefault="000F71B5" w:rsidP="00350C7C">
      <w:pPr>
        <w:spacing w:after="0" w:line="240" w:lineRule="auto"/>
        <w:ind w:left="567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Данная программа предназначена для обучения младших школьников английскому языку в образовательных учреждениях начального общего образования на основе линии УМК «Английский язык» авторов В. П Кузовлева, Н. М Лапа, Э. Ш. Перегудовой и др., (издательства «Просвещение»). В процессе разработки программы авторы исходили из требований Федерального государственного образовательного стандарта второго поколения (ФГОС-2) и Примерной программы начального общего образования по иностранному языку.</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Программа адресована общеобразовательным учреждениям, в которых обучение английскому языку начинается со второго класса, при этом на изучение предмета в соответствии с базовым образовательным планом отводится 2 часа в неделю. В ряде общеобразовательных учреждений Российской Федерации на изучение иностранного языка выделяется 3 часа в неделю, что позволяет прочнее усваивать языковой материал и более эффективно развивать речевые умения. Различия в условиях обучения делают </w:t>
      </w:r>
      <w:r w:rsidRPr="00350C7C">
        <w:rPr>
          <w:rFonts w:ascii="Arial Narrow" w:hAnsi="Arial Narrow"/>
          <w:sz w:val="24"/>
          <w:szCs w:val="24"/>
          <w:lang w:eastAsia="ru-RU"/>
        </w:rPr>
        <w:lastRenderedPageBreak/>
        <w:t>необходимым планирование предлагаемого курса английского языка в двух вариантах. Планирование курса, рассчитанного на 2 часа в неделю, представлено в данной программе, а планирование на 3 часа – размещено на сайте интернет-поддержки линии УМК «Английский язык».</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 программе дается краткая характеристика предмета, определяются цели и задачи обучения английскому языку в начальной школе, ценностные ориентиры обучения, содержание обучения, планируемые результаты освоения образовательной программы, требования к условиям реализации программы.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Содержание программы может служить учителям английского языка, работающим в начальной школе по УМК линии «Английский язык», основанием для составления свои</w:t>
      </w:r>
      <w:r w:rsidR="00F94601" w:rsidRPr="00350C7C">
        <w:rPr>
          <w:rFonts w:ascii="Arial Narrow" w:hAnsi="Arial Narrow"/>
          <w:sz w:val="24"/>
          <w:szCs w:val="24"/>
          <w:lang w:eastAsia="ru-RU"/>
        </w:rPr>
        <w:t>х собственных рабочих программ.</w:t>
      </w:r>
    </w:p>
    <w:p w:rsidR="006D1B61" w:rsidRPr="00350C7C" w:rsidRDefault="006D1B61"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992011">
      <w:pPr>
        <w:ind w:left="360"/>
        <w:jc w:val="center"/>
        <w:rPr>
          <w:rFonts w:ascii="Arial Narrow" w:hAnsi="Arial Narrow"/>
          <w:b/>
          <w:sz w:val="24"/>
          <w:szCs w:val="24"/>
          <w:lang w:eastAsia="ru-RU"/>
        </w:rPr>
      </w:pPr>
      <w:r w:rsidRPr="00350C7C">
        <w:rPr>
          <w:rFonts w:ascii="Arial Narrow" w:hAnsi="Arial Narrow"/>
          <w:b/>
          <w:sz w:val="24"/>
          <w:szCs w:val="24"/>
          <w:lang w:eastAsia="ru-RU"/>
        </w:rPr>
        <w:t>Общая характеристика предмета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Иностранный язык (ИЯ) наряду с русским языком и литературным чтением входит в предметную область «филология». В настоящее время обучение ИЯ рассматривается как одно из приоритетных направлений модернизации современного школьного образования, что обусловлено целым рядом причин.</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Коренным образом изменился социальный статус «иностранного языка» как учебного предмета. Цивилизационные изменения общепланетного масштаба (глобализация, поликультурность, информатизация, взаимозависимость стран и культур) в совокупности с переменами, произошедшими в последние десятилетия внутри страны (изменение социально-экономичеких и политических основ Российского государства, открытость и интернационализация всех сфер общественной жизни, расширение возможностей международного и межкультурного общения, необходимость интеграции в мировое сообщество), привели к возрастанию роли иностранного языка в жизни личности, общества и государства. Из предмета, не имевшего реального применения и находившегося в сознании учащихся на одном из последних мест по степени значимости, ИЯ превратился в средство, реально востребованное личностью, обществом и государством.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Стало очевидно, что существование и успешное развитие современного общества возможно только при определённом уровне иноязычной грамотности его членов. Иноязычная грамотность способствует:</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повышению конкурентоспособности государства, перестройке экономики внутри страны (самый большой барьер при осуществлении совместных международных проектов, создании совместных предприятий – языковой и культурный);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вхождению, интеграции государства в мировое экономическое и культурное сообщество;</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доступу к информационной «вселенной» и новейшим информационным технологиям.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Иноязычную грамотность в сложившихся условиях следует рассматривать как экономическую категорию. Интегрируясь с техническими науками, материальным производством, она превращается в непосредственную производительную силу.</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Роль ИЯ как учебного предмета возрастает также в связи с введением ФГОС-2, «где развитие личности обучающегося на основе универсальных учебных действий, познание и освоение мира составляют цель и основной результат образования». Переход от знаниевой парадигмы к образовательной делает огромный образовательный потенциал предмета «иностранный язык» особо востребованным. «Иностранный язык» поистине уникален по своим образовательным возможностям и способен внести свой особый вклад в главный результат образования – воспитание гражданина России.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ИЯ является важнейшим средством воспитательного воздействия на личность. Будучи частью, инструментом культуры, ИЯ формирует личность человека через заложенные в языке видение мира, </w:t>
      </w:r>
      <w:r w:rsidRPr="00350C7C">
        <w:rPr>
          <w:rFonts w:ascii="Arial Narrow" w:hAnsi="Arial Narrow"/>
          <w:sz w:val="24"/>
          <w:szCs w:val="24"/>
          <w:lang w:eastAsia="ru-RU"/>
        </w:rPr>
        <w:lastRenderedPageBreak/>
        <w:t>менталитет, отношение к людям и т. п., то есть через культуру народа, пользующегося данным языком как средством общения.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ИЯ открывает непосредственный доступ к огромному духовному богатству другого народа, повышает уровень гуманитарного образования ученика, способствует будущему вхождению в мировое сообщество благодаря воспитанию уважения к иным культурам. Знакомство с культурой народа (народов) изучаемого языка способствует более глубокому осознанию своей родной культуры, воспитанию патриотизма и интернационализма. Знание ИЯ и культуры устраняет барьеры недоверия, даёт возможность нести и распространять свою культуру, создавать положительный образ своей страны за рубежом.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Школьники овладевают рациональными приёмами изучения ИЯ и универсальными учебными действиями (УУД): пользоваться различными словарями и другой справочной литературой, находить информацию в Интернете, использовать электронные образовательные ресурсы, ориентироваться в информационно-образовательной среде и т. д.</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Обучение межкультурному общению способствует:</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формированию активной жизненной позиции учащихся. На уроках ИЯ они получают возможность обсуждать актуальные проблемы и события, свои собственные поступки и поступки своих сверстников, учиться выражать своё отношение к происходящему, обосновывать собственное мнение. Всё это облегчает их дальнейшую социализацию;</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развитию коммуникативной культуры. Школьники учатся технике общения, овладевают речевым этикетом, стратегией и тактикой диалогического и группового общения, учатся быть вежливыми, доброжелательными речевыми партнёрами;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общему речевому развитию учащихся. Они учатся более осознанно и внимательно относиться к выбору способов и средств выражения своих мыслей, совершенствуют умение планировать своё речевое поведение, ставить и решать коммуникативные задачи, развивать способность адекватно использовать имеющиеся речевые и неречевые средства общения;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воспитанию внимательного отношения к тексту, формируя вдумчивого чтеца – качество, присущее каждому культурному человеку;</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расширению филологического кругозора через осознание особенностей своего мышления. На основе сопоставления иностранного и родного языков происходит уяснение того, что существуют разные способы выражения и оформления мыслей.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Изучение ИЯ вносит заметный вклад в культуру умственного труда. «Иностранный язык» как учебный предмет готовит учеников к успешной социализации после окончания образовательного учреждения, учит успешно выстраивать отношения с другими людьми, работать в группе и коллективе. Владение ИЯ стало сегодня одним из условий профессиональной компетенции специалиста, поскольку знание ИЯ может существенно повлиять на его образовательные и самообразовательные возможности, выбор профессии и перспективу карьерного роста.</w:t>
      </w:r>
    </w:p>
    <w:p w:rsidR="000F71B5" w:rsidRPr="00350C7C" w:rsidRDefault="000F71B5" w:rsidP="00992011">
      <w:pPr>
        <w:jc w:val="center"/>
        <w:rPr>
          <w:rFonts w:ascii="Arial Narrow" w:hAnsi="Arial Narrow"/>
          <w:b/>
          <w:sz w:val="24"/>
          <w:szCs w:val="24"/>
          <w:lang w:eastAsia="ru-RU"/>
        </w:rPr>
      </w:pPr>
      <w:r w:rsidRPr="00350C7C">
        <w:rPr>
          <w:rFonts w:ascii="Arial Narrow" w:hAnsi="Arial Narrow"/>
          <w:b/>
          <w:sz w:val="24"/>
          <w:szCs w:val="24"/>
          <w:lang w:eastAsia="ru-RU"/>
        </w:rPr>
        <w:t>Цели и задачи курса</w:t>
      </w:r>
      <w:r w:rsidR="006D1B61" w:rsidRPr="00350C7C">
        <w:rPr>
          <w:rFonts w:ascii="Arial Narrow" w:hAnsi="Arial Narrow"/>
          <w:b/>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Основные цели и задачи обучения английскому языку (АЯ) в начальной школе направлены на формирование у учащихся: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первоначального представления о роли и значимости АЯ в жизни современного человека и поликультурного мира, приобретение начального опыта использования АЯ как средства межкультурного общения, нового инструмента познания мира и культуры других народов;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 гражданской идентичности, чувства патриотизма и гордости за свой народ, свой край, свою страну и осознание своей этнической и национальной принадлежности через изучение языков и культур, общепринятых человеческих и базовых национальных ценностей;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основ активной жизненной позиции. Младшие школьники должны иметь возможность обсуждать актуальные события жизни, свои собственные поступки и поступки своих сверстников, выражать своё отношение к происходящему, обосновывать собственное мнение, что будет способствовать их дальнейшей социализации и воспитанию граждан России;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элементарной коммуникативной компетенции, то есть способности и готовности общаться с носителями языка на уровне своих речевых возможностей и потребностей в разных формах: устной (говорение и аудирование) и письменной (чтение и письмо). У учащихся расширится лингвистический кругозор, они получат общее представление о строе изучаемого языка и его основных отличиях от родного языка;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основ коммуникативной культуры. Учащиеся научатся ставить и решать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уважительного отношения к чужой (иной) культуре через знакомство с детским пластом культуры страны (стран) изучаемого языка;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более глубокого осознания особенностей культуры своего народа;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способности представлять в элементарной форме на АЯ родную культуру в письменной и устной формах общения;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положительной мотивации и устойчивого учебно-познавательного интереса к предмету «Иностранный язык», а также развитие необходимых УУД и специальных учебных умений (СУУ), что заложит основы успешной учебной деятельности по овладению АЯ на следующей ступени образования.</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Содержание иноязычного образования в начальной школе</w:t>
      </w:r>
      <w:r w:rsidR="006D1B61" w:rsidRPr="00350C7C">
        <w:rPr>
          <w:rFonts w:ascii="Arial Narrow" w:hAnsi="Arial Narrow"/>
          <w:b/>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Авторы рассматривают ИЯ как «образовательную дисциплину», которая обладает огромным потенциалом, способным внести весомый вклад в становление человека как гражданина России и индивидуальности.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Данная рабочая программа создана на основе современной научной концепции иноязычного образования «Развитие индивидуальности в диалоге культур», разработанной Е. И. Пассовым (М.: «Просвещение», 2000 г.)</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Согласно данной концепции, процесс, в котором оказывается учащийся, рассматривается как процесс иноязычного образования. Иноязычное образование выступает в качестве средства достижения конечной цели – развитие учащегося как индивидуальности, готовой и способной вести диалог культур. Начальное общее образование закладывает основы этой готовности и способности. Процесс иноязычного образования включает в себя четыре взаимосвязанных и взаимообусловленных аспекта: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 </w:t>
      </w:r>
      <w:r w:rsidRPr="00350C7C">
        <w:rPr>
          <w:rFonts w:ascii="Arial Narrow" w:hAnsi="Arial Narrow"/>
          <w:b/>
          <w:sz w:val="24"/>
          <w:szCs w:val="24"/>
          <w:lang w:eastAsia="ru-RU"/>
        </w:rPr>
        <w:t>познание</w:t>
      </w:r>
      <w:r w:rsidRPr="00350C7C">
        <w:rPr>
          <w:rFonts w:ascii="Arial Narrow" w:hAnsi="Arial Narrow"/>
          <w:sz w:val="24"/>
          <w:szCs w:val="24"/>
          <w:lang w:eastAsia="ru-RU"/>
        </w:rPr>
        <w:t>, которое нацелено на овладение культуроведческим содержанием (знание иностранной культуры и умение использовать её в диалоге с родной культурой);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 </w:t>
      </w:r>
      <w:r w:rsidRPr="00350C7C">
        <w:rPr>
          <w:rFonts w:ascii="Arial Narrow" w:hAnsi="Arial Narrow"/>
          <w:b/>
          <w:sz w:val="24"/>
          <w:szCs w:val="24"/>
          <w:lang w:eastAsia="ru-RU"/>
        </w:rPr>
        <w:t>развитие</w:t>
      </w:r>
      <w:r w:rsidRPr="00350C7C">
        <w:rPr>
          <w:rFonts w:ascii="Arial Narrow" w:hAnsi="Arial Narrow"/>
          <w:sz w:val="24"/>
          <w:szCs w:val="24"/>
          <w:lang w:eastAsia="ru-RU"/>
        </w:rPr>
        <w:t xml:space="preserve">, которое нацелено на овладение психологическим содержанием (способности к познавательной, преобразовательной, эмоционально-оценочной деятельности, развитие языковых способностей, </w:t>
      </w:r>
      <w:r w:rsidRPr="00350C7C">
        <w:rPr>
          <w:rFonts w:ascii="Arial Narrow" w:hAnsi="Arial Narrow"/>
          <w:sz w:val="24"/>
          <w:szCs w:val="24"/>
          <w:lang w:eastAsia="ru-RU"/>
        </w:rPr>
        <w:lastRenderedPageBreak/>
        <w:t>психических функций и мыслительных операций, развитие мотивационной сферы, формирование специальных учебных умений и универсальных учебных действий);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 </w:t>
      </w:r>
      <w:r w:rsidRPr="00350C7C">
        <w:rPr>
          <w:rFonts w:ascii="Arial Narrow" w:hAnsi="Arial Narrow"/>
          <w:b/>
          <w:sz w:val="24"/>
          <w:szCs w:val="24"/>
          <w:lang w:eastAsia="ru-RU"/>
        </w:rPr>
        <w:t>воспитание</w:t>
      </w:r>
      <w:r w:rsidRPr="00350C7C">
        <w:rPr>
          <w:rFonts w:ascii="Arial Narrow" w:hAnsi="Arial Narrow"/>
          <w:sz w:val="24"/>
          <w:szCs w:val="24"/>
          <w:lang w:eastAsia="ru-RU"/>
        </w:rPr>
        <w:t>, которое нацелено на овладение педагогическим содержанием, то есть духовными ценностями родной и мировой культур);</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 </w:t>
      </w:r>
      <w:r w:rsidRPr="00350C7C">
        <w:rPr>
          <w:rFonts w:ascii="Arial Narrow" w:hAnsi="Arial Narrow"/>
          <w:b/>
          <w:sz w:val="24"/>
          <w:szCs w:val="24"/>
          <w:lang w:eastAsia="ru-RU"/>
        </w:rPr>
        <w:t>учение</w:t>
      </w:r>
      <w:r w:rsidRPr="00350C7C">
        <w:rPr>
          <w:rFonts w:ascii="Arial Narrow" w:hAnsi="Arial Narrow"/>
          <w:sz w:val="24"/>
          <w:szCs w:val="24"/>
          <w:lang w:eastAsia="ru-RU"/>
        </w:rPr>
        <w:t>, которое нацелено на овладение социальным содержанием, социальным в том смысле, что речевые умения (говорение, чтение, аудирование, письмо) усваиваются как средства общения в социуме.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val="en-US" w:eastAsia="ru-RU"/>
        </w:rPr>
        <w:t>C</w:t>
      </w:r>
      <w:r w:rsidRPr="00350C7C">
        <w:rPr>
          <w:rFonts w:ascii="Arial Narrow" w:hAnsi="Arial Narrow"/>
          <w:sz w:val="24"/>
          <w:szCs w:val="24"/>
          <w:lang w:eastAsia="ru-RU"/>
        </w:rPr>
        <w:t>одержание образовательной дисциплины «Иностранный язык» составляет иноязычная культура как интегративная духовная сущность, присваиваемая учащимся в процессе функционирования всех четырёх аспектов иноязычного образования – познавательного, развивающего, воспитательного, учебного.</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Ведущими на начальной ступени являются развивающий и воспитательный аспекты, которые опираются на познавательный и учебный. Это оказывается возможным благодаря определённой стратегии, выражаемой формулой «культура через язык, язык через культуру». Данная стратегия означает присвоение фактов культуры в процессе использования языка (видов речевой деятельности как средств общения) и овладение языком (видами речевой деятельности как средствами общения) на основе присвоения фактов культуры. Указанная стратегия переориентирует образование со знаниецентрического на культуросообразное, обеспечивая духовное развитие учащихся в соответствии с национальным воспитательным идеалом.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Культура как система ценностей, является содержанием образования, овладевая которой, ученик становится человеком духовным.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Овладение фактами чужой культуры происходит в процессе их постоянного диалога с родной культурой, благодаря чему повышается статус ученика как субъекта родной культуры, воспитывается чувство патриотизма, формируется гражданин России.</w:t>
      </w:r>
    </w:p>
    <w:p w:rsidR="006D1B61" w:rsidRPr="00350C7C" w:rsidRDefault="006D1B61"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Предметное содержание речи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Предметное содержание речи реализуется в воспитательном, развивающем, познавательном (социокультурном) и учебном аспектах иноязычной культуры.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 xml:space="preserve">Я и моя семья. </w:t>
      </w:r>
      <w:r w:rsidRPr="00350C7C">
        <w:rPr>
          <w:rFonts w:ascii="Arial Narrow" w:hAnsi="Arial Narrow"/>
          <w:sz w:val="24"/>
          <w:szCs w:val="24"/>
          <w:lang w:eastAsia="ru-RU"/>
        </w:rPr>
        <w:t>Члены семьи, их имена, возраст, профессии, черты характера.</w:t>
      </w:r>
      <w:r w:rsidRPr="00350C7C">
        <w:rPr>
          <w:rFonts w:ascii="Arial Narrow" w:hAnsi="Arial Narrow"/>
          <w:b/>
          <w:sz w:val="24"/>
          <w:szCs w:val="24"/>
          <w:lang w:eastAsia="ru-RU"/>
        </w:rPr>
        <w:t xml:space="preserve"> </w:t>
      </w:r>
      <w:r w:rsidRPr="00350C7C">
        <w:rPr>
          <w:rFonts w:ascii="Arial Narrow" w:hAnsi="Arial Narrow"/>
          <w:sz w:val="24"/>
          <w:szCs w:val="24"/>
          <w:lang w:eastAsia="ru-RU"/>
        </w:rPr>
        <w:t>Обязанности членов семьи и их взаимоотношения. Любимые занятия членов семьи. Семейные праздники и традиции. Подарки. Совместное времяпрепровождение. Отдых с семьёй. Работа по дому и в саду. Покупки. Любимая еда.</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 xml:space="preserve">Мой день. </w:t>
      </w:r>
      <w:r w:rsidRPr="00350C7C">
        <w:rPr>
          <w:rFonts w:ascii="Arial Narrow" w:hAnsi="Arial Narrow"/>
          <w:sz w:val="24"/>
          <w:szCs w:val="24"/>
          <w:lang w:eastAsia="ru-RU"/>
        </w:rPr>
        <w:t>Распорядок дня. Занятия в будни и выходные дни.</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 xml:space="preserve">Мой дом. </w:t>
      </w:r>
      <w:r w:rsidRPr="00350C7C">
        <w:rPr>
          <w:rFonts w:ascii="Arial Narrow" w:hAnsi="Arial Narrow"/>
          <w:sz w:val="24"/>
          <w:szCs w:val="24"/>
          <w:lang w:eastAsia="ru-RU"/>
        </w:rPr>
        <w:t>Дом/квартира: комнаты и предметы мебели и интерьера. Моя комната.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 xml:space="preserve">Я и мои друзья. </w:t>
      </w:r>
      <w:r w:rsidRPr="00350C7C">
        <w:rPr>
          <w:rFonts w:ascii="Arial Narrow" w:hAnsi="Arial Narrow"/>
          <w:sz w:val="24"/>
          <w:szCs w:val="24"/>
          <w:lang w:eastAsia="ru-RU"/>
        </w:rPr>
        <w:t>Знакомство.</w:t>
      </w:r>
      <w:r w:rsidRPr="00350C7C">
        <w:rPr>
          <w:rFonts w:ascii="Arial Narrow" w:hAnsi="Arial Narrow"/>
          <w:b/>
          <w:sz w:val="24"/>
          <w:szCs w:val="24"/>
          <w:lang w:eastAsia="ru-RU"/>
        </w:rPr>
        <w:t xml:space="preserve"> </w:t>
      </w:r>
      <w:r w:rsidRPr="00350C7C">
        <w:rPr>
          <w:rFonts w:ascii="Arial Narrow" w:hAnsi="Arial Narrow"/>
          <w:sz w:val="24"/>
          <w:szCs w:val="24"/>
          <w:lang w:eastAsia="ru-RU"/>
        </w:rPr>
        <w:t>Приветствие, прощание. Мои друзья: черты характера, внешность, одежда, что умеют делать, совместные игры, любимые занятия. Письмо зарубежному другу.</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 xml:space="preserve">Мир моих увлечений. </w:t>
      </w:r>
      <w:r w:rsidRPr="00350C7C">
        <w:rPr>
          <w:rFonts w:ascii="Arial Narrow" w:hAnsi="Arial Narrow"/>
          <w:sz w:val="24"/>
          <w:szCs w:val="24"/>
          <w:lang w:eastAsia="ru-RU"/>
        </w:rPr>
        <w:t>Любимые игры и занятия. Игрушки, песни, книги. Зимние и летние виды спорта, занятия различными видами спорта.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Моя школа.</w:t>
      </w:r>
      <w:r w:rsidRPr="00350C7C">
        <w:rPr>
          <w:rFonts w:ascii="Arial Narrow" w:hAnsi="Arial Narrow"/>
          <w:sz w:val="24"/>
          <w:szCs w:val="24"/>
          <w:lang w:eastAsia="ru-RU"/>
        </w:rPr>
        <w:t xml:space="preserve"> Классная комната. Школьные принадлежности. Учебные предметы. Распорядок дня в школе. Занятия детей на уроке и на перемене. Школьные ярмарки. Каникулы. Занятия детей на каникулах. Летний лагерь.</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lastRenderedPageBreak/>
        <w:t>Мир вокруг меня.</w:t>
      </w:r>
      <w:r w:rsidRPr="00350C7C">
        <w:rPr>
          <w:rFonts w:ascii="Arial Narrow" w:hAnsi="Arial Narrow"/>
          <w:sz w:val="24"/>
          <w:szCs w:val="24"/>
          <w:lang w:eastAsia="ru-RU"/>
        </w:rPr>
        <w:t xml:space="preserve"> Домашние питомцы и уход за ними. Любимые животные. Животные в цирке, на ферме и в зоопарке.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Погода. Времена года. Путешествия.</w:t>
      </w:r>
      <w:r w:rsidRPr="00350C7C">
        <w:rPr>
          <w:rFonts w:ascii="Arial Narrow" w:hAnsi="Arial Narrow"/>
          <w:sz w:val="24"/>
          <w:szCs w:val="24"/>
          <w:lang w:eastAsia="ru-RU"/>
        </w:rPr>
        <w:t xml:space="preserve"> Любимое время года. Погода: занятия в различную погоду. Семейные путешествия. Виды транспорта.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Страна/страны изучаемого языка и родная страна.</w:t>
      </w:r>
      <w:r w:rsidRPr="00350C7C">
        <w:rPr>
          <w:rFonts w:ascii="Arial Narrow" w:hAnsi="Arial Narrow"/>
          <w:sz w:val="24"/>
          <w:szCs w:val="24"/>
          <w:lang w:eastAsia="ru-RU"/>
        </w:rPr>
        <w:t xml:space="preserve"> Названия континентов, стран и городов. Достопримечательности. Столицы. Национальные праздники и традиции. Мой город/деревня: общественные места, места отдыха.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Литературные произведения, анимационные фильмы и телевизионные передачи.</w:t>
      </w:r>
      <w:r w:rsidRPr="00350C7C">
        <w:rPr>
          <w:rFonts w:ascii="Arial Narrow" w:hAnsi="Arial Narrow"/>
          <w:sz w:val="24"/>
          <w:szCs w:val="24"/>
          <w:lang w:eastAsia="ru-RU"/>
        </w:rPr>
        <w:t xml:space="preserve"> Сказочные персонажи, герои детских стихов, сказок и рассказов, герои этнических легенд, черты характера, что умеют делать, любимые занятия.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Некоторые формы речевого и неречевого этикета стран изучаемого языка (в школе, на улице, во время совместного времяпрепровождения).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Распределение предметного содержания речи по годам обучения с указанием примерного количества часов, отводимых в каждом классе на изучение определённой темы, представлено в Таблице №1.</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sectPr w:rsidR="000F71B5" w:rsidRPr="00350C7C" w:rsidSect="006F582C">
          <w:type w:val="continuous"/>
          <w:pgSz w:w="11906" w:h="16838"/>
          <w:pgMar w:top="1134" w:right="851" w:bottom="1134" w:left="539" w:header="708" w:footer="708" w:gutter="0"/>
          <w:cols w:space="708"/>
          <w:docGrid w:linePitch="360"/>
        </w:sectPr>
      </w:pPr>
    </w:p>
    <w:p w:rsidR="000F71B5" w:rsidRPr="00350C7C" w:rsidRDefault="000F71B5" w:rsidP="00350C7C">
      <w:pPr>
        <w:spacing w:after="0" w:line="240" w:lineRule="auto"/>
        <w:jc w:val="both"/>
        <w:rPr>
          <w:rFonts w:ascii="Arial Narrow" w:eastAsia="Times New Roman" w:hAnsi="Arial Narrow" w:cs="Times New Roman"/>
          <w:sz w:val="24"/>
          <w:szCs w:val="24"/>
          <w:lang w:eastAsia="ru-RU"/>
        </w:rPr>
        <w:sectPr w:rsidR="000F71B5" w:rsidRPr="00350C7C" w:rsidSect="006F582C">
          <w:footerReference w:type="even" r:id="rId12"/>
          <w:footerReference w:type="default" r:id="rId13"/>
          <w:type w:val="continuous"/>
          <w:pgSz w:w="11906" w:h="16838"/>
          <w:pgMar w:top="1134" w:right="539" w:bottom="1134" w:left="851" w:header="709" w:footer="709" w:gutter="0"/>
          <w:cols w:space="708"/>
          <w:docGrid w:linePitch="360"/>
        </w:sect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Содержание учебного аспекта</w:t>
      </w:r>
    </w:p>
    <w:p w:rsidR="000F71B5" w:rsidRPr="00350C7C" w:rsidRDefault="000F71B5" w:rsidP="00350C7C">
      <w:pPr>
        <w:ind w:left="360"/>
        <w:jc w:val="both"/>
        <w:rPr>
          <w:rFonts w:ascii="Arial Narrow" w:hAnsi="Arial Narrow"/>
          <w:sz w:val="24"/>
          <w:szCs w:val="24"/>
          <w:lang w:eastAsia="ru-RU"/>
        </w:rPr>
      </w:pPr>
      <w:bookmarkStart w:id="20" w:name="OLE_LINK3"/>
      <w:bookmarkStart w:id="21" w:name="OLE_LINK4"/>
      <w:r w:rsidRPr="00350C7C">
        <w:rPr>
          <w:rFonts w:ascii="Arial Narrow" w:hAnsi="Arial Narrow"/>
          <w:sz w:val="24"/>
          <w:szCs w:val="24"/>
          <w:lang w:eastAsia="ru-RU"/>
        </w:rPr>
        <w:t>Учебный аспект направлен на достижение предметных результатов общего начального образования. Содержание учебного аспекта составляют коммуникативные умения по видам речевой деятельности, языковые средства и навыки пользования ими.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 учебниках используется комплексный подход, то есть взаимосвязанное обучение всем видам речевой деятельности.</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Коммуникативные умения по видам речевой деятельности</w:t>
      </w:r>
    </w:p>
    <w:p w:rsidR="000F71B5" w:rsidRPr="00350C7C" w:rsidRDefault="000F71B5" w:rsidP="00350C7C">
      <w:pPr>
        <w:ind w:left="360"/>
        <w:jc w:val="both"/>
        <w:rPr>
          <w:rFonts w:ascii="Arial Narrow" w:hAnsi="Arial Narrow"/>
          <w:b/>
          <w:bCs/>
          <w:sz w:val="24"/>
          <w:szCs w:val="24"/>
          <w:lang w:eastAsia="ru-RU"/>
        </w:rPr>
      </w:pPr>
      <w:r w:rsidRPr="00350C7C">
        <w:rPr>
          <w:rFonts w:ascii="Arial Narrow" w:hAnsi="Arial Narrow"/>
          <w:b/>
          <w:bCs/>
          <w:sz w:val="24"/>
          <w:szCs w:val="24"/>
          <w:lang w:eastAsia="ru-RU"/>
        </w:rPr>
        <w:t>Говорение.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Обучение </w:t>
      </w:r>
      <w:r w:rsidRPr="00350C7C">
        <w:rPr>
          <w:rFonts w:ascii="Arial Narrow" w:hAnsi="Arial Narrow"/>
          <w:b/>
          <w:sz w:val="24"/>
          <w:szCs w:val="24"/>
          <w:lang w:eastAsia="ru-RU"/>
        </w:rPr>
        <w:t>диалогической форме</w:t>
      </w:r>
      <w:r w:rsidRPr="00350C7C">
        <w:rPr>
          <w:rFonts w:ascii="Arial Narrow" w:hAnsi="Arial Narrow"/>
          <w:sz w:val="24"/>
          <w:szCs w:val="24"/>
          <w:lang w:eastAsia="ru-RU"/>
        </w:rPr>
        <w:t xml:space="preserve"> </w:t>
      </w:r>
      <w:r w:rsidRPr="00350C7C">
        <w:rPr>
          <w:rFonts w:ascii="Arial Narrow" w:hAnsi="Arial Narrow"/>
          <w:b/>
          <w:sz w:val="24"/>
          <w:szCs w:val="24"/>
          <w:lang w:eastAsia="ru-RU"/>
        </w:rPr>
        <w:t>речи</w:t>
      </w:r>
      <w:r w:rsidRPr="00350C7C">
        <w:rPr>
          <w:rFonts w:ascii="Arial Narrow" w:hAnsi="Arial Narrow"/>
          <w:sz w:val="24"/>
          <w:szCs w:val="24"/>
          <w:lang w:eastAsia="ru-RU"/>
        </w:rPr>
        <w:t xml:space="preserve"> направлено на развитие у учащихся умения вести диалог этикетного характера, диалог-расспрос, диалог – обмен мнениями, диалог-побуждение к действию и овладение для этого различными речевыми функциями; а обучение </w:t>
      </w:r>
      <w:r w:rsidRPr="00350C7C">
        <w:rPr>
          <w:rFonts w:ascii="Arial Narrow" w:hAnsi="Arial Narrow"/>
          <w:b/>
          <w:sz w:val="24"/>
          <w:szCs w:val="24"/>
          <w:lang w:eastAsia="ru-RU"/>
        </w:rPr>
        <w:t>монологической форме речи</w:t>
      </w:r>
      <w:r w:rsidRPr="00350C7C">
        <w:rPr>
          <w:rFonts w:ascii="Arial Narrow" w:hAnsi="Arial Narrow"/>
          <w:sz w:val="24"/>
          <w:szCs w:val="24"/>
          <w:lang w:eastAsia="ru-RU"/>
        </w:rPr>
        <w:t xml:space="preserve"> </w:t>
      </w:r>
      <w:r w:rsidRPr="00350C7C">
        <w:rPr>
          <w:rFonts w:ascii="Arial Narrow" w:hAnsi="Arial Narrow"/>
          <w:b/>
          <w:sz w:val="24"/>
          <w:szCs w:val="24"/>
          <w:lang w:eastAsia="ru-RU"/>
        </w:rPr>
        <w:t xml:space="preserve">– </w:t>
      </w:r>
      <w:r w:rsidRPr="00350C7C">
        <w:rPr>
          <w:rFonts w:ascii="Arial Narrow" w:hAnsi="Arial Narrow"/>
          <w:sz w:val="24"/>
          <w:szCs w:val="24"/>
          <w:lang w:eastAsia="ru-RU"/>
        </w:rPr>
        <w:t>на развитие умения использовать основные коммуникативные типы речи: описание, сообщение, рассказ, характеристика. Монологической и диалогической формам речи учащиеся обучаются с помощью высказываний по образцам. В 3 и 4 классах развитию монологической и диалогической формам общения посвящены заключительные уроки каждого цикла. Упражнения на этих уроках направлены на трансформацию и комбинирование усвоенного на предыдущих уроках материала в новых ситуациях. Опоры для учащихся предлагаются в зависимости от уровня их подготовленности. В рубриках “</w:t>
      </w:r>
      <w:r w:rsidRPr="00350C7C">
        <w:rPr>
          <w:rFonts w:ascii="Arial Narrow" w:hAnsi="Arial Narrow"/>
          <w:sz w:val="24"/>
          <w:szCs w:val="24"/>
          <w:lang w:val="en-US" w:eastAsia="ru-RU"/>
        </w:rPr>
        <w:t>Pair</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Work</w:t>
      </w:r>
      <w:r w:rsidRPr="00350C7C">
        <w:rPr>
          <w:rFonts w:ascii="Arial Narrow" w:hAnsi="Arial Narrow"/>
          <w:sz w:val="24"/>
          <w:szCs w:val="24"/>
          <w:lang w:eastAsia="ru-RU"/>
        </w:rPr>
        <w:t>”, “</w:t>
      </w:r>
      <w:r w:rsidRPr="00350C7C">
        <w:rPr>
          <w:rFonts w:ascii="Arial Narrow" w:hAnsi="Arial Narrow"/>
          <w:sz w:val="24"/>
          <w:szCs w:val="24"/>
          <w:lang w:val="en-US" w:eastAsia="ru-RU"/>
        </w:rPr>
        <w:t>Group</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Work</w:t>
      </w:r>
      <w:r w:rsidRPr="00350C7C">
        <w:rPr>
          <w:rFonts w:ascii="Arial Narrow" w:hAnsi="Arial Narrow"/>
          <w:sz w:val="24"/>
          <w:szCs w:val="24"/>
          <w:lang w:eastAsia="ru-RU"/>
        </w:rPr>
        <w:t>”, “</w:t>
      </w:r>
      <w:r w:rsidRPr="00350C7C">
        <w:rPr>
          <w:rFonts w:ascii="Arial Narrow" w:hAnsi="Arial Narrow"/>
          <w:sz w:val="24"/>
          <w:szCs w:val="24"/>
          <w:lang w:val="en-US" w:eastAsia="ru-RU"/>
        </w:rPr>
        <w:t>Role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Play</w:t>
      </w:r>
      <w:r w:rsidRPr="00350C7C">
        <w:rPr>
          <w:rFonts w:ascii="Arial Narrow" w:hAnsi="Arial Narrow"/>
          <w:sz w:val="24"/>
          <w:szCs w:val="24"/>
          <w:lang w:eastAsia="ru-RU"/>
        </w:rPr>
        <w:t>” учащиеся учатся работать в парах и группах.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Конкретное содержание обучения диалогической и монологической формам речи в начальной школе представлено в Таблице 5.</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 xml:space="preserve">В </w:t>
      </w:r>
      <w:r w:rsidRPr="00350C7C">
        <w:rPr>
          <w:rFonts w:ascii="Arial Narrow" w:hAnsi="Arial Narrow"/>
          <w:b/>
          <w:sz w:val="24"/>
          <w:szCs w:val="24"/>
          <w:lang w:eastAsia="ru-RU"/>
        </w:rPr>
        <w:t xml:space="preserve">аудировании </w:t>
      </w:r>
      <w:r w:rsidRPr="00350C7C">
        <w:rPr>
          <w:rFonts w:ascii="Arial Narrow" w:hAnsi="Arial Narrow"/>
          <w:sz w:val="24"/>
          <w:szCs w:val="24"/>
          <w:lang w:eastAsia="ru-RU"/>
        </w:rPr>
        <w:t>учащиеся учатся воспринимать и понимать на слух речь учителя, одноклассников. Для формирования навыков аудирования в Учебнике, в Рабочей тетради и в К ниге для учителя даются комплексы упражнений (рубрики “</w:t>
      </w:r>
      <w:r w:rsidRPr="00350C7C">
        <w:rPr>
          <w:rFonts w:ascii="Arial Narrow" w:hAnsi="Arial Narrow"/>
          <w:sz w:val="24"/>
          <w:szCs w:val="24"/>
          <w:lang w:val="en-US" w:eastAsia="ru-RU"/>
        </w:rPr>
        <w:t>Follow</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the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leader</w:t>
      </w:r>
      <w:r w:rsidRPr="00350C7C">
        <w:rPr>
          <w:rFonts w:ascii="Arial Narrow" w:hAnsi="Arial Narrow"/>
          <w:sz w:val="24"/>
          <w:szCs w:val="24"/>
          <w:lang w:eastAsia="ru-RU"/>
        </w:rPr>
        <w:t>”, “</w:t>
      </w:r>
      <w:r w:rsidRPr="00350C7C">
        <w:rPr>
          <w:rFonts w:ascii="Arial Narrow" w:hAnsi="Arial Narrow"/>
          <w:sz w:val="24"/>
          <w:szCs w:val="24"/>
          <w:lang w:val="en-US" w:eastAsia="ru-RU"/>
        </w:rPr>
        <w:t>Foley</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Artist</w:t>
      </w:r>
      <w:r w:rsidRPr="00350C7C">
        <w:rPr>
          <w:rFonts w:ascii="Arial Narrow" w:hAnsi="Arial Narrow"/>
          <w:sz w:val="24"/>
          <w:szCs w:val="24"/>
          <w:lang w:eastAsia="ru-RU"/>
        </w:rPr>
        <w:t>”, «Учитесь слушать и слышать», “</w:t>
      </w:r>
      <w:r w:rsidRPr="00350C7C">
        <w:rPr>
          <w:rFonts w:ascii="Arial Narrow" w:hAnsi="Arial Narrow"/>
          <w:sz w:val="24"/>
          <w:szCs w:val="24"/>
          <w:lang w:val="en-US" w:eastAsia="ru-RU"/>
        </w:rPr>
        <w:t>Let</w:t>
      </w:r>
      <w:r w:rsidRPr="00350C7C">
        <w:rPr>
          <w:rFonts w:ascii="Arial Narrow" w:hAnsi="Arial Narrow"/>
          <w:sz w:val="24"/>
          <w:szCs w:val="24"/>
          <w:lang w:eastAsia="ru-RU"/>
        </w:rPr>
        <w:t>’</w:t>
      </w:r>
      <w:r w:rsidRPr="00350C7C">
        <w:rPr>
          <w:rFonts w:ascii="Arial Narrow" w:hAnsi="Arial Narrow"/>
          <w:sz w:val="24"/>
          <w:szCs w:val="24"/>
          <w:lang w:val="en-US" w:eastAsia="ru-RU"/>
        </w:rPr>
        <w:t>s</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Sing</w:t>
      </w:r>
      <w:r w:rsidRPr="00350C7C">
        <w:rPr>
          <w:rFonts w:ascii="Arial Narrow" w:hAnsi="Arial Narrow"/>
          <w:sz w:val="24"/>
          <w:szCs w:val="24"/>
          <w:lang w:eastAsia="ru-RU"/>
        </w:rPr>
        <w:t>!”). Ученики также учатся понимать на слух содержание разных типов текстов, соответствующих их возрасту и интересам, начитанных носителями языка, с разными стратегиями: полное понимание услышанного, понимание основного содержания услышанного; выбор и понимание необходимой информации из аудиотекстов. Конкретные задачи по обучению аудированию указаны в целях каждого урока в Книгах для учителя.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w:t>
      </w:r>
      <w:r w:rsidRPr="00350C7C">
        <w:rPr>
          <w:rFonts w:ascii="Arial Narrow" w:hAnsi="Arial Narrow"/>
          <w:b/>
          <w:sz w:val="24"/>
          <w:szCs w:val="24"/>
          <w:lang w:eastAsia="ru-RU"/>
        </w:rPr>
        <w:t xml:space="preserve"> чтении</w:t>
      </w:r>
      <w:r w:rsidRPr="00350C7C">
        <w:rPr>
          <w:rFonts w:ascii="Arial Narrow" w:hAnsi="Arial Narrow"/>
          <w:sz w:val="24"/>
          <w:szCs w:val="24"/>
          <w:lang w:eastAsia="ru-RU"/>
        </w:rPr>
        <w:t xml:space="preserve"> учащиеся овладеют техникой чтения, учатся читать</w:t>
      </w:r>
      <w:r w:rsidRPr="00350C7C">
        <w:rPr>
          <w:rFonts w:ascii="Arial Narrow" w:hAnsi="Arial Narrow"/>
          <w:bCs/>
          <w:sz w:val="24"/>
          <w:szCs w:val="24"/>
          <w:lang w:eastAsia="ru-RU"/>
        </w:rPr>
        <w:t xml:space="preserve"> тексты разного типа с целью понимания основного содержания, с целью извлечения конкретной информации</w:t>
      </w:r>
      <w:r w:rsidRPr="00350C7C">
        <w:rPr>
          <w:rFonts w:ascii="Arial Narrow" w:hAnsi="Arial Narrow"/>
          <w:sz w:val="24"/>
          <w:szCs w:val="24"/>
          <w:lang w:eastAsia="ru-RU"/>
        </w:rPr>
        <w:t xml:space="preserve"> и с целью </w:t>
      </w:r>
      <w:r w:rsidRPr="00350C7C">
        <w:rPr>
          <w:rFonts w:ascii="Arial Narrow" w:hAnsi="Arial Narrow"/>
          <w:bCs/>
          <w:sz w:val="24"/>
          <w:szCs w:val="24"/>
          <w:lang w:eastAsia="ru-RU"/>
        </w:rPr>
        <w:t>полного понимания содержания.</w:t>
      </w:r>
      <w:r w:rsidRPr="00350C7C">
        <w:rPr>
          <w:rFonts w:ascii="Arial Narrow" w:hAnsi="Arial Narrow"/>
          <w:sz w:val="24"/>
          <w:szCs w:val="24"/>
          <w:lang w:eastAsia="ru-RU"/>
        </w:rPr>
        <w:t xml:space="preserve"> Выполняя упражнения под рубриками «Учитесь читать», «Знаки и звуки», «Буквы и звуки» (2 класс), дети учатся читать вслух по транскрипции, знакомятся с правилами чтения согласных букв, развивают способность к зрительной дифференциации. В рубриках “</w:t>
      </w:r>
      <w:r w:rsidRPr="00350C7C">
        <w:rPr>
          <w:rFonts w:ascii="Arial Narrow" w:hAnsi="Arial Narrow"/>
          <w:sz w:val="24"/>
          <w:szCs w:val="24"/>
          <w:lang w:val="en-US" w:eastAsia="ru-RU"/>
        </w:rPr>
        <w:t>Reading</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Rules</w:t>
      </w:r>
      <w:r w:rsidRPr="00350C7C">
        <w:rPr>
          <w:rFonts w:ascii="Arial Narrow" w:hAnsi="Arial Narrow"/>
          <w:sz w:val="24"/>
          <w:szCs w:val="24"/>
          <w:lang w:eastAsia="ru-RU"/>
        </w:rPr>
        <w:t>” (3 и 4-й классы) происходит формирование и совершенствование навыков чтения по правилам.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 3-ем и 4-ом классах осуществляется обучение трём основным видам чтения: с общим охватом содержания, с полным пониманием прочитанного, с извлечением конкретной информации. Развитие умения читать осуществляется на специальных уроках “</w:t>
      </w:r>
      <w:r w:rsidRPr="00350C7C">
        <w:rPr>
          <w:rFonts w:ascii="Arial Narrow" w:hAnsi="Arial Narrow"/>
          <w:sz w:val="24"/>
          <w:szCs w:val="24"/>
          <w:lang w:val="en-US" w:eastAsia="ru-RU"/>
        </w:rPr>
        <w:t>Reading</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lessons</w:t>
      </w:r>
      <w:r w:rsidRPr="00350C7C">
        <w:rPr>
          <w:rFonts w:ascii="Arial Narrow" w:hAnsi="Arial Narrow"/>
          <w:sz w:val="24"/>
          <w:szCs w:val="24"/>
          <w:lang w:eastAsia="ru-RU"/>
        </w:rPr>
        <w:t>”, разработанных в Книге для чтения, которые проводятся в классе под руководством учителя. На уроке используются упражнения, направленные на развитие определённых умений чтения, таких как: умение работать со словарём (рубрика “</w:t>
      </w:r>
      <w:r w:rsidRPr="00350C7C">
        <w:rPr>
          <w:rFonts w:ascii="Arial Narrow" w:hAnsi="Arial Narrow"/>
          <w:sz w:val="24"/>
          <w:szCs w:val="24"/>
          <w:lang w:val="en-US" w:eastAsia="ru-RU"/>
        </w:rPr>
        <w:t>Using</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a</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dictionary</w:t>
      </w:r>
      <w:r w:rsidRPr="00350C7C">
        <w:rPr>
          <w:rFonts w:ascii="Arial Narrow" w:hAnsi="Arial Narrow"/>
          <w:sz w:val="24"/>
          <w:szCs w:val="24"/>
          <w:lang w:eastAsia="ru-RU"/>
        </w:rPr>
        <w:t>”),</w:t>
      </w:r>
      <w:r w:rsidRPr="00350C7C">
        <w:rPr>
          <w:rFonts w:ascii="Arial Narrow" w:hAnsi="Arial Narrow"/>
          <w:b/>
          <w:sz w:val="24"/>
          <w:szCs w:val="24"/>
          <w:lang w:eastAsia="ru-RU"/>
        </w:rPr>
        <w:t xml:space="preserve"> </w:t>
      </w:r>
      <w:r w:rsidRPr="00350C7C">
        <w:rPr>
          <w:rFonts w:ascii="Arial Narrow" w:hAnsi="Arial Narrow"/>
          <w:sz w:val="24"/>
          <w:szCs w:val="24"/>
          <w:lang w:eastAsia="ru-RU"/>
        </w:rPr>
        <w:t>определять основную мысль текста, выстраивать последовательность событий, действий и вычленять главные и второстепенные предложения в абзацах и т. д.</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Конкретное содержание обучения чтению в каждом цикле указано в поурочных целях и тематических картах в разделе “Reading” Книг для учителя.</w:t>
      </w:r>
    </w:p>
    <w:p w:rsidR="000F71B5" w:rsidRPr="00350C7C" w:rsidRDefault="000F71B5" w:rsidP="00350C7C">
      <w:pPr>
        <w:shd w:val="clear" w:color="auto" w:fill="FFFFFF"/>
        <w:ind w:left="360"/>
        <w:jc w:val="both"/>
        <w:rPr>
          <w:rFonts w:ascii="Arial Narrow" w:hAnsi="Arial Narrow"/>
          <w:sz w:val="24"/>
          <w:szCs w:val="24"/>
          <w:lang w:eastAsia="ru-RU"/>
        </w:rPr>
      </w:pPr>
      <w:r w:rsidRPr="00350C7C">
        <w:rPr>
          <w:rFonts w:ascii="Arial Narrow" w:hAnsi="Arial Narrow"/>
          <w:sz w:val="24"/>
          <w:szCs w:val="24"/>
          <w:lang w:eastAsia="ru-RU"/>
        </w:rPr>
        <w:t>В</w:t>
      </w:r>
      <w:r w:rsidRPr="00350C7C">
        <w:rPr>
          <w:rFonts w:ascii="Arial Narrow" w:hAnsi="Arial Narrow"/>
          <w:b/>
          <w:sz w:val="24"/>
          <w:szCs w:val="24"/>
          <w:lang w:eastAsia="ru-RU"/>
        </w:rPr>
        <w:t xml:space="preserve"> письме </w:t>
      </w:r>
      <w:r w:rsidRPr="00350C7C">
        <w:rPr>
          <w:rFonts w:ascii="Arial Narrow" w:hAnsi="Arial Narrow"/>
          <w:sz w:val="24"/>
          <w:szCs w:val="24"/>
          <w:lang w:eastAsia="ru-RU"/>
        </w:rPr>
        <w:t>учащиеся овладевают</w:t>
      </w:r>
      <w:r w:rsidRPr="00350C7C">
        <w:rPr>
          <w:rFonts w:ascii="Arial Narrow" w:hAnsi="Arial Narrow"/>
          <w:b/>
          <w:sz w:val="24"/>
          <w:szCs w:val="24"/>
          <w:lang w:eastAsia="ru-RU"/>
        </w:rPr>
        <w:t xml:space="preserve"> </w:t>
      </w:r>
      <w:r w:rsidRPr="00350C7C">
        <w:rPr>
          <w:rFonts w:ascii="Arial Narrow" w:hAnsi="Arial Narrow"/>
          <w:sz w:val="24"/>
          <w:szCs w:val="24"/>
          <w:lang w:eastAsia="ru-RU"/>
        </w:rPr>
        <w:t>каллиграфией и орфографией, используют письмо как средство овладения другими видами речевой деятельности; овладевают основами письменной речи (написание с опорой на образец поздравления с праздником, короткого личного письма). Для овладения навыками каллиграфии, орфографии, а также для развития умений письменной речи в Учебнике и Рабочей тетради даются упражнения под рубриками «Учитесь писать правильно», “</w:t>
      </w:r>
      <w:r w:rsidRPr="00350C7C">
        <w:rPr>
          <w:rFonts w:ascii="Arial Narrow" w:hAnsi="Arial Narrow"/>
          <w:sz w:val="24"/>
          <w:szCs w:val="24"/>
          <w:lang w:val="en-US" w:eastAsia="ru-RU"/>
        </w:rPr>
        <w:t>Words</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for</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Frederick</w:t>
      </w:r>
      <w:r w:rsidRPr="00350C7C">
        <w:rPr>
          <w:rFonts w:ascii="Arial Narrow" w:hAnsi="Arial Narrow"/>
          <w:sz w:val="24"/>
          <w:szCs w:val="24"/>
          <w:lang w:eastAsia="ru-RU"/>
        </w:rPr>
        <w:t>”(2 класс), “</w:t>
      </w:r>
      <w:r w:rsidRPr="00350C7C">
        <w:rPr>
          <w:rFonts w:ascii="Arial Narrow" w:hAnsi="Arial Narrow"/>
          <w:sz w:val="24"/>
          <w:szCs w:val="24"/>
          <w:lang w:val="en-US" w:eastAsia="ru-RU"/>
        </w:rPr>
        <w:t>Write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it</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right</w:t>
      </w:r>
      <w:r w:rsidRPr="00350C7C">
        <w:rPr>
          <w:rFonts w:ascii="Arial Narrow" w:hAnsi="Arial Narrow"/>
          <w:sz w:val="24"/>
          <w:szCs w:val="24"/>
          <w:lang w:eastAsia="ru-RU"/>
        </w:rPr>
        <w:t>”, “</w:t>
      </w:r>
      <w:r w:rsidRPr="00350C7C">
        <w:rPr>
          <w:rFonts w:ascii="Arial Narrow" w:hAnsi="Arial Narrow"/>
          <w:sz w:val="24"/>
          <w:szCs w:val="24"/>
          <w:lang w:val="en-US" w:eastAsia="ru-RU"/>
        </w:rPr>
        <w:t>All</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About</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Me</w:t>
      </w:r>
      <w:r w:rsidRPr="00350C7C">
        <w:rPr>
          <w:rFonts w:ascii="Arial Narrow" w:hAnsi="Arial Narrow"/>
          <w:sz w:val="24"/>
          <w:szCs w:val="24"/>
          <w:lang w:eastAsia="ru-RU"/>
        </w:rPr>
        <w:t>”, “</w:t>
      </w:r>
      <w:r w:rsidRPr="00350C7C">
        <w:rPr>
          <w:rFonts w:ascii="Arial Narrow" w:hAnsi="Arial Narrow"/>
          <w:sz w:val="24"/>
          <w:szCs w:val="24"/>
          <w:lang w:val="en-US" w:eastAsia="ru-RU"/>
        </w:rPr>
        <w:t>In</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your</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Culture</w:t>
      </w:r>
      <w:r w:rsidRPr="00350C7C">
        <w:rPr>
          <w:rFonts w:ascii="Arial Narrow" w:hAnsi="Arial Narrow"/>
          <w:sz w:val="24"/>
          <w:szCs w:val="24"/>
          <w:lang w:eastAsia="ru-RU"/>
        </w:rPr>
        <w:t>” (2, 3, 4 классы). Выполняя занимательные развивающие задания в «Прописях» (2 класс), учащиеся не только учатся правильно писать буквы английского алфавита, но также становятся участниками забавных историй, знакомятся со сказочными героями детской англоязычной литературы.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Для развития воображения и обучения началам связного письменного высказывания в Учебнике выделена рубрика “</w:t>
      </w:r>
      <w:r w:rsidRPr="00350C7C">
        <w:rPr>
          <w:rFonts w:ascii="Arial Narrow" w:hAnsi="Arial Narrow"/>
          <w:sz w:val="24"/>
          <w:szCs w:val="24"/>
          <w:lang w:val="en-US" w:eastAsia="ru-RU"/>
        </w:rPr>
        <w:t>My</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Friend</w:t>
      </w:r>
      <w:r w:rsidRPr="00350C7C">
        <w:rPr>
          <w:rFonts w:ascii="Arial Narrow" w:hAnsi="Arial Narrow"/>
          <w:sz w:val="24"/>
          <w:szCs w:val="24"/>
          <w:lang w:eastAsia="ru-RU"/>
        </w:rPr>
        <w:t>” (2 класс).</w:t>
      </w:r>
    </w:p>
    <w:p w:rsidR="000F71B5"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Последние страницы в Рабочих тетрадях отведены для раздела “</w:t>
      </w:r>
      <w:r w:rsidRPr="00350C7C">
        <w:rPr>
          <w:rFonts w:ascii="Arial Narrow" w:hAnsi="Arial Narrow"/>
          <w:sz w:val="24"/>
          <w:szCs w:val="24"/>
          <w:lang w:val="en-US" w:eastAsia="ru-RU"/>
        </w:rPr>
        <w:t>All</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About</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Me</w:t>
      </w:r>
      <w:r w:rsidRPr="00350C7C">
        <w:rPr>
          <w:rFonts w:ascii="Arial Narrow" w:hAnsi="Arial Narrow"/>
          <w:sz w:val="24"/>
          <w:szCs w:val="24"/>
          <w:lang w:eastAsia="ru-RU"/>
        </w:rPr>
        <w:t>”, в котором учащиеся учатся в письменной форме рассказывать о себе, своей семье, друзьях, городе и т. д. (в пределах тематики начальной школы). Конкретные задачи по обучению письму указаны в целях каждого урока в Книгах для учителя.</w:t>
      </w:r>
    </w:p>
    <w:p w:rsidR="00992011" w:rsidRDefault="00992011" w:rsidP="00350C7C">
      <w:pPr>
        <w:ind w:left="360"/>
        <w:jc w:val="both"/>
        <w:rPr>
          <w:rFonts w:ascii="Arial Narrow" w:hAnsi="Arial Narrow"/>
          <w:sz w:val="24"/>
          <w:szCs w:val="24"/>
          <w:lang w:eastAsia="ru-RU"/>
        </w:rPr>
      </w:pPr>
    </w:p>
    <w:p w:rsidR="00992011" w:rsidRDefault="00992011" w:rsidP="00350C7C">
      <w:pPr>
        <w:ind w:left="360"/>
        <w:jc w:val="both"/>
        <w:rPr>
          <w:rFonts w:ascii="Arial Narrow" w:hAnsi="Arial Narrow"/>
          <w:sz w:val="24"/>
          <w:szCs w:val="24"/>
          <w:lang w:eastAsia="ru-RU"/>
        </w:rPr>
      </w:pPr>
    </w:p>
    <w:p w:rsidR="00992011" w:rsidRPr="00350C7C" w:rsidRDefault="00992011" w:rsidP="00350C7C">
      <w:pPr>
        <w:ind w:left="360"/>
        <w:jc w:val="both"/>
        <w:rPr>
          <w:rFonts w:ascii="Arial Narrow" w:hAnsi="Arial Narrow"/>
          <w:sz w:val="24"/>
          <w:szCs w:val="24"/>
          <w:lang w:eastAsia="ru-RU"/>
        </w:rPr>
      </w:pPr>
    </w:p>
    <w:bookmarkEnd w:id="20"/>
    <w:bookmarkEnd w:id="21"/>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Языковые средства и навыки пользования ими</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Графика, каллиграфия, орфография.</w:t>
      </w:r>
      <w:r w:rsidRPr="00350C7C">
        <w:rPr>
          <w:rFonts w:ascii="Arial Narrow" w:hAnsi="Arial Narrow"/>
          <w:sz w:val="24"/>
          <w:szCs w:val="24"/>
          <w:lang w:eastAsia="ru-RU"/>
        </w:rPr>
        <w:t xml:space="preserve"> Буквы английского алфавита. Основные буквосочетания. Звуко-буквенные соответствия. Знаки транскрипции. Апостроф. Основные правила каллиграфии. Основные правила орфографии.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Фонетическая сторона речи</w:t>
      </w:r>
      <w:r w:rsidRPr="00350C7C">
        <w:rPr>
          <w:rFonts w:ascii="Arial Narrow" w:hAnsi="Arial Narrow"/>
          <w:sz w:val="24"/>
          <w:szCs w:val="24"/>
          <w:lang w:eastAsia="ru-RU"/>
        </w:rPr>
        <w:t>. Различение на слух звуков английского языка. Соблюдение норм произношения звуков английского языка: соблюдение долготы и краткости гласных, отсутствие оглушения звонких согласных в конце слов, отсутствие смягчения согласных перед гласными, различение и использование связующего “</w:t>
      </w:r>
      <w:r w:rsidRPr="00350C7C">
        <w:rPr>
          <w:rFonts w:ascii="Arial Narrow" w:hAnsi="Arial Narrow"/>
          <w:sz w:val="24"/>
          <w:szCs w:val="24"/>
          <w:lang w:val="en-US" w:eastAsia="ru-RU"/>
        </w:rPr>
        <w:t>r</w:t>
      </w:r>
      <w:r w:rsidRPr="00350C7C">
        <w:rPr>
          <w:rFonts w:ascii="Arial Narrow" w:hAnsi="Arial Narrow"/>
          <w:sz w:val="24"/>
          <w:szCs w:val="24"/>
          <w:lang w:eastAsia="ru-RU"/>
        </w:rPr>
        <w:t>” (</w:t>
      </w:r>
      <w:r w:rsidRPr="00350C7C">
        <w:rPr>
          <w:rFonts w:ascii="Arial Narrow" w:hAnsi="Arial Narrow"/>
          <w:sz w:val="24"/>
          <w:szCs w:val="24"/>
          <w:lang w:val="en-US" w:eastAsia="ru-RU"/>
        </w:rPr>
        <w:t>there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is</w:t>
      </w:r>
      <w:r w:rsidRPr="00350C7C">
        <w:rPr>
          <w:rFonts w:ascii="Arial Narrow" w:hAnsi="Arial Narrow"/>
          <w:sz w:val="24"/>
          <w:szCs w:val="24"/>
          <w:lang w:eastAsia="ru-RU"/>
        </w:rPr>
        <w:t>/</w:t>
      </w:r>
      <w:r w:rsidRPr="00350C7C">
        <w:rPr>
          <w:rFonts w:ascii="Arial Narrow" w:hAnsi="Arial Narrow"/>
          <w:sz w:val="24"/>
          <w:szCs w:val="24"/>
          <w:lang w:val="en-US" w:eastAsia="ru-RU"/>
        </w:rPr>
        <w:t>there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are</w:t>
      </w:r>
      <w:r w:rsidRPr="00350C7C">
        <w:rPr>
          <w:rFonts w:ascii="Arial Narrow" w:hAnsi="Arial Narrow"/>
          <w:sz w:val="24"/>
          <w:szCs w:val="24"/>
          <w:lang w:eastAsia="ru-RU"/>
        </w:rPr>
        <w:t>). Словесное  ударение. Деление предложений на смысловые группы. Логическое и фразовое ударение. Ритмико-интонационное оформление основных коммуникативных типов предложений: повествовательного (утвердительного и отрицательного), вопросительного (общий и специальный вопрос), побудительного, восклицательного, а также предложений с однородными членами (интонация перечисления).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При обучении</w:t>
      </w:r>
      <w:r w:rsidRPr="00350C7C">
        <w:rPr>
          <w:rFonts w:ascii="Arial Narrow" w:hAnsi="Arial Narrow"/>
          <w:b/>
          <w:sz w:val="24"/>
          <w:szCs w:val="24"/>
          <w:lang w:eastAsia="ru-RU"/>
        </w:rPr>
        <w:t xml:space="preserve"> </w:t>
      </w:r>
      <w:r w:rsidRPr="00350C7C">
        <w:rPr>
          <w:rFonts w:ascii="Arial Narrow" w:hAnsi="Arial Narrow"/>
          <w:sz w:val="24"/>
          <w:szCs w:val="24"/>
          <w:lang w:eastAsia="ru-RU"/>
        </w:rPr>
        <w:t>произносительной стороне речи</w:t>
      </w:r>
      <w:r w:rsidRPr="00350C7C">
        <w:rPr>
          <w:rFonts w:ascii="Arial Narrow" w:hAnsi="Arial Narrow"/>
          <w:b/>
          <w:sz w:val="24"/>
          <w:szCs w:val="24"/>
          <w:lang w:eastAsia="ru-RU"/>
        </w:rPr>
        <w:t xml:space="preserve"> </w:t>
      </w:r>
      <w:r w:rsidRPr="00350C7C">
        <w:rPr>
          <w:rFonts w:ascii="Arial Narrow" w:hAnsi="Arial Narrow"/>
          <w:sz w:val="24"/>
          <w:szCs w:val="24"/>
          <w:lang w:eastAsia="ru-RU"/>
        </w:rPr>
        <w:t>используются упражнения рубрик «Учись слушать и слышать», “</w:t>
      </w:r>
      <w:r w:rsidRPr="00350C7C">
        <w:rPr>
          <w:rFonts w:ascii="Arial Narrow" w:hAnsi="Arial Narrow"/>
          <w:sz w:val="24"/>
          <w:szCs w:val="24"/>
          <w:lang w:val="en-US" w:eastAsia="ru-RU"/>
        </w:rPr>
        <w:t>Follow</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the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Leader</w:t>
      </w:r>
      <w:r w:rsidRPr="00350C7C">
        <w:rPr>
          <w:rFonts w:ascii="Arial Narrow" w:hAnsi="Arial Narrow"/>
          <w:sz w:val="24"/>
          <w:szCs w:val="24"/>
          <w:lang w:eastAsia="ru-RU"/>
        </w:rPr>
        <w:t>”, “</w:t>
      </w:r>
      <w:r w:rsidRPr="00350C7C">
        <w:rPr>
          <w:rFonts w:ascii="Arial Narrow" w:hAnsi="Arial Narrow"/>
          <w:sz w:val="24"/>
          <w:szCs w:val="24"/>
          <w:lang w:val="en-US" w:eastAsia="ru-RU"/>
        </w:rPr>
        <w:t>Let</w:t>
      </w:r>
      <w:r w:rsidRPr="00350C7C">
        <w:rPr>
          <w:rFonts w:ascii="Arial Narrow" w:hAnsi="Arial Narrow"/>
          <w:sz w:val="24"/>
          <w:szCs w:val="24"/>
          <w:lang w:eastAsia="ru-RU"/>
        </w:rPr>
        <w:t>’</w:t>
      </w:r>
      <w:r w:rsidRPr="00350C7C">
        <w:rPr>
          <w:rFonts w:ascii="Arial Narrow" w:hAnsi="Arial Narrow"/>
          <w:sz w:val="24"/>
          <w:szCs w:val="24"/>
          <w:lang w:val="en-US" w:eastAsia="ru-RU"/>
        </w:rPr>
        <w:t>s</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Sing</w:t>
      </w:r>
      <w:r w:rsidRPr="00350C7C">
        <w:rPr>
          <w:rFonts w:ascii="Arial Narrow" w:hAnsi="Arial Narrow"/>
          <w:sz w:val="24"/>
          <w:szCs w:val="24"/>
          <w:lang w:eastAsia="ru-RU"/>
        </w:rPr>
        <w:t>!”, “</w:t>
      </w:r>
      <w:r w:rsidRPr="00350C7C">
        <w:rPr>
          <w:rFonts w:ascii="Arial Narrow" w:hAnsi="Arial Narrow"/>
          <w:sz w:val="24"/>
          <w:szCs w:val="24"/>
          <w:lang w:val="en-US" w:eastAsia="ru-RU"/>
        </w:rPr>
        <w:t>Foley</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Artist</w:t>
      </w:r>
      <w:r w:rsidRPr="00350C7C">
        <w:rPr>
          <w:rFonts w:ascii="Arial Narrow" w:hAnsi="Arial Narrow"/>
          <w:sz w:val="24"/>
          <w:szCs w:val="24"/>
          <w:lang w:eastAsia="ru-RU"/>
        </w:rPr>
        <w:t>”, а также фонограмму стихов и рифмовок.</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Лексическая сторона речи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При обучении </w:t>
      </w:r>
      <w:r w:rsidRPr="00350C7C">
        <w:rPr>
          <w:rFonts w:ascii="Arial Narrow" w:hAnsi="Arial Narrow"/>
          <w:b/>
          <w:bCs/>
          <w:sz w:val="24"/>
          <w:szCs w:val="24"/>
          <w:lang w:eastAsia="ru-RU"/>
        </w:rPr>
        <w:t>лексической стороне речи</w:t>
      </w:r>
      <w:r w:rsidRPr="00350C7C">
        <w:rPr>
          <w:rFonts w:ascii="Arial Narrow" w:hAnsi="Arial Narrow"/>
          <w:sz w:val="24"/>
          <w:szCs w:val="24"/>
          <w:lang w:eastAsia="ru-RU"/>
        </w:rPr>
        <w:t xml:space="preserve"> учащимся предъявляется 792 лексические единицы, предназначенные для рецептивного и продуктивного овладения и обслуживающие ситуации общения в пределах тематики начальной школы: отдельные слова; устойчивые словосочетания; реплики-клише, соответствующие речевому этикету англоязычных стран; интернациональные слова, фразовые глаголы; оценочная лексика, лексика классного обихода, речевые функции; способы словообразования (аффиксация – суффиксы и приставки, словосложение, конверсия). В УМК “</w:t>
      </w:r>
      <w:r w:rsidRPr="00350C7C">
        <w:rPr>
          <w:rFonts w:ascii="Arial Narrow" w:hAnsi="Arial Narrow"/>
          <w:sz w:val="24"/>
          <w:szCs w:val="24"/>
          <w:lang w:val="en-US" w:eastAsia="ru-RU"/>
        </w:rPr>
        <w:t>English</w:t>
      </w:r>
      <w:r w:rsidRPr="00350C7C">
        <w:rPr>
          <w:rFonts w:ascii="Arial Narrow" w:hAnsi="Arial Narrow"/>
          <w:sz w:val="24"/>
          <w:szCs w:val="24"/>
          <w:lang w:eastAsia="ru-RU"/>
        </w:rPr>
        <w:t xml:space="preserve"> 2–4” используется правило избыточности речевого материала, согласно которому для обучения говорению лексические единицы подаются в избытке, и при решении коммуникативной задачи каждому ученику предоставляется возможность выбрать речевые средства в соответствии со своими индивидуальными особенностями. Таким образом, у каждого учащегося может быть сформирован индивидуальный продуктивный запас лексических единиц.</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Распределение лексического материала по классам:</w:t>
      </w:r>
    </w:p>
    <w:p w:rsidR="000F71B5" w:rsidRPr="00350C7C" w:rsidRDefault="000F71B5" w:rsidP="00350C7C">
      <w:pPr>
        <w:ind w:left="360"/>
        <w:jc w:val="both"/>
        <w:rPr>
          <w:rFonts w:ascii="Arial Narrow" w:hAnsi="Arial Narrow"/>
          <w:b/>
          <w:sz w:val="24"/>
          <w:szCs w:val="24"/>
          <w:u w:val="single"/>
          <w:lang w:eastAsia="ru-RU"/>
        </w:rPr>
      </w:pPr>
      <w:r w:rsidRPr="00350C7C">
        <w:rPr>
          <w:rFonts w:ascii="Arial Narrow" w:hAnsi="Arial Narrow"/>
          <w:b/>
          <w:sz w:val="24"/>
          <w:szCs w:val="24"/>
          <w:u w:val="single"/>
          <w:lang w:eastAsia="ru-RU"/>
        </w:rPr>
        <w:t>2 класс</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Лексический запас составляет 274 лексические единицы, предназначенные для рецептивного и продуктивного овладения и обслуживающие ситуации общения в пределах тематики 2 класса.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 общий объём лексического материала, подлежащего усвоению, входят:</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отдельные лексические единицы, обслуживающие ситуации общения в пределах предметного содержания речи;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val="en-US" w:eastAsia="ru-RU"/>
        </w:rPr>
      </w:pPr>
      <w:r w:rsidRPr="00350C7C">
        <w:rPr>
          <w:rFonts w:ascii="Arial Narrow" w:eastAsia="Times New Roman" w:hAnsi="Arial Narrow" w:cs="Times New Roman"/>
          <w:sz w:val="24"/>
          <w:szCs w:val="24"/>
          <w:lang w:eastAsia="ru-RU"/>
        </w:rPr>
        <w:t>устойчивые</w:t>
      </w:r>
      <w:r w:rsidRPr="00350C7C">
        <w:rPr>
          <w:rFonts w:ascii="Arial Narrow" w:eastAsia="Times New Roman" w:hAnsi="Arial Narrow" w:cs="Times New Roman"/>
          <w:sz w:val="24"/>
          <w:szCs w:val="24"/>
          <w:lang w:val="en-US" w:eastAsia="ru-RU"/>
        </w:rPr>
        <w:t xml:space="preserve"> </w:t>
      </w:r>
      <w:r w:rsidRPr="00350C7C">
        <w:rPr>
          <w:rFonts w:ascii="Arial Narrow" w:eastAsia="Times New Roman" w:hAnsi="Arial Narrow" w:cs="Times New Roman"/>
          <w:sz w:val="24"/>
          <w:szCs w:val="24"/>
          <w:lang w:eastAsia="ru-RU"/>
        </w:rPr>
        <w:t>словосочетания</w:t>
      </w:r>
      <w:r w:rsidRPr="00350C7C">
        <w:rPr>
          <w:rFonts w:ascii="Arial Narrow" w:eastAsia="Times New Roman" w:hAnsi="Arial Narrow" w:cs="Times New Roman"/>
          <w:sz w:val="24"/>
          <w:szCs w:val="24"/>
          <w:lang w:val="en-US" w:eastAsia="ru-RU"/>
        </w:rPr>
        <w:t xml:space="preserve"> (to play the piano, to be good at, etc.);</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интернациональная лексика (</w:t>
      </w:r>
      <w:r w:rsidRPr="00350C7C">
        <w:rPr>
          <w:rFonts w:ascii="Arial Narrow" w:eastAsia="Times New Roman" w:hAnsi="Arial Narrow" w:cs="Times New Roman"/>
          <w:sz w:val="24"/>
          <w:szCs w:val="24"/>
          <w:lang w:val="en-US" w:eastAsia="ru-RU"/>
        </w:rPr>
        <w:t>ballerina</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computer</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fr-FR" w:eastAsia="ru-RU"/>
        </w:rPr>
        <w:t>etc</w:t>
      </w:r>
      <w:r w:rsidRPr="00350C7C">
        <w:rPr>
          <w:rFonts w:ascii="Arial Narrow" w:eastAsia="Times New Roman" w:hAnsi="Arial Narrow" w:cs="Times New Roman"/>
          <w:sz w:val="24"/>
          <w:szCs w:val="24"/>
          <w:lang w:eastAsia="ru-RU"/>
        </w:rPr>
        <w:t>.);</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оценочная лексика (</w:t>
      </w:r>
      <w:r w:rsidRPr="00350C7C">
        <w:rPr>
          <w:rFonts w:ascii="Arial Narrow" w:eastAsia="Times New Roman" w:hAnsi="Arial Narrow" w:cs="Times New Roman"/>
          <w:sz w:val="24"/>
          <w:szCs w:val="24"/>
          <w:lang w:val="en-US" w:eastAsia="ru-RU"/>
        </w:rPr>
        <w:t>Great</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Etc</w:t>
      </w:r>
      <w:r w:rsidRPr="00350C7C">
        <w:rPr>
          <w:rFonts w:ascii="Arial Narrow" w:eastAsia="Times New Roman" w:hAnsi="Arial Narrow" w:cs="Times New Roman"/>
          <w:sz w:val="24"/>
          <w:szCs w:val="24"/>
          <w:lang w:eastAsia="ru-RU"/>
        </w:rPr>
        <w:t>.);</w:t>
      </w:r>
    </w:p>
    <w:p w:rsidR="000F71B5" w:rsidRPr="00350C7C" w:rsidRDefault="000F71B5" w:rsidP="00350C7C">
      <w:pPr>
        <w:spacing w:after="0" w:line="240" w:lineRule="auto"/>
        <w:ind w:left="360"/>
        <w:jc w:val="both"/>
        <w:rPr>
          <w:rFonts w:ascii="Arial Narrow" w:eastAsia="Times New Roman" w:hAnsi="Arial Narrow" w:cs="Times New Roman"/>
          <w:sz w:val="24"/>
          <w:szCs w:val="24"/>
          <w:lang w:val="en-US" w:eastAsia="ru-RU"/>
        </w:rPr>
      </w:pPr>
      <w:r w:rsidRPr="00350C7C">
        <w:rPr>
          <w:rFonts w:ascii="Arial Narrow" w:eastAsia="Times New Roman" w:hAnsi="Arial Narrow" w:cs="Times New Roman"/>
          <w:sz w:val="24"/>
          <w:szCs w:val="24"/>
          <w:lang w:eastAsia="ru-RU"/>
        </w:rPr>
        <w:t>лексика классного обихода (</w:t>
      </w:r>
      <w:r w:rsidRPr="00350C7C">
        <w:rPr>
          <w:rFonts w:ascii="Arial Narrow" w:eastAsia="Times New Roman" w:hAnsi="Arial Narrow" w:cs="Times New Roman"/>
          <w:sz w:val="24"/>
          <w:szCs w:val="24"/>
          <w:lang w:val="en-US" w:eastAsia="ru-RU"/>
        </w:rPr>
        <w:t>Read</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the</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text</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Do exercise 1. Etc.);</w:t>
      </w:r>
    </w:p>
    <w:p w:rsidR="000F71B5" w:rsidRPr="00350C7C" w:rsidRDefault="000F71B5" w:rsidP="00350C7C">
      <w:pPr>
        <w:spacing w:after="0" w:line="240" w:lineRule="auto"/>
        <w:ind w:left="360"/>
        <w:jc w:val="both"/>
        <w:rPr>
          <w:rFonts w:ascii="Arial Narrow" w:eastAsia="Times New Roman" w:hAnsi="Arial Narrow" w:cs="Times New Roman"/>
          <w:sz w:val="24"/>
          <w:szCs w:val="24"/>
          <w:lang w:val="en-US" w:eastAsia="ru-RU"/>
        </w:rPr>
      </w:pPr>
      <w:r w:rsidRPr="00350C7C">
        <w:rPr>
          <w:rFonts w:ascii="Arial Narrow" w:eastAsia="Times New Roman" w:hAnsi="Arial Narrow" w:cs="Times New Roman"/>
          <w:sz w:val="24"/>
          <w:szCs w:val="24"/>
          <w:lang w:eastAsia="ru-RU"/>
        </w:rPr>
        <w:t>речевые</w:t>
      </w:r>
      <w:r w:rsidRPr="00350C7C">
        <w:rPr>
          <w:rFonts w:ascii="Arial Narrow" w:eastAsia="Times New Roman" w:hAnsi="Arial Narrow" w:cs="Times New Roman"/>
          <w:sz w:val="24"/>
          <w:szCs w:val="24"/>
          <w:lang w:val="en-US" w:eastAsia="ru-RU"/>
        </w:rPr>
        <w:t xml:space="preserve"> </w:t>
      </w:r>
      <w:r w:rsidRPr="00350C7C">
        <w:rPr>
          <w:rFonts w:ascii="Arial Narrow" w:eastAsia="Times New Roman" w:hAnsi="Arial Narrow" w:cs="Times New Roman"/>
          <w:sz w:val="24"/>
          <w:szCs w:val="24"/>
          <w:lang w:eastAsia="ru-RU"/>
        </w:rPr>
        <w:t>функции</w:t>
      </w:r>
      <w:r w:rsidRPr="00350C7C">
        <w:rPr>
          <w:rFonts w:ascii="Arial Narrow" w:eastAsia="Times New Roman" w:hAnsi="Arial Narrow" w:cs="Times New Roman"/>
          <w:sz w:val="24"/>
          <w:szCs w:val="24"/>
          <w:lang w:val="en-US" w:eastAsia="ru-RU"/>
        </w:rPr>
        <w:t xml:space="preserve">: greeting (Hi!), introducing (I’m …. This is….), praising (You are nice. You are a nice hen.), suggesting (Let’s ….), responding to a suggestion (Why not? Great! OK! Let’s …. Oh no.), expressing likes (He/She likes .... We like ….), expressing agreement/disagreement (You are (not) right.), asking about ability/inability to do sth (Can you…?), expressing ability/inability to do sth (I can …. I can’t ….), giving your opinion (I think that ....) </w:t>
      </w:r>
      <w:r w:rsidRPr="00350C7C">
        <w:rPr>
          <w:rFonts w:ascii="Arial Narrow" w:eastAsia="Times New Roman" w:hAnsi="Arial Narrow" w:cs="Times New Roman"/>
          <w:sz w:val="24"/>
          <w:szCs w:val="24"/>
          <w:lang w:eastAsia="ru-RU"/>
        </w:rPr>
        <w:t>и</w:t>
      </w:r>
      <w:r w:rsidRPr="00350C7C">
        <w:rPr>
          <w:rFonts w:ascii="Arial Narrow" w:eastAsia="Times New Roman" w:hAnsi="Arial Narrow" w:cs="Times New Roman"/>
          <w:sz w:val="24"/>
          <w:szCs w:val="24"/>
          <w:lang w:val="en-US" w:eastAsia="ru-RU"/>
        </w:rPr>
        <w:t xml:space="preserve"> </w:t>
      </w:r>
      <w:r w:rsidRPr="00350C7C">
        <w:rPr>
          <w:rFonts w:ascii="Arial Narrow" w:eastAsia="Times New Roman" w:hAnsi="Arial Narrow" w:cs="Times New Roman"/>
          <w:sz w:val="24"/>
          <w:szCs w:val="24"/>
          <w:lang w:eastAsia="ru-RU"/>
        </w:rPr>
        <w:t>т</w:t>
      </w:r>
      <w:r w:rsidRPr="00350C7C">
        <w:rPr>
          <w:rFonts w:ascii="Arial Narrow" w:eastAsia="Times New Roman" w:hAnsi="Arial Narrow" w:cs="Times New Roman"/>
          <w:sz w:val="24"/>
          <w:szCs w:val="24"/>
          <w:lang w:val="en-US" w:eastAsia="ru-RU"/>
        </w:rPr>
        <w:t xml:space="preserve">. </w:t>
      </w:r>
      <w:r w:rsidRPr="00350C7C">
        <w:rPr>
          <w:rFonts w:ascii="Arial Narrow" w:eastAsia="Times New Roman" w:hAnsi="Arial Narrow" w:cs="Times New Roman"/>
          <w:sz w:val="24"/>
          <w:szCs w:val="24"/>
          <w:lang w:eastAsia="ru-RU"/>
        </w:rPr>
        <w:t>д</w:t>
      </w:r>
      <w:r w:rsidRPr="00350C7C">
        <w:rPr>
          <w:rFonts w:ascii="Arial Narrow" w:eastAsia="Times New Roman" w:hAnsi="Arial Narrow" w:cs="Times New Roman"/>
          <w:sz w:val="24"/>
          <w:szCs w:val="24"/>
          <w:lang w:val="en-US" w:eastAsia="ru-RU"/>
        </w:rPr>
        <w:t>.</w:t>
      </w:r>
    </w:p>
    <w:p w:rsidR="000F71B5" w:rsidRPr="00350C7C" w:rsidRDefault="000F71B5" w:rsidP="00350C7C">
      <w:pPr>
        <w:spacing w:after="0" w:line="240" w:lineRule="auto"/>
        <w:ind w:left="540"/>
        <w:jc w:val="both"/>
        <w:rPr>
          <w:rFonts w:ascii="Arial Narrow" w:eastAsia="Times New Roman" w:hAnsi="Arial Narrow" w:cs="Times New Roman"/>
          <w:b/>
          <w:sz w:val="24"/>
          <w:szCs w:val="24"/>
          <w:u w:val="single"/>
          <w:lang w:val="en-US" w:eastAsia="ru-RU"/>
        </w:rPr>
      </w:pPr>
    </w:p>
    <w:p w:rsidR="000F71B5" w:rsidRPr="00350C7C" w:rsidRDefault="000F71B5" w:rsidP="00350C7C">
      <w:pPr>
        <w:ind w:left="360"/>
        <w:jc w:val="both"/>
        <w:rPr>
          <w:rFonts w:ascii="Arial Narrow" w:hAnsi="Arial Narrow"/>
          <w:b/>
          <w:sz w:val="24"/>
          <w:szCs w:val="24"/>
          <w:u w:val="single"/>
          <w:lang w:eastAsia="ru-RU"/>
        </w:rPr>
      </w:pPr>
      <w:r w:rsidRPr="00350C7C">
        <w:rPr>
          <w:rFonts w:ascii="Arial Narrow" w:hAnsi="Arial Narrow"/>
          <w:b/>
          <w:sz w:val="24"/>
          <w:szCs w:val="24"/>
          <w:u w:val="single"/>
          <w:lang w:eastAsia="ru-RU"/>
        </w:rPr>
        <w:t>3 класс</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Лексические навыки формируются как на базе материала, усвоенного во 2 классе, так и нового. Лексический запас составляет 239 лексических единиц, предназначенных для рецептивного и продуктивного овладения и обслуживающих ситуации общения в пределах тематики 2 класса.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 общий объём лексического материала, подлежащего усвоению, входят:</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отдельные лексические единицы, обслуживающие ситуации общения в пределах предметного содержания речи;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val="en-US" w:eastAsia="ru-RU"/>
        </w:rPr>
      </w:pPr>
      <w:r w:rsidRPr="00350C7C">
        <w:rPr>
          <w:rFonts w:ascii="Arial Narrow" w:eastAsia="Times New Roman" w:hAnsi="Arial Narrow" w:cs="Times New Roman"/>
          <w:sz w:val="24"/>
          <w:szCs w:val="24"/>
          <w:lang w:eastAsia="ru-RU"/>
        </w:rPr>
        <w:t>устойчивые</w:t>
      </w:r>
      <w:r w:rsidRPr="00350C7C">
        <w:rPr>
          <w:rFonts w:ascii="Arial Narrow" w:eastAsia="Times New Roman" w:hAnsi="Arial Narrow" w:cs="Times New Roman"/>
          <w:sz w:val="24"/>
          <w:szCs w:val="24"/>
          <w:lang w:val="en-US" w:eastAsia="ru-RU"/>
        </w:rPr>
        <w:t xml:space="preserve"> </w:t>
      </w:r>
      <w:r w:rsidRPr="00350C7C">
        <w:rPr>
          <w:rFonts w:ascii="Arial Narrow" w:eastAsia="Times New Roman" w:hAnsi="Arial Narrow" w:cs="Times New Roman"/>
          <w:sz w:val="24"/>
          <w:szCs w:val="24"/>
          <w:lang w:eastAsia="ru-RU"/>
        </w:rPr>
        <w:t>словосочетания</w:t>
      </w:r>
      <w:r w:rsidRPr="00350C7C">
        <w:rPr>
          <w:rFonts w:ascii="Arial Narrow" w:eastAsia="Times New Roman" w:hAnsi="Arial Narrow" w:cs="Times New Roman"/>
          <w:sz w:val="24"/>
          <w:szCs w:val="24"/>
          <w:lang w:val="en-US" w:eastAsia="ru-RU"/>
        </w:rPr>
        <w:t xml:space="preserve"> (to go for a walk, to stay at home, to look like, etc.);</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интернациональная лексика (</w:t>
      </w:r>
      <w:r w:rsidRPr="00350C7C">
        <w:rPr>
          <w:rFonts w:ascii="Arial Narrow" w:eastAsia="Times New Roman" w:hAnsi="Arial Narrow" w:cs="Times New Roman"/>
          <w:sz w:val="24"/>
          <w:szCs w:val="24"/>
          <w:lang w:val="fr-FR" w:eastAsia="ru-RU"/>
        </w:rPr>
        <w:t>jeans</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fr-FR" w:eastAsia="ru-RU"/>
        </w:rPr>
        <w:t>popcorn</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fr-FR" w:eastAsia="ru-RU"/>
        </w:rPr>
        <w:t>picnic</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fr-FR" w:eastAsia="ru-RU"/>
        </w:rPr>
        <w:t>etc</w:t>
      </w:r>
      <w:r w:rsidRPr="00350C7C">
        <w:rPr>
          <w:rFonts w:ascii="Arial Narrow" w:eastAsia="Times New Roman" w:hAnsi="Arial Narrow" w:cs="Times New Roman"/>
          <w:sz w:val="24"/>
          <w:szCs w:val="24"/>
          <w:lang w:eastAsia="ru-RU"/>
        </w:rPr>
        <w:t>.);</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многозначные слова (</w:t>
      </w:r>
      <w:r w:rsidRPr="00350C7C">
        <w:rPr>
          <w:rFonts w:ascii="Arial Narrow" w:eastAsia="Times New Roman" w:hAnsi="Arial Narrow" w:cs="Times New Roman"/>
          <w:sz w:val="24"/>
          <w:szCs w:val="24"/>
          <w:lang w:val="en-US" w:eastAsia="ru-RU"/>
        </w:rPr>
        <w:t>to</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give</w:t>
      </w:r>
      <w:r w:rsidRPr="00350C7C">
        <w:rPr>
          <w:rFonts w:ascii="Arial Narrow" w:eastAsia="Times New Roman" w:hAnsi="Arial Narrow" w:cs="Times New Roman"/>
          <w:sz w:val="24"/>
          <w:szCs w:val="24"/>
          <w:lang w:eastAsia="ru-RU"/>
        </w:rPr>
        <w:t xml:space="preserve"> – давать; отдавать; дарить);</w:t>
      </w:r>
    </w:p>
    <w:p w:rsidR="000F71B5" w:rsidRPr="00350C7C" w:rsidRDefault="000F71B5" w:rsidP="00350C7C">
      <w:pPr>
        <w:spacing w:after="0" w:line="240" w:lineRule="auto"/>
        <w:ind w:left="360"/>
        <w:jc w:val="both"/>
        <w:rPr>
          <w:rFonts w:ascii="Arial Narrow" w:eastAsia="Times New Roman" w:hAnsi="Arial Narrow" w:cs="Times New Roman"/>
          <w:sz w:val="24"/>
          <w:szCs w:val="24"/>
          <w:lang w:val="en-US" w:eastAsia="ru-RU"/>
        </w:rPr>
      </w:pPr>
      <w:r w:rsidRPr="00350C7C">
        <w:rPr>
          <w:rFonts w:ascii="Arial Narrow" w:eastAsia="Times New Roman" w:hAnsi="Arial Narrow" w:cs="Times New Roman"/>
          <w:sz w:val="24"/>
          <w:szCs w:val="24"/>
          <w:lang w:eastAsia="ru-RU"/>
        </w:rPr>
        <w:t>фразовые</w:t>
      </w:r>
      <w:r w:rsidRPr="00350C7C">
        <w:rPr>
          <w:rFonts w:ascii="Arial Narrow" w:eastAsia="Times New Roman" w:hAnsi="Arial Narrow" w:cs="Times New Roman"/>
          <w:sz w:val="24"/>
          <w:szCs w:val="24"/>
          <w:lang w:val="en-US" w:eastAsia="ru-RU"/>
        </w:rPr>
        <w:t xml:space="preserve"> </w:t>
      </w:r>
      <w:r w:rsidRPr="00350C7C">
        <w:rPr>
          <w:rFonts w:ascii="Arial Narrow" w:eastAsia="Times New Roman" w:hAnsi="Arial Narrow" w:cs="Times New Roman"/>
          <w:sz w:val="24"/>
          <w:szCs w:val="24"/>
          <w:lang w:eastAsia="ru-RU"/>
        </w:rPr>
        <w:t>глаголы</w:t>
      </w:r>
      <w:r w:rsidRPr="00350C7C">
        <w:rPr>
          <w:rFonts w:ascii="Arial Narrow" w:eastAsia="Times New Roman" w:hAnsi="Arial Narrow" w:cs="Times New Roman"/>
          <w:sz w:val="24"/>
          <w:szCs w:val="24"/>
          <w:lang w:val="en-US" w:eastAsia="ru-RU"/>
        </w:rPr>
        <w:t xml:space="preserve"> (to put on, to look after, to look for,  etc.);</w:t>
      </w:r>
    </w:p>
    <w:p w:rsidR="000F71B5" w:rsidRPr="00350C7C" w:rsidRDefault="000F71B5" w:rsidP="00350C7C">
      <w:pPr>
        <w:spacing w:after="0" w:line="240" w:lineRule="auto"/>
        <w:ind w:left="360"/>
        <w:jc w:val="both"/>
        <w:rPr>
          <w:rFonts w:ascii="Arial Narrow" w:eastAsia="Times New Roman" w:hAnsi="Arial Narrow" w:cs="Times New Roman"/>
          <w:sz w:val="24"/>
          <w:szCs w:val="24"/>
          <w:lang w:val="fr-FR" w:eastAsia="ru-RU"/>
        </w:rPr>
      </w:pPr>
      <w:r w:rsidRPr="00350C7C">
        <w:rPr>
          <w:rFonts w:ascii="Arial Narrow" w:eastAsia="Times New Roman" w:hAnsi="Arial Narrow" w:cs="Times New Roman"/>
          <w:sz w:val="24"/>
          <w:szCs w:val="24"/>
          <w:lang w:eastAsia="ru-RU"/>
        </w:rPr>
        <w:t>оценочная</w:t>
      </w:r>
      <w:r w:rsidRPr="00350C7C">
        <w:rPr>
          <w:rFonts w:ascii="Arial Narrow" w:eastAsia="Times New Roman" w:hAnsi="Arial Narrow" w:cs="Times New Roman"/>
          <w:sz w:val="24"/>
          <w:szCs w:val="24"/>
          <w:lang w:val="fr-FR" w:eastAsia="ru-RU"/>
        </w:rPr>
        <w:t xml:space="preserve"> </w:t>
      </w:r>
      <w:r w:rsidRPr="00350C7C">
        <w:rPr>
          <w:rFonts w:ascii="Arial Narrow" w:eastAsia="Times New Roman" w:hAnsi="Arial Narrow" w:cs="Times New Roman"/>
          <w:sz w:val="24"/>
          <w:szCs w:val="24"/>
          <w:lang w:eastAsia="ru-RU"/>
        </w:rPr>
        <w:t>лексика</w:t>
      </w:r>
      <w:r w:rsidRPr="00350C7C">
        <w:rPr>
          <w:rFonts w:ascii="Arial Narrow" w:eastAsia="Times New Roman" w:hAnsi="Arial Narrow" w:cs="Times New Roman"/>
          <w:sz w:val="24"/>
          <w:szCs w:val="24"/>
          <w:lang w:val="fr-FR" w:eastAsia="ru-RU"/>
        </w:rPr>
        <w:t xml:space="preserve"> (Fine! Excellent! </w:t>
      </w:r>
      <w:r w:rsidRPr="00350C7C">
        <w:rPr>
          <w:rFonts w:ascii="Arial Narrow" w:eastAsia="Times New Roman" w:hAnsi="Arial Narrow" w:cs="Times New Roman"/>
          <w:sz w:val="24"/>
          <w:szCs w:val="24"/>
          <w:lang w:val="en-US" w:eastAsia="ru-RU"/>
        </w:rPr>
        <w:t>E</w:t>
      </w:r>
      <w:r w:rsidRPr="00350C7C">
        <w:rPr>
          <w:rFonts w:ascii="Arial Narrow" w:eastAsia="Times New Roman" w:hAnsi="Arial Narrow" w:cs="Times New Roman"/>
          <w:sz w:val="24"/>
          <w:szCs w:val="24"/>
          <w:lang w:val="fr-FR" w:eastAsia="ru-RU"/>
        </w:rPr>
        <w:t>tc.);</w:t>
      </w:r>
    </w:p>
    <w:p w:rsidR="000F71B5" w:rsidRPr="00350C7C" w:rsidRDefault="000F71B5" w:rsidP="00350C7C">
      <w:pPr>
        <w:spacing w:after="0" w:line="240" w:lineRule="auto"/>
        <w:ind w:left="360"/>
        <w:jc w:val="both"/>
        <w:rPr>
          <w:rFonts w:ascii="Arial Narrow" w:eastAsia="Times New Roman" w:hAnsi="Arial Narrow" w:cs="Times New Roman"/>
          <w:sz w:val="24"/>
          <w:szCs w:val="24"/>
          <w:lang w:val="en-US" w:eastAsia="ru-RU"/>
        </w:rPr>
      </w:pPr>
      <w:r w:rsidRPr="00350C7C">
        <w:rPr>
          <w:rFonts w:ascii="Arial Narrow" w:eastAsia="Times New Roman" w:hAnsi="Arial Narrow" w:cs="Times New Roman"/>
          <w:sz w:val="24"/>
          <w:szCs w:val="24"/>
          <w:lang w:eastAsia="ru-RU"/>
        </w:rPr>
        <w:t>лексика</w:t>
      </w:r>
      <w:r w:rsidRPr="00350C7C">
        <w:rPr>
          <w:rFonts w:ascii="Arial Narrow" w:eastAsia="Times New Roman" w:hAnsi="Arial Narrow" w:cs="Times New Roman"/>
          <w:sz w:val="24"/>
          <w:szCs w:val="24"/>
          <w:lang w:val="en-US" w:eastAsia="ru-RU"/>
        </w:rPr>
        <w:t xml:space="preserve"> </w:t>
      </w:r>
      <w:r w:rsidRPr="00350C7C">
        <w:rPr>
          <w:rFonts w:ascii="Arial Narrow" w:eastAsia="Times New Roman" w:hAnsi="Arial Narrow" w:cs="Times New Roman"/>
          <w:sz w:val="24"/>
          <w:szCs w:val="24"/>
          <w:lang w:eastAsia="ru-RU"/>
        </w:rPr>
        <w:t>классного</w:t>
      </w:r>
      <w:r w:rsidRPr="00350C7C">
        <w:rPr>
          <w:rFonts w:ascii="Arial Narrow" w:eastAsia="Times New Roman" w:hAnsi="Arial Narrow" w:cs="Times New Roman"/>
          <w:sz w:val="24"/>
          <w:szCs w:val="24"/>
          <w:lang w:val="en-US" w:eastAsia="ru-RU"/>
        </w:rPr>
        <w:t xml:space="preserve"> </w:t>
      </w:r>
      <w:r w:rsidRPr="00350C7C">
        <w:rPr>
          <w:rFonts w:ascii="Arial Narrow" w:eastAsia="Times New Roman" w:hAnsi="Arial Narrow" w:cs="Times New Roman"/>
          <w:sz w:val="24"/>
          <w:szCs w:val="24"/>
          <w:lang w:eastAsia="ru-RU"/>
        </w:rPr>
        <w:t>обихода</w:t>
      </w:r>
      <w:r w:rsidRPr="00350C7C">
        <w:rPr>
          <w:rFonts w:ascii="Arial Narrow" w:eastAsia="Times New Roman" w:hAnsi="Arial Narrow" w:cs="Times New Roman"/>
          <w:sz w:val="24"/>
          <w:szCs w:val="24"/>
          <w:lang w:val="en-US" w:eastAsia="ru-RU"/>
        </w:rPr>
        <w:t xml:space="preserve"> (Listen and check. Work in pairs. Etc.);</w:t>
      </w:r>
    </w:p>
    <w:p w:rsidR="000F71B5" w:rsidRPr="00350C7C" w:rsidRDefault="000F71B5" w:rsidP="00350C7C">
      <w:pPr>
        <w:spacing w:after="0" w:line="240" w:lineRule="auto"/>
        <w:ind w:left="360"/>
        <w:jc w:val="both"/>
        <w:rPr>
          <w:rFonts w:ascii="Arial Narrow" w:eastAsia="Times New Roman" w:hAnsi="Arial Narrow" w:cs="Times New Roman"/>
          <w:sz w:val="24"/>
          <w:szCs w:val="24"/>
          <w:lang w:val="en-US" w:eastAsia="ru-RU"/>
        </w:rPr>
      </w:pPr>
      <w:r w:rsidRPr="00350C7C">
        <w:rPr>
          <w:rFonts w:ascii="Arial Narrow" w:eastAsia="Times New Roman" w:hAnsi="Arial Narrow" w:cs="Times New Roman"/>
          <w:sz w:val="24"/>
          <w:szCs w:val="24"/>
          <w:lang w:eastAsia="ru-RU"/>
        </w:rPr>
        <w:t>речевые</w:t>
      </w:r>
      <w:r w:rsidRPr="00350C7C">
        <w:rPr>
          <w:rFonts w:ascii="Arial Narrow" w:eastAsia="Times New Roman" w:hAnsi="Arial Narrow" w:cs="Times New Roman"/>
          <w:sz w:val="24"/>
          <w:szCs w:val="24"/>
          <w:lang w:val="en-US" w:eastAsia="ru-RU"/>
        </w:rPr>
        <w:t xml:space="preserve"> </w:t>
      </w:r>
      <w:r w:rsidRPr="00350C7C">
        <w:rPr>
          <w:rFonts w:ascii="Arial Narrow" w:eastAsia="Times New Roman" w:hAnsi="Arial Narrow" w:cs="Times New Roman"/>
          <w:sz w:val="24"/>
          <w:szCs w:val="24"/>
          <w:lang w:eastAsia="ru-RU"/>
        </w:rPr>
        <w:t>функции</w:t>
      </w:r>
      <w:r w:rsidRPr="00350C7C">
        <w:rPr>
          <w:rFonts w:ascii="Arial Narrow" w:eastAsia="Times New Roman" w:hAnsi="Arial Narrow" w:cs="Times New Roman"/>
          <w:sz w:val="24"/>
          <w:szCs w:val="24"/>
          <w:lang w:val="en-US" w:eastAsia="ru-RU"/>
        </w:rPr>
        <w:t xml:space="preserve">: asking for permission (May I …?), asking for personal information (How old are/is …? What country … from? Etc.), giving personal information (I am 9. My sister is…. I’m from…. Etc.), giving advice (You should …. You should not ….) </w:t>
      </w:r>
      <w:r w:rsidRPr="00350C7C">
        <w:rPr>
          <w:rFonts w:ascii="Arial Narrow" w:eastAsia="Times New Roman" w:hAnsi="Arial Narrow" w:cs="Times New Roman"/>
          <w:sz w:val="24"/>
          <w:szCs w:val="24"/>
          <w:lang w:eastAsia="ru-RU"/>
        </w:rPr>
        <w:t>и</w:t>
      </w:r>
      <w:r w:rsidRPr="00350C7C">
        <w:rPr>
          <w:rFonts w:ascii="Arial Narrow" w:eastAsia="Times New Roman" w:hAnsi="Arial Narrow" w:cs="Times New Roman"/>
          <w:sz w:val="24"/>
          <w:szCs w:val="24"/>
          <w:lang w:val="en-US" w:eastAsia="ru-RU"/>
        </w:rPr>
        <w:t xml:space="preserve"> </w:t>
      </w:r>
      <w:r w:rsidRPr="00350C7C">
        <w:rPr>
          <w:rFonts w:ascii="Arial Narrow" w:eastAsia="Times New Roman" w:hAnsi="Arial Narrow" w:cs="Times New Roman"/>
          <w:sz w:val="24"/>
          <w:szCs w:val="24"/>
          <w:lang w:eastAsia="ru-RU"/>
        </w:rPr>
        <w:t>т</w:t>
      </w:r>
      <w:r w:rsidRPr="00350C7C">
        <w:rPr>
          <w:rFonts w:ascii="Arial Narrow" w:eastAsia="Times New Roman" w:hAnsi="Arial Narrow" w:cs="Times New Roman"/>
          <w:sz w:val="24"/>
          <w:szCs w:val="24"/>
          <w:lang w:val="en-US" w:eastAsia="ru-RU"/>
        </w:rPr>
        <w:t xml:space="preserve">. </w:t>
      </w:r>
      <w:r w:rsidRPr="00350C7C">
        <w:rPr>
          <w:rFonts w:ascii="Arial Narrow" w:eastAsia="Times New Roman" w:hAnsi="Arial Narrow" w:cs="Times New Roman"/>
          <w:sz w:val="24"/>
          <w:szCs w:val="24"/>
          <w:lang w:eastAsia="ru-RU"/>
        </w:rPr>
        <w:t>д</w:t>
      </w:r>
      <w:r w:rsidRPr="00350C7C">
        <w:rPr>
          <w:rFonts w:ascii="Arial Narrow" w:eastAsia="Times New Roman" w:hAnsi="Arial Narrow" w:cs="Times New Roman"/>
          <w:sz w:val="24"/>
          <w:szCs w:val="24"/>
          <w:lang w:val="en-US"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Учащиеся знакомятся с основными способами словообразования:</w:t>
      </w:r>
    </w:p>
    <w:p w:rsidR="000F71B5" w:rsidRPr="00350C7C" w:rsidRDefault="000F71B5" w:rsidP="00350C7C">
      <w:pPr>
        <w:shd w:val="clear" w:color="auto" w:fill="FFFFFF"/>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аффиксацией: суффиксы имён прилагательных -</w:t>
      </w:r>
      <w:r w:rsidRPr="00350C7C">
        <w:rPr>
          <w:rFonts w:ascii="Arial Narrow" w:eastAsia="Times New Roman" w:hAnsi="Arial Narrow" w:cs="Times New Roman"/>
          <w:sz w:val="24"/>
          <w:szCs w:val="24"/>
          <w:lang w:val="en-US" w:eastAsia="ru-RU"/>
        </w:rPr>
        <w:t>y</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sunny</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frosty</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windy</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snowy</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stormy</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rainy</w:t>
      </w:r>
      <w:r w:rsidRPr="00350C7C">
        <w:rPr>
          <w:rFonts w:ascii="Arial Narrow" w:eastAsia="Times New Roman" w:hAnsi="Arial Narrow" w:cs="Times New Roman"/>
          <w:sz w:val="24"/>
          <w:szCs w:val="24"/>
          <w:lang w:eastAsia="ru-RU"/>
        </w:rPr>
        <w:t>), существительных -</w:t>
      </w:r>
      <w:r w:rsidRPr="00350C7C">
        <w:rPr>
          <w:rFonts w:ascii="Arial Narrow" w:eastAsia="Times New Roman" w:hAnsi="Arial Narrow" w:cs="Times New Roman"/>
          <w:sz w:val="24"/>
          <w:szCs w:val="24"/>
          <w:lang w:val="en-US" w:eastAsia="ru-RU"/>
        </w:rPr>
        <w:t>er</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helper</w:t>
      </w:r>
      <w:r w:rsidRPr="00350C7C">
        <w:rPr>
          <w:rFonts w:ascii="Arial Narrow" w:eastAsia="Times New Roman" w:hAnsi="Arial Narrow" w:cs="Times New Roman"/>
          <w:sz w:val="24"/>
          <w:szCs w:val="24"/>
          <w:lang w:eastAsia="ru-RU"/>
        </w:rPr>
        <w:t xml:space="preserve">), числительных </w:t>
      </w:r>
      <w:r w:rsidRPr="00350C7C">
        <w:rPr>
          <w:rFonts w:ascii="Arial Narrow" w:eastAsia="Times New Roman" w:hAnsi="Arial Narrow" w:cs="Times New Roman"/>
          <w:b/>
          <w:sz w:val="24"/>
          <w:szCs w:val="24"/>
          <w:lang w:eastAsia="ru-RU"/>
        </w:rPr>
        <w:t>-</w:t>
      </w:r>
      <w:r w:rsidRPr="00350C7C">
        <w:rPr>
          <w:rFonts w:ascii="Arial Narrow" w:eastAsia="Times New Roman" w:hAnsi="Arial Narrow" w:cs="Times New Roman"/>
          <w:sz w:val="24"/>
          <w:szCs w:val="24"/>
          <w:lang w:val="en-US" w:eastAsia="ru-RU"/>
        </w:rPr>
        <w:t>teen</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sixteen</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seventeen</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etc</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b/>
          <w:sz w:val="24"/>
          <w:szCs w:val="24"/>
          <w:lang w:eastAsia="ru-RU"/>
        </w:rPr>
        <w:t>-</w:t>
      </w:r>
      <w:r w:rsidRPr="00350C7C">
        <w:rPr>
          <w:rFonts w:ascii="Arial Narrow" w:eastAsia="Times New Roman" w:hAnsi="Arial Narrow" w:cs="Times New Roman"/>
          <w:sz w:val="24"/>
          <w:szCs w:val="24"/>
          <w:lang w:val="en-US" w:eastAsia="ru-RU"/>
        </w:rPr>
        <w:t>ty</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sixty</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seventy</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etc</w:t>
      </w:r>
      <w:r w:rsidRPr="00350C7C">
        <w:rPr>
          <w:rFonts w:ascii="Arial Narrow" w:eastAsia="Times New Roman" w:hAnsi="Arial Narrow" w:cs="Times New Roman"/>
          <w:sz w:val="24"/>
          <w:szCs w:val="24"/>
          <w:lang w:eastAsia="ru-RU"/>
        </w:rPr>
        <w:t xml:space="preserve">.); приставки прилагательных </w:t>
      </w:r>
      <w:r w:rsidRPr="00350C7C">
        <w:rPr>
          <w:rFonts w:ascii="Arial Narrow" w:eastAsia="Times New Roman" w:hAnsi="Arial Narrow" w:cs="Times New Roman"/>
          <w:sz w:val="24"/>
          <w:szCs w:val="24"/>
          <w:lang w:val="en-US" w:eastAsia="ru-RU"/>
        </w:rPr>
        <w:t>un</w:t>
      </w:r>
      <w:r w:rsidRPr="00350C7C">
        <w:rPr>
          <w:rFonts w:ascii="Arial Narrow" w:eastAsia="Times New Roman" w:hAnsi="Arial Narrow" w:cs="Times New Roman"/>
          <w:sz w:val="24"/>
          <w:szCs w:val="24"/>
          <w:lang w:eastAsia="ru-RU"/>
        </w:rPr>
        <w:t>- (</w:t>
      </w:r>
      <w:r w:rsidRPr="00350C7C">
        <w:rPr>
          <w:rFonts w:ascii="Arial Narrow" w:eastAsia="Times New Roman" w:hAnsi="Arial Narrow" w:cs="Times New Roman"/>
          <w:sz w:val="24"/>
          <w:szCs w:val="24"/>
          <w:lang w:val="en-US" w:eastAsia="ru-RU"/>
        </w:rPr>
        <w:t>happy</w:t>
      </w:r>
      <w:r w:rsidRPr="00350C7C">
        <w:rPr>
          <w:rFonts w:ascii="Arial Narrow" w:eastAsia="Times New Roman" w:hAnsi="Arial Narrow" w:cs="Times New Roman"/>
          <w:sz w:val="24"/>
          <w:szCs w:val="24"/>
          <w:lang w:eastAsia="ru-RU"/>
        </w:rPr>
        <w:t xml:space="preserve"> – </w:t>
      </w:r>
      <w:r w:rsidRPr="00350C7C">
        <w:rPr>
          <w:rFonts w:ascii="Arial Narrow" w:eastAsia="Times New Roman" w:hAnsi="Arial Narrow" w:cs="Times New Roman"/>
          <w:sz w:val="24"/>
          <w:szCs w:val="24"/>
          <w:lang w:val="en-US" w:eastAsia="ru-RU"/>
        </w:rPr>
        <w:t>unhappy</w:t>
      </w:r>
      <w:r w:rsidRPr="00350C7C">
        <w:rPr>
          <w:rFonts w:ascii="Arial Narrow" w:eastAsia="Times New Roman" w:hAnsi="Arial Narrow" w:cs="Times New Roman"/>
          <w:sz w:val="24"/>
          <w:szCs w:val="24"/>
          <w:lang w:eastAsia="ru-RU"/>
        </w:rPr>
        <w:t>);</w:t>
      </w:r>
    </w:p>
    <w:p w:rsidR="000F71B5" w:rsidRPr="00350C7C" w:rsidRDefault="000F71B5" w:rsidP="00350C7C">
      <w:pPr>
        <w:shd w:val="clear" w:color="auto" w:fill="FFFFFF"/>
        <w:spacing w:after="0" w:line="240" w:lineRule="auto"/>
        <w:ind w:left="360"/>
        <w:jc w:val="both"/>
        <w:rPr>
          <w:rFonts w:ascii="Arial Narrow" w:eastAsia="Times New Roman" w:hAnsi="Arial Narrow" w:cs="Times New Roman"/>
          <w:sz w:val="24"/>
          <w:szCs w:val="24"/>
          <w:lang w:val="en-US" w:eastAsia="ru-RU"/>
        </w:rPr>
      </w:pPr>
      <w:r w:rsidRPr="00350C7C">
        <w:rPr>
          <w:rFonts w:ascii="Arial Narrow" w:eastAsia="Times New Roman" w:hAnsi="Arial Narrow" w:cs="Times New Roman"/>
          <w:sz w:val="24"/>
          <w:szCs w:val="24"/>
          <w:lang w:eastAsia="ru-RU"/>
        </w:rPr>
        <w:t>словосложением</w:t>
      </w:r>
      <w:r w:rsidRPr="00350C7C">
        <w:rPr>
          <w:rFonts w:ascii="Arial Narrow" w:eastAsia="Times New Roman" w:hAnsi="Arial Narrow" w:cs="Times New Roman"/>
          <w:sz w:val="24"/>
          <w:szCs w:val="24"/>
          <w:lang w:val="en-US" w:eastAsia="ru-RU"/>
        </w:rPr>
        <w:t xml:space="preserve"> (N+N – snowman);</w:t>
      </w:r>
    </w:p>
    <w:p w:rsidR="000F71B5" w:rsidRPr="00350C7C" w:rsidRDefault="000F71B5" w:rsidP="00350C7C">
      <w:pPr>
        <w:shd w:val="clear" w:color="auto" w:fill="FFFFFF"/>
        <w:spacing w:after="0" w:line="240" w:lineRule="auto"/>
        <w:ind w:left="360"/>
        <w:jc w:val="both"/>
        <w:rPr>
          <w:rFonts w:ascii="Arial Narrow" w:eastAsia="Times New Roman" w:hAnsi="Arial Narrow" w:cs="Times New Roman"/>
          <w:sz w:val="24"/>
          <w:szCs w:val="24"/>
          <w:lang w:val="en-US" w:eastAsia="ru-RU"/>
        </w:rPr>
      </w:pPr>
      <w:r w:rsidRPr="00350C7C">
        <w:rPr>
          <w:rFonts w:ascii="Arial Narrow" w:eastAsia="Times New Roman" w:hAnsi="Arial Narrow" w:cs="Times New Roman"/>
          <w:sz w:val="24"/>
          <w:szCs w:val="24"/>
          <w:lang w:eastAsia="ru-RU"/>
        </w:rPr>
        <w:t>конверсией</w:t>
      </w:r>
      <w:r w:rsidRPr="00350C7C">
        <w:rPr>
          <w:rFonts w:ascii="Arial Narrow" w:eastAsia="Times New Roman" w:hAnsi="Arial Narrow" w:cs="Times New Roman"/>
          <w:sz w:val="24"/>
          <w:szCs w:val="24"/>
          <w:lang w:val="en-US" w:eastAsia="ru-RU"/>
        </w:rPr>
        <w:t xml:space="preserve"> (water – to water, to clean – clean (house), etc.)</w:t>
      </w:r>
    </w:p>
    <w:p w:rsidR="000F71B5" w:rsidRPr="00350C7C" w:rsidRDefault="000F71B5" w:rsidP="00350C7C">
      <w:pPr>
        <w:spacing w:after="0" w:line="240" w:lineRule="auto"/>
        <w:ind w:left="540"/>
        <w:jc w:val="both"/>
        <w:rPr>
          <w:rFonts w:ascii="Arial Narrow" w:eastAsia="Times New Roman" w:hAnsi="Arial Narrow" w:cs="Times New Roman"/>
          <w:sz w:val="24"/>
          <w:szCs w:val="24"/>
          <w:lang w:val="en-US" w:eastAsia="ru-RU"/>
        </w:rPr>
      </w:pPr>
    </w:p>
    <w:p w:rsidR="000F71B5" w:rsidRPr="00350C7C" w:rsidRDefault="000F71B5" w:rsidP="00350C7C">
      <w:pPr>
        <w:ind w:left="360"/>
        <w:jc w:val="both"/>
        <w:rPr>
          <w:rFonts w:ascii="Arial Narrow" w:hAnsi="Arial Narrow"/>
          <w:b/>
          <w:sz w:val="24"/>
          <w:szCs w:val="24"/>
          <w:u w:val="single"/>
          <w:lang w:eastAsia="ru-RU"/>
        </w:rPr>
      </w:pPr>
      <w:r w:rsidRPr="00350C7C">
        <w:rPr>
          <w:rFonts w:ascii="Arial Narrow" w:hAnsi="Arial Narrow"/>
          <w:b/>
          <w:sz w:val="24"/>
          <w:szCs w:val="24"/>
          <w:u w:val="single"/>
          <w:lang w:eastAsia="ru-RU"/>
        </w:rPr>
        <w:t>4 класс</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Лексические навыки формируются как на базе материала, усвоенного во 2 и 3 классах, так и нового. Лексический запас составляет 279 лексических единиц, предназначенных для рецептивного и продуктивного овладения и обслуживающих ситуации общения в пределах тематики 4 класса.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 общий объём лексического материала, подлежащего усвоению, входят:</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отдельные лексические единицы, обслуживающие ситуации общения в пределах предметного содержания речи;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val="en-US" w:eastAsia="ru-RU"/>
        </w:rPr>
      </w:pPr>
      <w:r w:rsidRPr="00350C7C">
        <w:rPr>
          <w:rFonts w:ascii="Arial Narrow" w:eastAsia="Times New Roman" w:hAnsi="Arial Narrow" w:cs="Times New Roman"/>
          <w:sz w:val="24"/>
          <w:szCs w:val="24"/>
          <w:lang w:eastAsia="ru-RU"/>
        </w:rPr>
        <w:t>устойчивые</w:t>
      </w:r>
      <w:r w:rsidRPr="00350C7C">
        <w:rPr>
          <w:rFonts w:ascii="Arial Narrow" w:eastAsia="Times New Roman" w:hAnsi="Arial Narrow" w:cs="Times New Roman"/>
          <w:sz w:val="24"/>
          <w:szCs w:val="24"/>
          <w:lang w:val="en-US" w:eastAsia="ru-RU"/>
        </w:rPr>
        <w:t xml:space="preserve"> </w:t>
      </w:r>
      <w:r w:rsidRPr="00350C7C">
        <w:rPr>
          <w:rFonts w:ascii="Arial Narrow" w:eastAsia="Times New Roman" w:hAnsi="Arial Narrow" w:cs="Times New Roman"/>
          <w:sz w:val="24"/>
          <w:szCs w:val="24"/>
          <w:lang w:eastAsia="ru-RU"/>
        </w:rPr>
        <w:t>словосочетания</w:t>
      </w:r>
      <w:r w:rsidRPr="00350C7C">
        <w:rPr>
          <w:rFonts w:ascii="Arial Narrow" w:eastAsia="Times New Roman" w:hAnsi="Arial Narrow" w:cs="Times New Roman"/>
          <w:sz w:val="24"/>
          <w:szCs w:val="24"/>
          <w:lang w:val="en-US" w:eastAsia="ru-RU"/>
        </w:rPr>
        <w:t xml:space="preserve"> (to go shopping, to go to bed, to be scared of, etc.);</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интернациональная лексика (</w:t>
      </w:r>
      <w:r w:rsidRPr="00350C7C">
        <w:rPr>
          <w:rFonts w:ascii="Arial Narrow" w:eastAsia="Times New Roman" w:hAnsi="Arial Narrow" w:cs="Times New Roman"/>
          <w:sz w:val="24"/>
          <w:szCs w:val="24"/>
          <w:lang w:val="en-US" w:eastAsia="ru-RU"/>
        </w:rPr>
        <w:t>film</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festival</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etc</w:t>
      </w:r>
      <w:r w:rsidRPr="00350C7C">
        <w:rPr>
          <w:rFonts w:ascii="Arial Narrow" w:eastAsia="Times New Roman" w:hAnsi="Arial Narrow" w:cs="Times New Roman"/>
          <w:sz w:val="24"/>
          <w:szCs w:val="24"/>
          <w:lang w:eastAsia="ru-RU"/>
        </w:rPr>
        <w:t>.);</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многозначные слова (</w:t>
      </w:r>
      <w:r w:rsidRPr="00350C7C">
        <w:rPr>
          <w:rFonts w:ascii="Arial Narrow" w:eastAsia="Times New Roman" w:hAnsi="Arial Narrow" w:cs="Times New Roman"/>
          <w:sz w:val="24"/>
          <w:szCs w:val="24"/>
          <w:lang w:val="en-US" w:eastAsia="ru-RU"/>
        </w:rPr>
        <w:t>a</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letter</w:t>
      </w:r>
      <w:r w:rsidRPr="00350C7C">
        <w:rPr>
          <w:rFonts w:ascii="Arial Narrow" w:eastAsia="Times New Roman" w:hAnsi="Arial Narrow" w:cs="Times New Roman"/>
          <w:sz w:val="24"/>
          <w:szCs w:val="24"/>
          <w:lang w:eastAsia="ru-RU"/>
        </w:rPr>
        <w:t xml:space="preserve"> – буква; письмо; </w:t>
      </w:r>
      <w:r w:rsidRPr="00350C7C">
        <w:rPr>
          <w:rFonts w:ascii="Arial Narrow" w:eastAsia="Times New Roman" w:hAnsi="Arial Narrow" w:cs="Times New Roman"/>
          <w:sz w:val="24"/>
          <w:szCs w:val="24"/>
          <w:lang w:val="en-US" w:eastAsia="ru-RU"/>
        </w:rPr>
        <w:t>to</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learn</w:t>
      </w:r>
      <w:r w:rsidRPr="00350C7C">
        <w:rPr>
          <w:rFonts w:ascii="Arial Narrow" w:eastAsia="Times New Roman" w:hAnsi="Arial Narrow" w:cs="Times New Roman"/>
          <w:sz w:val="24"/>
          <w:szCs w:val="24"/>
          <w:lang w:eastAsia="ru-RU"/>
        </w:rPr>
        <w:t xml:space="preserve"> – учить; узнавать);</w:t>
      </w:r>
    </w:p>
    <w:p w:rsidR="000F71B5" w:rsidRPr="00350C7C" w:rsidRDefault="000F71B5" w:rsidP="00350C7C">
      <w:pPr>
        <w:spacing w:after="0" w:line="240" w:lineRule="auto"/>
        <w:ind w:left="360"/>
        <w:jc w:val="both"/>
        <w:rPr>
          <w:rFonts w:ascii="Arial Narrow" w:eastAsia="Times New Roman" w:hAnsi="Arial Narrow" w:cs="Times New Roman"/>
          <w:sz w:val="24"/>
          <w:szCs w:val="24"/>
          <w:lang w:val="en-US" w:eastAsia="ru-RU"/>
        </w:rPr>
      </w:pPr>
      <w:r w:rsidRPr="00350C7C">
        <w:rPr>
          <w:rFonts w:ascii="Arial Narrow" w:eastAsia="Times New Roman" w:hAnsi="Arial Narrow" w:cs="Times New Roman"/>
          <w:sz w:val="24"/>
          <w:szCs w:val="24"/>
          <w:lang w:eastAsia="ru-RU"/>
        </w:rPr>
        <w:t>фразовые</w:t>
      </w:r>
      <w:r w:rsidRPr="00350C7C">
        <w:rPr>
          <w:rFonts w:ascii="Arial Narrow" w:eastAsia="Times New Roman" w:hAnsi="Arial Narrow" w:cs="Times New Roman"/>
          <w:sz w:val="24"/>
          <w:szCs w:val="24"/>
          <w:lang w:val="en-US" w:eastAsia="ru-RU"/>
        </w:rPr>
        <w:t xml:space="preserve"> </w:t>
      </w:r>
      <w:r w:rsidRPr="00350C7C">
        <w:rPr>
          <w:rFonts w:ascii="Arial Narrow" w:eastAsia="Times New Roman" w:hAnsi="Arial Narrow" w:cs="Times New Roman"/>
          <w:sz w:val="24"/>
          <w:szCs w:val="24"/>
          <w:lang w:eastAsia="ru-RU"/>
        </w:rPr>
        <w:t>глаголы</w:t>
      </w:r>
      <w:r w:rsidRPr="00350C7C">
        <w:rPr>
          <w:rFonts w:ascii="Arial Narrow" w:eastAsia="Times New Roman" w:hAnsi="Arial Narrow" w:cs="Times New Roman"/>
          <w:sz w:val="24"/>
          <w:szCs w:val="24"/>
          <w:lang w:val="en-US" w:eastAsia="ru-RU"/>
        </w:rPr>
        <w:t xml:space="preserve"> (to get up, to turn off, to look for, etc.);</w:t>
      </w:r>
    </w:p>
    <w:p w:rsidR="000F71B5" w:rsidRPr="00350C7C" w:rsidRDefault="000F71B5" w:rsidP="00350C7C">
      <w:pPr>
        <w:spacing w:after="0" w:line="240" w:lineRule="auto"/>
        <w:ind w:left="360"/>
        <w:jc w:val="both"/>
        <w:rPr>
          <w:rFonts w:ascii="Arial Narrow" w:eastAsia="Times New Roman" w:hAnsi="Arial Narrow" w:cs="Times New Roman"/>
          <w:sz w:val="24"/>
          <w:szCs w:val="24"/>
          <w:lang w:val="en-US" w:eastAsia="ru-RU"/>
        </w:rPr>
      </w:pPr>
      <w:r w:rsidRPr="00350C7C">
        <w:rPr>
          <w:rFonts w:ascii="Arial Narrow" w:eastAsia="Times New Roman" w:hAnsi="Arial Narrow" w:cs="Times New Roman"/>
          <w:sz w:val="24"/>
          <w:szCs w:val="24"/>
          <w:lang w:eastAsia="ru-RU"/>
        </w:rPr>
        <w:t>оценочная</w:t>
      </w:r>
      <w:r w:rsidRPr="00350C7C">
        <w:rPr>
          <w:rFonts w:ascii="Arial Narrow" w:eastAsia="Times New Roman" w:hAnsi="Arial Narrow" w:cs="Times New Roman"/>
          <w:sz w:val="24"/>
          <w:szCs w:val="24"/>
          <w:lang w:val="en-US" w:eastAsia="ru-RU"/>
        </w:rPr>
        <w:t xml:space="preserve"> </w:t>
      </w:r>
      <w:r w:rsidRPr="00350C7C">
        <w:rPr>
          <w:rFonts w:ascii="Arial Narrow" w:eastAsia="Times New Roman" w:hAnsi="Arial Narrow" w:cs="Times New Roman"/>
          <w:sz w:val="24"/>
          <w:szCs w:val="24"/>
          <w:lang w:eastAsia="ru-RU"/>
        </w:rPr>
        <w:t>лексика</w:t>
      </w:r>
      <w:r w:rsidRPr="00350C7C">
        <w:rPr>
          <w:rFonts w:ascii="Arial Narrow" w:eastAsia="Times New Roman" w:hAnsi="Arial Narrow" w:cs="Times New Roman"/>
          <w:sz w:val="24"/>
          <w:szCs w:val="24"/>
          <w:lang w:val="en-US" w:eastAsia="ru-RU"/>
        </w:rPr>
        <w:t xml:space="preserve"> (Fantastic! Etc.);</w:t>
      </w:r>
    </w:p>
    <w:p w:rsidR="000F71B5" w:rsidRPr="00350C7C" w:rsidRDefault="000F71B5" w:rsidP="00350C7C">
      <w:pPr>
        <w:spacing w:after="0" w:line="240" w:lineRule="auto"/>
        <w:ind w:left="360"/>
        <w:jc w:val="both"/>
        <w:rPr>
          <w:rFonts w:ascii="Arial Narrow" w:eastAsia="Times New Roman" w:hAnsi="Arial Narrow" w:cs="Times New Roman"/>
          <w:sz w:val="24"/>
          <w:szCs w:val="24"/>
          <w:lang w:val="en-US" w:eastAsia="ru-RU"/>
        </w:rPr>
      </w:pPr>
      <w:r w:rsidRPr="00350C7C">
        <w:rPr>
          <w:rFonts w:ascii="Arial Narrow" w:eastAsia="Times New Roman" w:hAnsi="Arial Narrow" w:cs="Times New Roman"/>
          <w:sz w:val="24"/>
          <w:szCs w:val="24"/>
          <w:lang w:eastAsia="ru-RU"/>
        </w:rPr>
        <w:t>лексика</w:t>
      </w:r>
      <w:r w:rsidRPr="00350C7C">
        <w:rPr>
          <w:rFonts w:ascii="Arial Narrow" w:eastAsia="Times New Roman" w:hAnsi="Arial Narrow" w:cs="Times New Roman"/>
          <w:sz w:val="24"/>
          <w:szCs w:val="24"/>
          <w:lang w:val="en-US" w:eastAsia="ru-RU"/>
        </w:rPr>
        <w:t xml:space="preserve"> </w:t>
      </w:r>
      <w:r w:rsidRPr="00350C7C">
        <w:rPr>
          <w:rFonts w:ascii="Arial Narrow" w:eastAsia="Times New Roman" w:hAnsi="Arial Narrow" w:cs="Times New Roman"/>
          <w:sz w:val="24"/>
          <w:szCs w:val="24"/>
          <w:lang w:eastAsia="ru-RU"/>
        </w:rPr>
        <w:t>классного</w:t>
      </w:r>
      <w:r w:rsidRPr="00350C7C">
        <w:rPr>
          <w:rFonts w:ascii="Arial Narrow" w:eastAsia="Times New Roman" w:hAnsi="Arial Narrow" w:cs="Times New Roman"/>
          <w:sz w:val="24"/>
          <w:szCs w:val="24"/>
          <w:lang w:val="en-US" w:eastAsia="ru-RU"/>
        </w:rPr>
        <w:t xml:space="preserve"> </w:t>
      </w:r>
      <w:r w:rsidRPr="00350C7C">
        <w:rPr>
          <w:rFonts w:ascii="Arial Narrow" w:eastAsia="Times New Roman" w:hAnsi="Arial Narrow" w:cs="Times New Roman"/>
          <w:sz w:val="24"/>
          <w:szCs w:val="24"/>
          <w:lang w:eastAsia="ru-RU"/>
        </w:rPr>
        <w:t>обихода</w:t>
      </w:r>
      <w:r w:rsidRPr="00350C7C">
        <w:rPr>
          <w:rFonts w:ascii="Arial Narrow" w:eastAsia="Times New Roman" w:hAnsi="Arial Narrow" w:cs="Times New Roman"/>
          <w:sz w:val="24"/>
          <w:szCs w:val="24"/>
          <w:lang w:val="en-US" w:eastAsia="ru-RU"/>
        </w:rPr>
        <w:t xml:space="preserve"> (Act out the dialogue. Let’s sing, Etc.);</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речевые</w:t>
      </w:r>
      <w:r w:rsidRPr="00350C7C">
        <w:rPr>
          <w:rFonts w:ascii="Arial Narrow" w:eastAsia="Times New Roman" w:hAnsi="Arial Narrow" w:cs="Times New Roman"/>
          <w:sz w:val="24"/>
          <w:szCs w:val="24"/>
          <w:lang w:val="en-US" w:eastAsia="ru-RU"/>
        </w:rPr>
        <w:t xml:space="preserve"> </w:t>
      </w:r>
      <w:r w:rsidRPr="00350C7C">
        <w:rPr>
          <w:rFonts w:ascii="Arial Narrow" w:eastAsia="Times New Roman" w:hAnsi="Arial Narrow" w:cs="Times New Roman"/>
          <w:sz w:val="24"/>
          <w:szCs w:val="24"/>
          <w:lang w:eastAsia="ru-RU"/>
        </w:rPr>
        <w:t>функции</w:t>
      </w:r>
      <w:r w:rsidRPr="00350C7C">
        <w:rPr>
          <w:rFonts w:ascii="Arial Narrow" w:eastAsia="Times New Roman" w:hAnsi="Arial Narrow" w:cs="Times New Roman"/>
          <w:sz w:val="24"/>
          <w:szCs w:val="24"/>
          <w:lang w:val="en-US" w:eastAsia="ru-RU"/>
        </w:rPr>
        <w:t>: asking and telling (the) time (What’s the time? What time is it? It’s … o’clock. It’s a quarter to …. It’s half past ….), asking for information (Did you…? When did you…? Have you …? Will you…? When …? What …? How …?), expressing surprise (Really?), expressing good wishes (Good luck! Have a nice time! Have fun!), thanking (Thank you very much. Thanks</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a</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lot</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Thank</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you</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anyway</w:t>
      </w:r>
      <w:r w:rsidRPr="00350C7C">
        <w:rPr>
          <w:rFonts w:ascii="Arial Narrow" w:eastAsia="Times New Roman" w:hAnsi="Arial Narrow" w:cs="Times New Roman"/>
          <w:sz w:val="24"/>
          <w:szCs w:val="24"/>
          <w:lang w:eastAsia="ru-RU"/>
        </w:rPr>
        <w:t>.) и т. д.</w:t>
      </w:r>
    </w:p>
    <w:p w:rsidR="000F71B5" w:rsidRPr="00350C7C" w:rsidRDefault="000F71B5" w:rsidP="00350C7C">
      <w:pPr>
        <w:shd w:val="clear" w:color="auto" w:fill="FFFFFF"/>
        <w:ind w:left="360"/>
        <w:jc w:val="both"/>
        <w:rPr>
          <w:rFonts w:ascii="Arial Narrow" w:hAnsi="Arial Narrow"/>
          <w:sz w:val="24"/>
          <w:szCs w:val="24"/>
          <w:lang w:eastAsia="ru-RU"/>
        </w:rPr>
      </w:pPr>
      <w:r w:rsidRPr="00350C7C">
        <w:rPr>
          <w:rFonts w:ascii="Arial Narrow" w:hAnsi="Arial Narrow"/>
          <w:sz w:val="24"/>
          <w:szCs w:val="24"/>
          <w:lang w:eastAsia="ru-RU"/>
        </w:rPr>
        <w:t>Учащиеся знакомятся с основными способами словообразования: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аффиксацией: суффиксы существительных </w:t>
      </w:r>
      <w:r w:rsidRPr="00350C7C">
        <w:rPr>
          <w:rFonts w:ascii="Arial Narrow" w:eastAsia="Times New Roman" w:hAnsi="Arial Narrow" w:cs="Times New Roman"/>
          <w:b/>
          <w:sz w:val="24"/>
          <w:szCs w:val="24"/>
          <w:lang w:eastAsia="ru-RU"/>
        </w:rPr>
        <w:t>-</w:t>
      </w:r>
      <w:r w:rsidRPr="00350C7C">
        <w:rPr>
          <w:rFonts w:ascii="Arial Narrow" w:eastAsia="Times New Roman" w:hAnsi="Arial Narrow" w:cs="Times New Roman"/>
          <w:sz w:val="24"/>
          <w:szCs w:val="24"/>
          <w:lang w:val="en-US" w:eastAsia="ru-RU"/>
        </w:rPr>
        <w:t>er</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a</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singer</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a</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reporter</w:t>
      </w:r>
      <w:r w:rsidRPr="00350C7C">
        <w:rPr>
          <w:rFonts w:ascii="Arial Narrow" w:eastAsia="Times New Roman" w:hAnsi="Arial Narrow" w:cs="Times New Roman"/>
          <w:sz w:val="24"/>
          <w:szCs w:val="24"/>
          <w:lang w:eastAsia="ru-RU"/>
        </w:rPr>
        <w:t>), -</w:t>
      </w:r>
      <w:r w:rsidRPr="00350C7C">
        <w:rPr>
          <w:rFonts w:ascii="Arial Narrow" w:eastAsia="Times New Roman" w:hAnsi="Arial Narrow" w:cs="Times New Roman"/>
          <w:sz w:val="24"/>
          <w:szCs w:val="24"/>
          <w:lang w:val="en-US" w:eastAsia="ru-RU"/>
        </w:rPr>
        <w:t>or</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an</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actor</w:t>
      </w:r>
      <w:r w:rsidRPr="00350C7C">
        <w:rPr>
          <w:rFonts w:ascii="Arial Narrow" w:eastAsia="Times New Roman" w:hAnsi="Arial Narrow" w:cs="Times New Roman"/>
          <w:sz w:val="24"/>
          <w:szCs w:val="24"/>
          <w:lang w:eastAsia="ru-RU"/>
        </w:rPr>
        <w:t>), -</w:t>
      </w:r>
      <w:r w:rsidRPr="00350C7C">
        <w:rPr>
          <w:rFonts w:ascii="Arial Narrow" w:eastAsia="Times New Roman" w:hAnsi="Arial Narrow" w:cs="Times New Roman"/>
          <w:sz w:val="24"/>
          <w:szCs w:val="24"/>
          <w:lang w:val="en-US" w:eastAsia="ru-RU"/>
        </w:rPr>
        <w:t>ion</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celebration</w:t>
      </w:r>
      <w:r w:rsidRPr="00350C7C">
        <w:rPr>
          <w:rFonts w:ascii="Arial Narrow" w:eastAsia="Times New Roman" w:hAnsi="Arial Narrow" w:cs="Times New Roman"/>
          <w:sz w:val="24"/>
          <w:szCs w:val="24"/>
          <w:lang w:eastAsia="ru-RU"/>
        </w:rPr>
        <w:t>), -</w:t>
      </w:r>
      <w:r w:rsidRPr="00350C7C">
        <w:rPr>
          <w:rFonts w:ascii="Arial Narrow" w:eastAsia="Times New Roman" w:hAnsi="Arial Narrow" w:cs="Times New Roman"/>
          <w:sz w:val="24"/>
          <w:szCs w:val="24"/>
          <w:lang w:val="en-US" w:eastAsia="ru-RU"/>
        </w:rPr>
        <w:t>ing</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reading</w:t>
      </w:r>
      <w:r w:rsidRPr="00350C7C">
        <w:rPr>
          <w:rFonts w:ascii="Arial Narrow" w:eastAsia="Times New Roman" w:hAnsi="Arial Narrow" w:cs="Times New Roman"/>
          <w:sz w:val="24"/>
          <w:szCs w:val="24"/>
          <w:lang w:eastAsia="ru-RU"/>
        </w:rPr>
        <w:t xml:space="preserve">); прилагательных в сравнительной степени </w:t>
      </w:r>
      <w:r w:rsidRPr="00350C7C">
        <w:rPr>
          <w:rFonts w:ascii="Arial Narrow" w:eastAsia="Times New Roman" w:hAnsi="Arial Narrow" w:cs="Times New Roman"/>
          <w:b/>
          <w:sz w:val="24"/>
          <w:szCs w:val="24"/>
          <w:lang w:eastAsia="ru-RU"/>
        </w:rPr>
        <w:t>-</w:t>
      </w:r>
      <w:r w:rsidRPr="00350C7C">
        <w:rPr>
          <w:rFonts w:ascii="Arial Narrow" w:eastAsia="Times New Roman" w:hAnsi="Arial Narrow" w:cs="Times New Roman"/>
          <w:sz w:val="24"/>
          <w:szCs w:val="24"/>
          <w:lang w:val="en-US" w:eastAsia="ru-RU"/>
        </w:rPr>
        <w:t>er</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larger</w:t>
      </w:r>
      <w:r w:rsidRPr="00350C7C">
        <w:rPr>
          <w:rFonts w:ascii="Arial Narrow" w:eastAsia="Times New Roman" w:hAnsi="Arial Narrow" w:cs="Times New Roman"/>
          <w:sz w:val="24"/>
          <w:szCs w:val="24"/>
          <w:lang w:eastAsia="ru-RU"/>
        </w:rPr>
        <w:t>), прилагательных в превосходной степени</w:t>
      </w:r>
    </w:p>
    <w:p w:rsidR="000F71B5" w:rsidRPr="00350C7C" w:rsidRDefault="000F71B5" w:rsidP="00350C7C">
      <w:pPr>
        <w:ind w:left="360"/>
        <w:jc w:val="both"/>
        <w:rPr>
          <w:rFonts w:ascii="Arial Narrow" w:hAnsi="Arial Narrow"/>
          <w:sz w:val="24"/>
          <w:szCs w:val="24"/>
          <w:lang w:val="en-US" w:eastAsia="ru-RU"/>
        </w:rPr>
      </w:pPr>
      <w:r w:rsidRPr="00350C7C">
        <w:rPr>
          <w:rFonts w:ascii="Arial Narrow" w:hAnsi="Arial Narrow"/>
          <w:b/>
          <w:sz w:val="24"/>
          <w:szCs w:val="24"/>
          <w:lang w:val="en-US" w:eastAsia="ru-RU"/>
        </w:rPr>
        <w:lastRenderedPageBreak/>
        <w:t>-</w:t>
      </w:r>
      <w:r w:rsidRPr="00350C7C">
        <w:rPr>
          <w:rFonts w:ascii="Arial Narrow" w:hAnsi="Arial Narrow"/>
          <w:sz w:val="24"/>
          <w:szCs w:val="24"/>
          <w:lang w:val="en-US" w:eastAsia="ru-RU"/>
        </w:rPr>
        <w:t xml:space="preserve">est (the biggest); </w:t>
      </w:r>
      <w:r w:rsidRPr="00350C7C">
        <w:rPr>
          <w:rFonts w:ascii="Arial Narrow" w:hAnsi="Arial Narrow"/>
          <w:sz w:val="24"/>
          <w:szCs w:val="24"/>
          <w:lang w:eastAsia="ru-RU"/>
        </w:rPr>
        <w:t>порядковых</w:t>
      </w:r>
      <w:r w:rsidRPr="00350C7C">
        <w:rPr>
          <w:rFonts w:ascii="Arial Narrow" w:hAnsi="Arial Narrow"/>
          <w:sz w:val="24"/>
          <w:szCs w:val="24"/>
          <w:lang w:val="en-US" w:eastAsia="ru-RU"/>
        </w:rPr>
        <w:t xml:space="preserve"> </w:t>
      </w:r>
      <w:r w:rsidRPr="00350C7C">
        <w:rPr>
          <w:rFonts w:ascii="Arial Narrow" w:hAnsi="Arial Narrow"/>
          <w:sz w:val="24"/>
          <w:szCs w:val="24"/>
          <w:lang w:eastAsia="ru-RU"/>
        </w:rPr>
        <w:t>числительных</w:t>
      </w:r>
      <w:r w:rsidRPr="00350C7C">
        <w:rPr>
          <w:rFonts w:ascii="Arial Narrow" w:hAnsi="Arial Narrow"/>
          <w:sz w:val="24"/>
          <w:szCs w:val="24"/>
          <w:lang w:val="en-US" w:eastAsia="ru-RU"/>
        </w:rPr>
        <w:t xml:space="preserve"> </w:t>
      </w:r>
      <w:r w:rsidRPr="00350C7C">
        <w:rPr>
          <w:rFonts w:ascii="Arial Narrow" w:hAnsi="Arial Narrow"/>
          <w:b/>
          <w:sz w:val="24"/>
          <w:szCs w:val="24"/>
          <w:lang w:val="en-US" w:eastAsia="ru-RU"/>
        </w:rPr>
        <w:t>-</w:t>
      </w:r>
      <w:r w:rsidRPr="00350C7C">
        <w:rPr>
          <w:rFonts w:ascii="Arial Narrow" w:hAnsi="Arial Narrow"/>
          <w:sz w:val="24"/>
          <w:szCs w:val="24"/>
          <w:lang w:val="en-US" w:eastAsia="ru-RU"/>
        </w:rPr>
        <w:t xml:space="preserve">th (sixth); </w:t>
      </w:r>
      <w:r w:rsidRPr="00350C7C">
        <w:rPr>
          <w:rFonts w:ascii="Arial Narrow" w:hAnsi="Arial Narrow"/>
          <w:sz w:val="24"/>
          <w:szCs w:val="24"/>
          <w:lang w:eastAsia="ru-RU"/>
        </w:rPr>
        <w:t>приставки</w:t>
      </w:r>
      <w:r w:rsidRPr="00350C7C">
        <w:rPr>
          <w:rFonts w:ascii="Arial Narrow" w:hAnsi="Arial Narrow"/>
          <w:sz w:val="24"/>
          <w:szCs w:val="24"/>
          <w:lang w:val="en-US" w:eastAsia="ru-RU"/>
        </w:rPr>
        <w:t xml:space="preserve"> </w:t>
      </w:r>
      <w:r w:rsidRPr="00350C7C">
        <w:rPr>
          <w:rFonts w:ascii="Arial Narrow" w:hAnsi="Arial Narrow"/>
          <w:sz w:val="24"/>
          <w:szCs w:val="24"/>
          <w:lang w:eastAsia="ru-RU"/>
        </w:rPr>
        <w:t>глаголов</w:t>
      </w:r>
      <w:r w:rsidRPr="00350C7C">
        <w:rPr>
          <w:rFonts w:ascii="Arial Narrow" w:hAnsi="Arial Narrow"/>
          <w:sz w:val="24"/>
          <w:szCs w:val="24"/>
          <w:lang w:val="en-US" w:eastAsia="ru-RU"/>
        </w:rPr>
        <w:t xml:space="preserve"> re- (to paint – to repaint), </w:t>
      </w:r>
      <w:r w:rsidRPr="00350C7C">
        <w:rPr>
          <w:rFonts w:ascii="Arial Narrow" w:hAnsi="Arial Narrow"/>
          <w:sz w:val="24"/>
          <w:szCs w:val="24"/>
          <w:lang w:eastAsia="ru-RU"/>
        </w:rPr>
        <w:t>прилагательных</w:t>
      </w:r>
      <w:r w:rsidRPr="00350C7C">
        <w:rPr>
          <w:rFonts w:ascii="Arial Narrow" w:hAnsi="Arial Narrow"/>
          <w:sz w:val="24"/>
          <w:szCs w:val="24"/>
          <w:lang w:val="en-US" w:eastAsia="ru-RU"/>
        </w:rPr>
        <w:t xml:space="preserve"> un- (usual – unusual);</w:t>
      </w:r>
    </w:p>
    <w:p w:rsidR="000F71B5" w:rsidRPr="00350C7C" w:rsidRDefault="000F71B5" w:rsidP="00350C7C">
      <w:pPr>
        <w:spacing w:after="0" w:line="240" w:lineRule="auto"/>
        <w:ind w:left="360"/>
        <w:jc w:val="both"/>
        <w:rPr>
          <w:rFonts w:ascii="Arial Narrow" w:eastAsia="Times New Roman" w:hAnsi="Arial Narrow" w:cs="Times New Roman"/>
          <w:sz w:val="24"/>
          <w:szCs w:val="24"/>
          <w:lang w:val="en-US" w:eastAsia="ru-RU"/>
        </w:rPr>
      </w:pPr>
      <w:r w:rsidRPr="00350C7C">
        <w:rPr>
          <w:rFonts w:ascii="Arial Narrow" w:eastAsia="Times New Roman" w:hAnsi="Arial Narrow" w:cs="Times New Roman"/>
          <w:sz w:val="24"/>
          <w:szCs w:val="24"/>
          <w:lang w:eastAsia="ru-RU"/>
        </w:rPr>
        <w:t>словосложением</w:t>
      </w:r>
      <w:r w:rsidRPr="00350C7C">
        <w:rPr>
          <w:rFonts w:ascii="Arial Narrow" w:eastAsia="Times New Roman" w:hAnsi="Arial Narrow" w:cs="Times New Roman"/>
          <w:sz w:val="24"/>
          <w:szCs w:val="24"/>
          <w:lang w:val="en-US" w:eastAsia="ru-RU"/>
        </w:rPr>
        <w:t xml:space="preserve"> (N+N – class+room=classroom; Adv+N –  down+stairs=downstairs);</w:t>
      </w:r>
    </w:p>
    <w:p w:rsidR="000F71B5" w:rsidRPr="00350C7C" w:rsidRDefault="000F71B5" w:rsidP="00350C7C">
      <w:pPr>
        <w:spacing w:after="0" w:line="240" w:lineRule="auto"/>
        <w:ind w:left="360"/>
        <w:jc w:val="both"/>
        <w:rPr>
          <w:rFonts w:ascii="Arial Narrow" w:eastAsia="Times New Roman" w:hAnsi="Arial Narrow" w:cs="Times New Roman"/>
          <w:sz w:val="24"/>
          <w:szCs w:val="24"/>
          <w:lang w:val="en-US" w:eastAsia="ru-RU"/>
        </w:rPr>
      </w:pPr>
      <w:r w:rsidRPr="00350C7C">
        <w:rPr>
          <w:rFonts w:ascii="Arial Narrow" w:eastAsia="Times New Roman" w:hAnsi="Arial Narrow" w:cs="Times New Roman"/>
          <w:sz w:val="24"/>
          <w:szCs w:val="24"/>
          <w:lang w:eastAsia="ru-RU"/>
        </w:rPr>
        <w:t>конверсией</w:t>
      </w:r>
      <w:r w:rsidRPr="00350C7C">
        <w:rPr>
          <w:rFonts w:ascii="Arial Narrow" w:eastAsia="Times New Roman" w:hAnsi="Arial Narrow" w:cs="Times New Roman"/>
          <w:sz w:val="24"/>
          <w:szCs w:val="24"/>
          <w:lang w:val="en-US" w:eastAsia="ru-RU"/>
        </w:rPr>
        <w:t xml:space="preserve"> (to work – work, to phone – a phone, to tidy – tidy (room)</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Обучение </w:t>
      </w:r>
      <w:r w:rsidRPr="00350C7C">
        <w:rPr>
          <w:rFonts w:ascii="Arial Narrow" w:hAnsi="Arial Narrow"/>
          <w:bCs/>
          <w:sz w:val="24"/>
          <w:szCs w:val="24"/>
          <w:lang w:eastAsia="ru-RU"/>
        </w:rPr>
        <w:t>лексической стороне речи</w:t>
      </w:r>
      <w:r w:rsidRPr="00350C7C">
        <w:rPr>
          <w:rFonts w:ascii="Arial Narrow" w:hAnsi="Arial Narrow"/>
          <w:sz w:val="24"/>
          <w:szCs w:val="24"/>
          <w:lang w:eastAsia="ru-RU"/>
        </w:rPr>
        <w:t xml:space="preserve"> во 2 классе происходит во взаимосвязи с обучением произносительной стороне речи, чтению по транскрипции и грамматической стороне речи. В 3 и 4 классах в цикле уроков выделяются специальные уроки по формированию лексических навыков, на которых с помощью комплекса упражнений (имитативные, подстановочные, упражнения на комбинирование и репродукцию речевого материала) учащиеся учатся выражать согласие, опровергать, сравнивать, спрашивать, выражать своё мнение по темам, представленным в текстах упражнений. Комплекс упражнений для формирования лексических навыков состоит из упражнений, помещённых как в Учебнике, так и в Рабочей тетради.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Конкретные лексические единицы (для продуктивного и рецептивного овладения), грамматические явления, речевые функции для овладения в говорении указаны в речевом материале в целях каждого урока в Книгах для учителя.</w:t>
      </w:r>
    </w:p>
    <w:p w:rsidR="000F71B5" w:rsidRPr="00350C7C" w:rsidRDefault="000F71B5" w:rsidP="00350C7C">
      <w:pPr>
        <w:spacing w:after="0" w:line="240" w:lineRule="auto"/>
        <w:ind w:left="540"/>
        <w:jc w:val="both"/>
        <w:rPr>
          <w:rFonts w:ascii="Arial Narrow" w:eastAsia="Times New Roman" w:hAnsi="Arial Narrow" w:cs="Times New Roman"/>
          <w:sz w:val="24"/>
          <w:szCs w:val="24"/>
          <w:u w:val="single"/>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Грамматическая сторона речи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 начальной школе учащиеся овладевают следующими грамматическими явлениями: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u w:val="single"/>
          <w:lang w:eastAsia="ru-RU"/>
        </w:rPr>
        <w:t>Имя существительное</w:t>
      </w:r>
      <w:r w:rsidRPr="00350C7C">
        <w:rPr>
          <w:rFonts w:ascii="Arial Narrow" w:hAnsi="Arial Narrow"/>
          <w:sz w:val="24"/>
          <w:szCs w:val="24"/>
          <w:lang w:eastAsia="ru-RU"/>
        </w:rPr>
        <w:t>. Существительные в единственном и множественном числе. Образование множественного числа существительных (по правилу и исключения). Притяжательный падеж существительных.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u w:val="single"/>
          <w:lang w:eastAsia="ru-RU"/>
        </w:rPr>
        <w:t>Артикль.</w:t>
      </w:r>
      <w:r w:rsidRPr="00350C7C">
        <w:rPr>
          <w:rFonts w:ascii="Arial Narrow" w:hAnsi="Arial Narrow"/>
          <w:sz w:val="24"/>
          <w:szCs w:val="24"/>
          <w:lang w:eastAsia="ru-RU"/>
        </w:rPr>
        <w:t xml:space="preserve"> Неопределённый, определённый и нулевой артикли в наиболее распространённых случаях их употребления (с существительными единственного и множественного числа, с именами собственными);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u w:val="single"/>
          <w:lang w:eastAsia="ru-RU"/>
        </w:rPr>
        <w:t>Имя прилагательное</w:t>
      </w:r>
      <w:r w:rsidRPr="00350C7C">
        <w:rPr>
          <w:rFonts w:ascii="Arial Narrow" w:hAnsi="Arial Narrow"/>
          <w:sz w:val="24"/>
          <w:szCs w:val="24"/>
          <w:lang w:eastAsia="ru-RU"/>
        </w:rPr>
        <w:t>. Положительная, сравнительная и превосходная степени прилагательных (образованные по правилу, исключения);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u w:val="single"/>
          <w:lang w:eastAsia="ru-RU"/>
        </w:rPr>
        <w:t>Имя числительное</w:t>
      </w:r>
      <w:r w:rsidRPr="00350C7C">
        <w:rPr>
          <w:rFonts w:ascii="Arial Narrow" w:hAnsi="Arial Narrow"/>
          <w:sz w:val="24"/>
          <w:szCs w:val="24"/>
          <w:lang w:eastAsia="ru-RU"/>
        </w:rPr>
        <w:t>. Количественные числительные (до 100). Порядковые числительные (до 30);</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u w:val="single"/>
          <w:lang w:eastAsia="ru-RU"/>
        </w:rPr>
        <w:t>Местоимение.</w:t>
      </w:r>
      <w:r w:rsidRPr="00350C7C">
        <w:rPr>
          <w:rFonts w:ascii="Arial Narrow" w:hAnsi="Arial Narrow"/>
          <w:sz w:val="24"/>
          <w:szCs w:val="24"/>
          <w:lang w:eastAsia="ru-RU"/>
        </w:rPr>
        <w:t xml:space="preserve"> Личные местоимения в именительном и объектном падежах. Притяжательные, вопросительные, указательные, неопределённые (</w:t>
      </w:r>
      <w:r w:rsidRPr="00350C7C">
        <w:rPr>
          <w:rFonts w:ascii="Arial Narrow" w:hAnsi="Arial Narrow"/>
          <w:sz w:val="24"/>
          <w:szCs w:val="24"/>
          <w:lang w:val="en-US" w:eastAsia="ru-RU"/>
        </w:rPr>
        <w:t>some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any</w:t>
      </w:r>
      <w:r w:rsidRPr="00350C7C">
        <w:rPr>
          <w:rFonts w:ascii="Arial Narrow" w:hAnsi="Arial Narrow"/>
          <w:sz w:val="24"/>
          <w:szCs w:val="24"/>
          <w:lang w:eastAsia="ru-RU"/>
        </w:rPr>
        <w:t>) местоимения.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u w:val="single"/>
          <w:lang w:eastAsia="ru-RU"/>
        </w:rPr>
        <w:t>Глагол.</w:t>
      </w:r>
      <w:r w:rsidRPr="00350C7C">
        <w:rPr>
          <w:rFonts w:ascii="Arial Narrow" w:hAnsi="Arial Narrow"/>
          <w:sz w:val="24"/>
          <w:szCs w:val="24"/>
          <w:lang w:eastAsia="ru-RU"/>
        </w:rPr>
        <w:t xml:space="preserve"> Неопределённая форма глагола. Причастие </w:t>
      </w:r>
      <w:r w:rsidRPr="00350C7C">
        <w:rPr>
          <w:rFonts w:ascii="Arial Narrow" w:hAnsi="Arial Narrow"/>
          <w:sz w:val="24"/>
          <w:szCs w:val="24"/>
          <w:lang w:val="en-US" w:eastAsia="ru-RU"/>
        </w:rPr>
        <w:t>I</w:t>
      </w:r>
      <w:r w:rsidRPr="00350C7C">
        <w:rPr>
          <w:rFonts w:ascii="Arial Narrow" w:hAnsi="Arial Narrow"/>
          <w:sz w:val="24"/>
          <w:szCs w:val="24"/>
          <w:lang w:eastAsia="ru-RU"/>
        </w:rPr>
        <w:t xml:space="preserve"> и </w:t>
      </w:r>
      <w:r w:rsidRPr="00350C7C">
        <w:rPr>
          <w:rFonts w:ascii="Arial Narrow" w:hAnsi="Arial Narrow"/>
          <w:sz w:val="24"/>
          <w:szCs w:val="24"/>
          <w:lang w:val="en-US" w:eastAsia="ru-RU"/>
        </w:rPr>
        <w:t>II</w:t>
      </w:r>
      <w:r w:rsidRPr="00350C7C">
        <w:rPr>
          <w:rFonts w:ascii="Arial Narrow" w:hAnsi="Arial Narrow"/>
          <w:sz w:val="24"/>
          <w:szCs w:val="24"/>
          <w:lang w:eastAsia="ru-RU"/>
        </w:rPr>
        <w:t xml:space="preserve"> (для образования видовременных форм). Правильные и неправильные глаголы. Глагол </w:t>
      </w:r>
      <w:r w:rsidRPr="00350C7C">
        <w:rPr>
          <w:rFonts w:ascii="Arial Narrow" w:hAnsi="Arial Narrow"/>
          <w:sz w:val="24"/>
          <w:szCs w:val="24"/>
          <w:lang w:val="en-US" w:eastAsia="ru-RU"/>
        </w:rPr>
        <w:t>have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got</w:t>
      </w:r>
      <w:r w:rsidRPr="00350C7C">
        <w:rPr>
          <w:rFonts w:ascii="Arial Narrow" w:hAnsi="Arial Narrow"/>
          <w:sz w:val="24"/>
          <w:szCs w:val="24"/>
          <w:lang w:eastAsia="ru-RU"/>
        </w:rPr>
        <w:t xml:space="preserve">. Глагол-связка </w:t>
      </w:r>
      <w:r w:rsidRPr="00350C7C">
        <w:rPr>
          <w:rFonts w:ascii="Arial Narrow" w:hAnsi="Arial Narrow"/>
          <w:sz w:val="24"/>
          <w:szCs w:val="24"/>
          <w:lang w:val="en-US" w:eastAsia="ru-RU"/>
        </w:rPr>
        <w:t>to</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be</w:t>
      </w:r>
      <w:r w:rsidRPr="00350C7C">
        <w:rPr>
          <w:rFonts w:ascii="Arial Narrow" w:hAnsi="Arial Narrow"/>
          <w:sz w:val="24"/>
          <w:szCs w:val="24"/>
          <w:lang w:eastAsia="ru-RU"/>
        </w:rPr>
        <w:t>. Конструкция</w:t>
      </w:r>
      <w:r w:rsidRPr="00350C7C">
        <w:rPr>
          <w:rFonts w:ascii="Arial Narrow" w:hAnsi="Arial Narrow"/>
          <w:sz w:val="24"/>
          <w:szCs w:val="24"/>
          <w:lang w:val="en-US" w:eastAsia="ru-RU"/>
        </w:rPr>
        <w:t xml:space="preserve"> I’d like … . </w:t>
      </w:r>
      <w:r w:rsidRPr="00350C7C">
        <w:rPr>
          <w:rFonts w:ascii="Arial Narrow" w:hAnsi="Arial Narrow"/>
          <w:sz w:val="24"/>
          <w:szCs w:val="24"/>
          <w:lang w:eastAsia="ru-RU"/>
        </w:rPr>
        <w:t>Модальные</w:t>
      </w:r>
      <w:r w:rsidRPr="00350C7C">
        <w:rPr>
          <w:rFonts w:ascii="Arial Narrow" w:hAnsi="Arial Narrow"/>
          <w:sz w:val="24"/>
          <w:szCs w:val="24"/>
          <w:lang w:val="en-US" w:eastAsia="ru-RU"/>
        </w:rPr>
        <w:t xml:space="preserve"> </w:t>
      </w:r>
      <w:r w:rsidRPr="00350C7C">
        <w:rPr>
          <w:rFonts w:ascii="Arial Narrow" w:hAnsi="Arial Narrow"/>
          <w:sz w:val="24"/>
          <w:szCs w:val="24"/>
          <w:lang w:eastAsia="ru-RU"/>
        </w:rPr>
        <w:t>глаголы</w:t>
      </w:r>
      <w:r w:rsidRPr="00350C7C">
        <w:rPr>
          <w:rFonts w:ascii="Arial Narrow" w:hAnsi="Arial Narrow"/>
          <w:sz w:val="24"/>
          <w:szCs w:val="24"/>
          <w:lang w:val="en-US" w:eastAsia="ru-RU"/>
        </w:rPr>
        <w:t xml:space="preserve"> can, may, must, should. </w:t>
      </w:r>
      <w:r w:rsidRPr="00350C7C">
        <w:rPr>
          <w:rFonts w:ascii="Arial Narrow" w:hAnsi="Arial Narrow"/>
          <w:sz w:val="24"/>
          <w:szCs w:val="24"/>
          <w:lang w:eastAsia="ru-RU"/>
        </w:rPr>
        <w:t>Видовременные</w:t>
      </w:r>
      <w:r w:rsidRPr="00350C7C">
        <w:rPr>
          <w:rFonts w:ascii="Arial Narrow" w:hAnsi="Arial Narrow"/>
          <w:sz w:val="24"/>
          <w:szCs w:val="24"/>
          <w:lang w:val="en-US" w:eastAsia="ru-RU"/>
        </w:rPr>
        <w:t xml:space="preserve"> </w:t>
      </w:r>
      <w:r w:rsidRPr="00350C7C">
        <w:rPr>
          <w:rFonts w:ascii="Arial Narrow" w:hAnsi="Arial Narrow"/>
          <w:sz w:val="24"/>
          <w:szCs w:val="24"/>
          <w:lang w:eastAsia="ru-RU"/>
        </w:rPr>
        <w:t>формы</w:t>
      </w:r>
      <w:r w:rsidRPr="00350C7C">
        <w:rPr>
          <w:rFonts w:ascii="Arial Narrow" w:hAnsi="Arial Narrow"/>
          <w:sz w:val="24"/>
          <w:szCs w:val="24"/>
          <w:lang w:val="en-US" w:eastAsia="ru-RU"/>
        </w:rPr>
        <w:t xml:space="preserve"> Present/Past/Future Simple, Present Perfect, Present Progressive. </w:t>
      </w:r>
      <w:r w:rsidRPr="00350C7C">
        <w:rPr>
          <w:rFonts w:ascii="Arial Narrow" w:hAnsi="Arial Narrow"/>
          <w:sz w:val="24"/>
          <w:szCs w:val="24"/>
          <w:lang w:eastAsia="ru-RU"/>
        </w:rPr>
        <w:t xml:space="preserve">Вспомогательные глаголы </w:t>
      </w:r>
      <w:r w:rsidRPr="00350C7C">
        <w:rPr>
          <w:rFonts w:ascii="Arial Narrow" w:hAnsi="Arial Narrow"/>
          <w:sz w:val="24"/>
          <w:szCs w:val="24"/>
          <w:lang w:val="en-US" w:eastAsia="ru-RU"/>
        </w:rPr>
        <w:t>to</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have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to</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do</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to</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be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will</w:t>
      </w:r>
      <w:r w:rsidRPr="00350C7C">
        <w:rPr>
          <w:rFonts w:ascii="Arial Narrow" w:hAnsi="Arial Narrow"/>
          <w:sz w:val="24"/>
          <w:szCs w:val="24"/>
          <w:lang w:eastAsia="ru-RU"/>
        </w:rPr>
        <w:t xml:space="preserve">. Конструкция </w:t>
      </w:r>
      <w:r w:rsidRPr="00350C7C">
        <w:rPr>
          <w:rFonts w:ascii="Arial Narrow" w:hAnsi="Arial Narrow"/>
          <w:sz w:val="24"/>
          <w:szCs w:val="24"/>
          <w:lang w:val="en-US" w:eastAsia="ru-RU"/>
        </w:rPr>
        <w:t>to</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be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going</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to</w:t>
      </w:r>
      <w:r w:rsidRPr="00350C7C">
        <w:rPr>
          <w:rFonts w:ascii="Arial Narrow" w:hAnsi="Arial Narrow"/>
          <w:sz w:val="24"/>
          <w:szCs w:val="24"/>
          <w:lang w:eastAsia="ru-RU"/>
        </w:rPr>
        <w:t xml:space="preserve"> для выражения будущих действий.</w:t>
      </w:r>
    </w:p>
    <w:p w:rsidR="000F71B5" w:rsidRPr="00350C7C" w:rsidRDefault="000F71B5" w:rsidP="00350C7C">
      <w:pPr>
        <w:ind w:left="360"/>
        <w:jc w:val="both"/>
        <w:rPr>
          <w:rFonts w:ascii="Arial Narrow" w:hAnsi="Arial Narrow"/>
          <w:sz w:val="24"/>
          <w:szCs w:val="24"/>
          <w:lang w:val="en-US" w:eastAsia="ru-RU"/>
        </w:rPr>
      </w:pPr>
      <w:r w:rsidRPr="00350C7C">
        <w:rPr>
          <w:rFonts w:ascii="Arial Narrow" w:hAnsi="Arial Narrow"/>
          <w:sz w:val="24"/>
          <w:szCs w:val="24"/>
          <w:u w:val="single"/>
          <w:lang w:eastAsia="ru-RU"/>
        </w:rPr>
        <w:t>Наречие.</w:t>
      </w:r>
      <w:r w:rsidRPr="00350C7C">
        <w:rPr>
          <w:rFonts w:ascii="Arial Narrow" w:hAnsi="Arial Narrow"/>
          <w:sz w:val="24"/>
          <w:szCs w:val="24"/>
          <w:lang w:eastAsia="ru-RU"/>
        </w:rPr>
        <w:t xml:space="preserve"> Наречия</w:t>
      </w:r>
      <w:r w:rsidRPr="00350C7C">
        <w:rPr>
          <w:rFonts w:ascii="Arial Narrow" w:hAnsi="Arial Narrow"/>
          <w:sz w:val="24"/>
          <w:szCs w:val="24"/>
          <w:lang w:val="en-US" w:eastAsia="ru-RU"/>
        </w:rPr>
        <w:t xml:space="preserve"> </w:t>
      </w:r>
      <w:r w:rsidRPr="00350C7C">
        <w:rPr>
          <w:rFonts w:ascii="Arial Narrow" w:hAnsi="Arial Narrow"/>
          <w:sz w:val="24"/>
          <w:szCs w:val="24"/>
          <w:lang w:eastAsia="ru-RU"/>
        </w:rPr>
        <w:t>времени</w:t>
      </w:r>
      <w:r w:rsidRPr="00350C7C">
        <w:rPr>
          <w:rFonts w:ascii="Arial Narrow" w:hAnsi="Arial Narrow"/>
          <w:sz w:val="24"/>
          <w:szCs w:val="24"/>
          <w:lang w:val="en-US" w:eastAsia="ru-RU"/>
        </w:rPr>
        <w:t xml:space="preserve"> (now, always, often, usually, yesterday, soon, tomorrow), </w:t>
      </w:r>
      <w:r w:rsidRPr="00350C7C">
        <w:rPr>
          <w:rFonts w:ascii="Arial Narrow" w:hAnsi="Arial Narrow"/>
          <w:sz w:val="24"/>
          <w:szCs w:val="24"/>
          <w:lang w:eastAsia="ru-RU"/>
        </w:rPr>
        <w:t>места</w:t>
      </w:r>
      <w:r w:rsidRPr="00350C7C">
        <w:rPr>
          <w:rFonts w:ascii="Arial Narrow" w:hAnsi="Arial Narrow"/>
          <w:sz w:val="24"/>
          <w:szCs w:val="24"/>
          <w:lang w:val="en-US" w:eastAsia="ru-RU"/>
        </w:rPr>
        <w:t xml:space="preserve"> (there, near, here), </w:t>
      </w:r>
      <w:r w:rsidRPr="00350C7C">
        <w:rPr>
          <w:rFonts w:ascii="Arial Narrow" w:hAnsi="Arial Narrow"/>
          <w:sz w:val="24"/>
          <w:szCs w:val="24"/>
          <w:lang w:eastAsia="ru-RU"/>
        </w:rPr>
        <w:t>образа</w:t>
      </w:r>
      <w:r w:rsidRPr="00350C7C">
        <w:rPr>
          <w:rFonts w:ascii="Arial Narrow" w:hAnsi="Arial Narrow"/>
          <w:sz w:val="24"/>
          <w:szCs w:val="24"/>
          <w:lang w:val="en-US" w:eastAsia="ru-RU"/>
        </w:rPr>
        <w:t xml:space="preserve"> </w:t>
      </w:r>
      <w:r w:rsidRPr="00350C7C">
        <w:rPr>
          <w:rFonts w:ascii="Arial Narrow" w:hAnsi="Arial Narrow"/>
          <w:sz w:val="24"/>
          <w:szCs w:val="24"/>
          <w:lang w:eastAsia="ru-RU"/>
        </w:rPr>
        <w:t>действия</w:t>
      </w:r>
      <w:r w:rsidRPr="00350C7C">
        <w:rPr>
          <w:rFonts w:ascii="Arial Narrow" w:hAnsi="Arial Narrow"/>
          <w:sz w:val="24"/>
          <w:szCs w:val="24"/>
          <w:lang w:val="en-US" w:eastAsia="ru-RU"/>
        </w:rPr>
        <w:t xml:space="preserve"> (well), </w:t>
      </w:r>
      <w:r w:rsidRPr="00350C7C">
        <w:rPr>
          <w:rFonts w:ascii="Arial Narrow" w:hAnsi="Arial Narrow"/>
          <w:sz w:val="24"/>
          <w:szCs w:val="24"/>
          <w:lang w:eastAsia="ru-RU"/>
        </w:rPr>
        <w:t>степени</w:t>
      </w:r>
      <w:r w:rsidRPr="00350C7C">
        <w:rPr>
          <w:rFonts w:ascii="Arial Narrow" w:hAnsi="Arial Narrow"/>
          <w:sz w:val="24"/>
          <w:szCs w:val="24"/>
          <w:lang w:val="en-US" w:eastAsia="ru-RU"/>
        </w:rPr>
        <w:t xml:space="preserve"> (much, very).</w:t>
      </w:r>
    </w:p>
    <w:p w:rsidR="000F71B5" w:rsidRPr="00350C7C" w:rsidRDefault="000F71B5" w:rsidP="00350C7C">
      <w:pPr>
        <w:ind w:left="360"/>
        <w:jc w:val="both"/>
        <w:rPr>
          <w:rFonts w:ascii="Arial Narrow" w:hAnsi="Arial Narrow"/>
          <w:sz w:val="24"/>
          <w:szCs w:val="24"/>
          <w:lang w:val="en-US" w:eastAsia="ru-RU"/>
        </w:rPr>
      </w:pPr>
      <w:r w:rsidRPr="00350C7C">
        <w:rPr>
          <w:rFonts w:ascii="Arial Narrow" w:hAnsi="Arial Narrow"/>
          <w:sz w:val="24"/>
          <w:szCs w:val="24"/>
          <w:u w:val="single"/>
          <w:lang w:eastAsia="ru-RU"/>
        </w:rPr>
        <w:t>Предлог</w:t>
      </w:r>
      <w:r w:rsidRPr="00350C7C">
        <w:rPr>
          <w:rFonts w:ascii="Arial Narrow" w:hAnsi="Arial Narrow"/>
          <w:sz w:val="24"/>
          <w:szCs w:val="24"/>
          <w:lang w:val="en-US" w:eastAsia="ru-RU"/>
        </w:rPr>
        <w:t xml:space="preserve">. </w:t>
      </w:r>
      <w:r w:rsidRPr="00350C7C">
        <w:rPr>
          <w:rFonts w:ascii="Arial Narrow" w:hAnsi="Arial Narrow"/>
          <w:sz w:val="24"/>
          <w:szCs w:val="24"/>
          <w:lang w:eastAsia="ru-RU"/>
        </w:rPr>
        <w:t>Предлоги</w:t>
      </w:r>
      <w:r w:rsidRPr="00350C7C">
        <w:rPr>
          <w:rFonts w:ascii="Arial Narrow" w:hAnsi="Arial Narrow"/>
          <w:sz w:val="24"/>
          <w:szCs w:val="24"/>
          <w:lang w:val="en-US" w:eastAsia="ru-RU"/>
        </w:rPr>
        <w:t xml:space="preserve"> </w:t>
      </w:r>
      <w:r w:rsidRPr="00350C7C">
        <w:rPr>
          <w:rFonts w:ascii="Arial Narrow" w:hAnsi="Arial Narrow"/>
          <w:sz w:val="24"/>
          <w:szCs w:val="24"/>
          <w:lang w:eastAsia="ru-RU"/>
        </w:rPr>
        <w:t>места</w:t>
      </w:r>
      <w:r w:rsidRPr="00350C7C">
        <w:rPr>
          <w:rFonts w:ascii="Arial Narrow" w:hAnsi="Arial Narrow"/>
          <w:sz w:val="24"/>
          <w:szCs w:val="24"/>
          <w:lang w:val="en-US" w:eastAsia="ru-RU"/>
        </w:rPr>
        <w:t xml:space="preserve"> </w:t>
      </w:r>
      <w:r w:rsidRPr="00350C7C">
        <w:rPr>
          <w:rFonts w:ascii="Arial Narrow" w:hAnsi="Arial Narrow"/>
          <w:sz w:val="24"/>
          <w:szCs w:val="24"/>
          <w:lang w:eastAsia="ru-RU"/>
        </w:rPr>
        <w:t>и</w:t>
      </w:r>
      <w:r w:rsidRPr="00350C7C">
        <w:rPr>
          <w:rFonts w:ascii="Arial Narrow" w:hAnsi="Arial Narrow"/>
          <w:sz w:val="24"/>
          <w:szCs w:val="24"/>
          <w:lang w:val="en-US" w:eastAsia="ru-RU"/>
        </w:rPr>
        <w:t xml:space="preserve"> </w:t>
      </w:r>
      <w:r w:rsidRPr="00350C7C">
        <w:rPr>
          <w:rFonts w:ascii="Arial Narrow" w:hAnsi="Arial Narrow"/>
          <w:sz w:val="24"/>
          <w:szCs w:val="24"/>
          <w:lang w:eastAsia="ru-RU"/>
        </w:rPr>
        <w:t>направления</w:t>
      </w:r>
      <w:r w:rsidRPr="00350C7C">
        <w:rPr>
          <w:rFonts w:ascii="Arial Narrow" w:hAnsi="Arial Narrow"/>
          <w:sz w:val="24"/>
          <w:szCs w:val="24"/>
          <w:lang w:val="en-US" w:eastAsia="ru-RU"/>
        </w:rPr>
        <w:t xml:space="preserve"> (from, of, to, in, at, into, on, across, around, up, down, out of, off), </w:t>
      </w:r>
      <w:r w:rsidRPr="00350C7C">
        <w:rPr>
          <w:rFonts w:ascii="Arial Narrow" w:hAnsi="Arial Narrow"/>
          <w:sz w:val="24"/>
          <w:szCs w:val="24"/>
          <w:lang w:eastAsia="ru-RU"/>
        </w:rPr>
        <w:t>времени</w:t>
      </w:r>
      <w:r w:rsidRPr="00350C7C">
        <w:rPr>
          <w:rFonts w:ascii="Arial Narrow" w:hAnsi="Arial Narrow"/>
          <w:sz w:val="24"/>
          <w:szCs w:val="24"/>
          <w:lang w:val="en-US" w:eastAsia="ru-RU"/>
        </w:rPr>
        <w:t xml:space="preserve"> (at, in, on).</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u w:val="single"/>
          <w:lang w:eastAsia="ru-RU"/>
        </w:rPr>
        <w:t>Простое предложение</w:t>
      </w:r>
      <w:r w:rsidRPr="00350C7C">
        <w:rPr>
          <w:rFonts w:ascii="Arial Narrow" w:hAnsi="Arial Narrow"/>
          <w:sz w:val="24"/>
          <w:szCs w:val="24"/>
          <w:lang w:eastAsia="ru-RU"/>
        </w:rPr>
        <w:t xml:space="preserve">. Основные коммуникативные типы предложений: повествовательное, вопросительное, побудительное, восклицательное. Утвердительные и отрицательные предложения. </w:t>
      </w:r>
      <w:r w:rsidRPr="00350C7C">
        <w:rPr>
          <w:rFonts w:ascii="Arial Narrow" w:hAnsi="Arial Narrow"/>
          <w:sz w:val="24"/>
          <w:szCs w:val="24"/>
          <w:lang w:eastAsia="ru-RU"/>
        </w:rPr>
        <w:lastRenderedPageBreak/>
        <w:t>Предложения с простым глагольным сказуемым (</w:t>
      </w:r>
      <w:r w:rsidRPr="00350C7C">
        <w:rPr>
          <w:rFonts w:ascii="Arial Narrow" w:hAnsi="Arial Narrow"/>
          <w:sz w:val="24"/>
          <w:szCs w:val="24"/>
          <w:lang w:val="en-US" w:eastAsia="ru-RU"/>
        </w:rPr>
        <w:t>I</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live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in</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a</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big</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city</w:t>
      </w:r>
      <w:r w:rsidRPr="00350C7C">
        <w:rPr>
          <w:rFonts w:ascii="Arial Narrow" w:hAnsi="Arial Narrow"/>
          <w:sz w:val="24"/>
          <w:szCs w:val="24"/>
          <w:lang w:eastAsia="ru-RU"/>
        </w:rPr>
        <w:t>.), составным именным сказуемым (</w:t>
      </w:r>
      <w:r w:rsidRPr="00350C7C">
        <w:rPr>
          <w:rFonts w:ascii="Arial Narrow" w:hAnsi="Arial Narrow"/>
          <w:sz w:val="24"/>
          <w:szCs w:val="24"/>
          <w:lang w:val="en-US" w:eastAsia="ru-RU"/>
        </w:rPr>
        <w:t>My</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friend</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is</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nice</w:t>
      </w:r>
      <w:r w:rsidRPr="00350C7C">
        <w:rPr>
          <w:rFonts w:ascii="Arial Narrow" w:hAnsi="Arial Narrow"/>
          <w:sz w:val="24"/>
          <w:szCs w:val="24"/>
          <w:lang w:eastAsia="ru-RU"/>
        </w:rPr>
        <w:t>.), составным глагольным сказуемым (</w:t>
      </w:r>
      <w:r w:rsidRPr="00350C7C">
        <w:rPr>
          <w:rFonts w:ascii="Arial Narrow" w:hAnsi="Arial Narrow"/>
          <w:sz w:val="24"/>
          <w:szCs w:val="24"/>
          <w:lang w:val="en-US" w:eastAsia="ru-RU"/>
        </w:rPr>
        <w:t>She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can</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play</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the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piano</w:t>
      </w:r>
      <w:r w:rsidRPr="00350C7C">
        <w:rPr>
          <w:rFonts w:ascii="Arial Narrow" w:hAnsi="Arial Narrow"/>
          <w:sz w:val="24"/>
          <w:szCs w:val="24"/>
          <w:lang w:eastAsia="ru-RU"/>
        </w:rPr>
        <w:t xml:space="preserve">.). Общий и специальный вопрос. Вопросительные слова </w:t>
      </w:r>
      <w:r w:rsidRPr="00350C7C">
        <w:rPr>
          <w:rFonts w:ascii="Arial Narrow" w:hAnsi="Arial Narrow"/>
          <w:sz w:val="24"/>
          <w:szCs w:val="24"/>
          <w:lang w:val="en-US" w:eastAsia="ru-RU"/>
        </w:rPr>
        <w:t>what</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who</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when</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where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why</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how</w:t>
      </w:r>
      <w:r w:rsidRPr="00350C7C">
        <w:rPr>
          <w:rFonts w:ascii="Arial Narrow" w:hAnsi="Arial Narrow"/>
          <w:sz w:val="24"/>
          <w:szCs w:val="24"/>
          <w:lang w:eastAsia="ru-RU"/>
        </w:rPr>
        <w:t>. Порядок слов в предложении. Побудительные предложения в утвердительной (</w:t>
      </w:r>
      <w:r w:rsidRPr="00350C7C">
        <w:rPr>
          <w:rFonts w:ascii="Arial Narrow" w:hAnsi="Arial Narrow"/>
          <w:sz w:val="24"/>
          <w:szCs w:val="24"/>
          <w:lang w:val="en-US" w:eastAsia="ru-RU"/>
        </w:rPr>
        <w:t>Be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careful</w:t>
      </w:r>
      <w:r w:rsidRPr="00350C7C">
        <w:rPr>
          <w:rFonts w:ascii="Arial Narrow" w:hAnsi="Arial Narrow"/>
          <w:sz w:val="24"/>
          <w:szCs w:val="24"/>
          <w:lang w:eastAsia="ru-RU"/>
        </w:rPr>
        <w:t>!) и отрицательной (</w:t>
      </w:r>
      <w:r w:rsidRPr="00350C7C">
        <w:rPr>
          <w:rFonts w:ascii="Arial Narrow" w:hAnsi="Arial Narrow"/>
          <w:sz w:val="24"/>
          <w:szCs w:val="24"/>
          <w:lang w:val="en-US" w:eastAsia="ru-RU"/>
        </w:rPr>
        <w:t>Don</w:t>
      </w:r>
      <w:r w:rsidRPr="00350C7C">
        <w:rPr>
          <w:rFonts w:ascii="Arial Narrow" w:hAnsi="Arial Narrow"/>
          <w:sz w:val="24"/>
          <w:szCs w:val="24"/>
          <w:lang w:eastAsia="ru-RU"/>
        </w:rPr>
        <w:t>’</w:t>
      </w:r>
      <w:r w:rsidRPr="00350C7C">
        <w:rPr>
          <w:rFonts w:ascii="Arial Narrow" w:hAnsi="Arial Narrow"/>
          <w:sz w:val="24"/>
          <w:szCs w:val="24"/>
          <w:lang w:val="en-US" w:eastAsia="ru-RU"/>
        </w:rPr>
        <w:t>t</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worry</w:t>
      </w:r>
      <w:r w:rsidRPr="00350C7C">
        <w:rPr>
          <w:rFonts w:ascii="Arial Narrow" w:hAnsi="Arial Narrow"/>
          <w:sz w:val="24"/>
          <w:szCs w:val="24"/>
          <w:lang w:eastAsia="ru-RU"/>
        </w:rPr>
        <w:t>.) формах. Безличные предложения (</w:t>
      </w:r>
      <w:r w:rsidRPr="00350C7C">
        <w:rPr>
          <w:rFonts w:ascii="Arial Narrow" w:hAnsi="Arial Narrow"/>
          <w:sz w:val="24"/>
          <w:szCs w:val="24"/>
          <w:lang w:val="en-US" w:eastAsia="ru-RU"/>
        </w:rPr>
        <w:t>It</w:t>
      </w:r>
      <w:r w:rsidRPr="00350C7C">
        <w:rPr>
          <w:rFonts w:ascii="Arial Narrow" w:hAnsi="Arial Narrow"/>
          <w:sz w:val="24"/>
          <w:szCs w:val="24"/>
          <w:lang w:eastAsia="ru-RU"/>
        </w:rPr>
        <w:t>’</w:t>
      </w:r>
      <w:r w:rsidRPr="00350C7C">
        <w:rPr>
          <w:rFonts w:ascii="Arial Narrow" w:hAnsi="Arial Narrow"/>
          <w:sz w:val="24"/>
          <w:szCs w:val="24"/>
          <w:lang w:val="en-US" w:eastAsia="ru-RU"/>
        </w:rPr>
        <w:t>s</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cold</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It</w:t>
      </w:r>
      <w:r w:rsidRPr="00350C7C">
        <w:rPr>
          <w:rFonts w:ascii="Arial Narrow" w:hAnsi="Arial Narrow"/>
          <w:sz w:val="24"/>
          <w:szCs w:val="24"/>
          <w:lang w:eastAsia="ru-RU"/>
        </w:rPr>
        <w:t>’</w:t>
      </w:r>
      <w:r w:rsidRPr="00350C7C">
        <w:rPr>
          <w:rFonts w:ascii="Arial Narrow" w:hAnsi="Arial Narrow"/>
          <w:sz w:val="24"/>
          <w:szCs w:val="24"/>
          <w:lang w:val="en-US" w:eastAsia="ru-RU"/>
        </w:rPr>
        <w:t>s</w:t>
      </w:r>
      <w:r w:rsidRPr="00350C7C">
        <w:rPr>
          <w:rFonts w:ascii="Arial Narrow" w:hAnsi="Arial Narrow"/>
          <w:sz w:val="24"/>
          <w:szCs w:val="24"/>
          <w:lang w:eastAsia="ru-RU"/>
        </w:rPr>
        <w:t xml:space="preserve"> 5 </w:t>
      </w:r>
      <w:r w:rsidRPr="00350C7C">
        <w:rPr>
          <w:rFonts w:ascii="Arial Narrow" w:hAnsi="Arial Narrow"/>
          <w:sz w:val="24"/>
          <w:szCs w:val="24"/>
          <w:lang w:val="en-US" w:eastAsia="ru-RU"/>
        </w:rPr>
        <w:t>o</w:t>
      </w:r>
      <w:r w:rsidRPr="00350C7C">
        <w:rPr>
          <w:rFonts w:ascii="Arial Narrow" w:hAnsi="Arial Narrow"/>
          <w:sz w:val="24"/>
          <w:szCs w:val="24"/>
          <w:lang w:eastAsia="ru-RU"/>
        </w:rPr>
        <w:t>’</w:t>
      </w:r>
      <w:r w:rsidRPr="00350C7C">
        <w:rPr>
          <w:rFonts w:ascii="Arial Narrow" w:hAnsi="Arial Narrow"/>
          <w:sz w:val="24"/>
          <w:szCs w:val="24"/>
          <w:lang w:val="en-US" w:eastAsia="ru-RU"/>
        </w:rPr>
        <w:t>clock</w:t>
      </w:r>
      <w:r w:rsidRPr="00350C7C">
        <w:rPr>
          <w:rFonts w:ascii="Arial Narrow" w:hAnsi="Arial Narrow"/>
          <w:sz w:val="24"/>
          <w:szCs w:val="24"/>
          <w:lang w:eastAsia="ru-RU"/>
        </w:rPr>
        <w:t xml:space="preserve">.). Предложения с оборотом </w:t>
      </w:r>
      <w:r w:rsidRPr="00350C7C">
        <w:rPr>
          <w:rFonts w:ascii="Arial Narrow" w:hAnsi="Arial Narrow"/>
          <w:sz w:val="24"/>
          <w:szCs w:val="24"/>
          <w:lang w:val="en-US" w:eastAsia="ru-RU"/>
        </w:rPr>
        <w:t>there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is</w:t>
      </w:r>
      <w:r w:rsidRPr="00350C7C">
        <w:rPr>
          <w:rFonts w:ascii="Arial Narrow" w:hAnsi="Arial Narrow"/>
          <w:sz w:val="24"/>
          <w:szCs w:val="24"/>
          <w:lang w:eastAsia="ru-RU"/>
        </w:rPr>
        <w:t>/</w:t>
      </w:r>
      <w:r w:rsidRPr="00350C7C">
        <w:rPr>
          <w:rFonts w:ascii="Arial Narrow" w:hAnsi="Arial Narrow"/>
          <w:sz w:val="24"/>
          <w:szCs w:val="24"/>
          <w:lang w:val="en-US" w:eastAsia="ru-RU"/>
        </w:rPr>
        <w:t>there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are</w:t>
      </w:r>
      <w:r w:rsidRPr="00350C7C">
        <w:rPr>
          <w:rFonts w:ascii="Arial Narrow" w:hAnsi="Arial Narrow"/>
          <w:sz w:val="24"/>
          <w:szCs w:val="24"/>
          <w:lang w:eastAsia="ru-RU"/>
        </w:rPr>
        <w:t>. Простые распространённые предложения, предложения с однородными членами.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u w:val="single"/>
          <w:lang w:eastAsia="ru-RU"/>
        </w:rPr>
        <w:t>Сложное предложение</w:t>
      </w:r>
      <w:r w:rsidRPr="00350C7C">
        <w:rPr>
          <w:rFonts w:ascii="Arial Narrow" w:hAnsi="Arial Narrow"/>
          <w:sz w:val="24"/>
          <w:szCs w:val="24"/>
          <w:lang w:eastAsia="ru-RU"/>
        </w:rPr>
        <w:t xml:space="preserve">. Сложносочинённые предложения с союзами </w:t>
      </w:r>
      <w:r w:rsidRPr="00350C7C">
        <w:rPr>
          <w:rFonts w:ascii="Arial Narrow" w:hAnsi="Arial Narrow"/>
          <w:sz w:val="24"/>
          <w:szCs w:val="24"/>
          <w:lang w:val="en-US" w:eastAsia="ru-RU"/>
        </w:rPr>
        <w:t>and</w:t>
      </w:r>
      <w:r w:rsidRPr="00350C7C">
        <w:rPr>
          <w:rFonts w:ascii="Arial Narrow" w:hAnsi="Arial Narrow"/>
          <w:sz w:val="24"/>
          <w:szCs w:val="24"/>
          <w:lang w:eastAsia="ru-RU"/>
        </w:rPr>
        <w:t xml:space="preserve"> и </w:t>
      </w:r>
      <w:r w:rsidRPr="00350C7C">
        <w:rPr>
          <w:rFonts w:ascii="Arial Narrow" w:hAnsi="Arial Narrow"/>
          <w:sz w:val="24"/>
          <w:szCs w:val="24"/>
          <w:lang w:val="en-US" w:eastAsia="ru-RU"/>
        </w:rPr>
        <w:t>but</w:t>
      </w:r>
      <w:r w:rsidRPr="00350C7C">
        <w:rPr>
          <w:rFonts w:ascii="Arial Narrow" w:hAnsi="Arial Narrow"/>
          <w:sz w:val="24"/>
          <w:szCs w:val="24"/>
          <w:lang w:eastAsia="ru-RU"/>
        </w:rPr>
        <w:t xml:space="preserve">. Сложноподчинённые предложения с союзом </w:t>
      </w:r>
      <w:r w:rsidRPr="00350C7C">
        <w:rPr>
          <w:rFonts w:ascii="Arial Narrow" w:hAnsi="Arial Narrow"/>
          <w:sz w:val="24"/>
          <w:szCs w:val="24"/>
          <w:lang w:val="en-US" w:eastAsia="ru-RU"/>
        </w:rPr>
        <w:t>because</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u w:val="single"/>
          <w:lang w:eastAsia="ru-RU"/>
        </w:rPr>
        <w:t>Основные правила пунктуации</w:t>
      </w:r>
      <w:r w:rsidRPr="00350C7C">
        <w:rPr>
          <w:rFonts w:ascii="Arial Narrow" w:hAnsi="Arial Narrow"/>
          <w:b/>
          <w:sz w:val="24"/>
          <w:szCs w:val="24"/>
          <w:lang w:eastAsia="ru-RU"/>
        </w:rPr>
        <w:t xml:space="preserve">. </w:t>
      </w:r>
      <w:r w:rsidRPr="00350C7C">
        <w:rPr>
          <w:rFonts w:ascii="Arial Narrow" w:hAnsi="Arial Narrow"/>
          <w:sz w:val="24"/>
          <w:szCs w:val="24"/>
          <w:lang w:eastAsia="ru-RU"/>
        </w:rPr>
        <w:t>Точка. Запятая. Восклицательный знак. Вопросительный знак.</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Распределение грамматических явлений по классам</w:t>
      </w:r>
    </w:p>
    <w:p w:rsidR="000F71B5" w:rsidRPr="00350C7C" w:rsidRDefault="000F71B5" w:rsidP="00350C7C">
      <w:pPr>
        <w:ind w:left="360"/>
        <w:jc w:val="both"/>
        <w:rPr>
          <w:rFonts w:ascii="Arial Narrow" w:hAnsi="Arial Narrow"/>
          <w:b/>
          <w:sz w:val="24"/>
          <w:szCs w:val="24"/>
          <w:u w:val="single"/>
          <w:lang w:eastAsia="ru-RU"/>
        </w:rPr>
      </w:pPr>
      <w:r w:rsidRPr="00350C7C">
        <w:rPr>
          <w:rFonts w:ascii="Arial Narrow" w:hAnsi="Arial Narrow"/>
          <w:b/>
          <w:sz w:val="24"/>
          <w:szCs w:val="24"/>
          <w:u w:val="single"/>
          <w:lang w:eastAsia="ru-RU"/>
        </w:rPr>
        <w:t>2 класс</w:t>
      </w:r>
    </w:p>
    <w:p w:rsidR="000F71B5" w:rsidRPr="00350C7C" w:rsidRDefault="000F71B5" w:rsidP="00350C7C">
      <w:pPr>
        <w:ind w:left="2520"/>
        <w:jc w:val="both"/>
        <w:rPr>
          <w:rFonts w:ascii="Arial Narrow" w:hAnsi="Arial Narrow"/>
          <w:sz w:val="24"/>
          <w:szCs w:val="24"/>
          <w:lang w:eastAsia="ru-RU"/>
        </w:rPr>
      </w:pPr>
      <w:r w:rsidRPr="00350C7C">
        <w:rPr>
          <w:rFonts w:ascii="Arial Narrow" w:hAnsi="Arial Narrow"/>
          <w:sz w:val="24"/>
          <w:szCs w:val="24"/>
          <w:lang w:eastAsia="ru-RU"/>
        </w:rPr>
        <w:t>Имя существительное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имена существительные нарицательные и собственные;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мужской, женский и средний род имён существительных;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одушевлённые и неодушевлённые имена существительные;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исчисляемые имена существительные;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множественное число имён существительных; образование множественного числа при помощи окончания -</w:t>
      </w:r>
      <w:r w:rsidRPr="00350C7C">
        <w:rPr>
          <w:rFonts w:ascii="Arial Narrow" w:hAnsi="Arial Narrow"/>
          <w:sz w:val="24"/>
          <w:szCs w:val="24"/>
          <w:lang w:val="en-US" w:eastAsia="ru-RU"/>
        </w:rPr>
        <w:t>s</w:t>
      </w:r>
      <w:r w:rsidRPr="00350C7C">
        <w:rPr>
          <w:rFonts w:ascii="Arial Narrow" w:hAnsi="Arial Narrow"/>
          <w:sz w:val="24"/>
          <w:szCs w:val="24"/>
          <w:lang w:eastAsia="ru-RU"/>
        </w:rPr>
        <w:t>/-</w:t>
      </w:r>
      <w:r w:rsidRPr="00350C7C">
        <w:rPr>
          <w:rFonts w:ascii="Arial Narrow" w:hAnsi="Arial Narrow"/>
          <w:sz w:val="24"/>
          <w:szCs w:val="24"/>
          <w:lang w:val="en-US" w:eastAsia="ru-RU"/>
        </w:rPr>
        <w:t>es</w:t>
      </w:r>
      <w:r w:rsidRPr="00350C7C">
        <w:rPr>
          <w:rFonts w:ascii="Arial Narrow" w:hAnsi="Arial Narrow"/>
          <w:sz w:val="24"/>
          <w:szCs w:val="24"/>
          <w:lang w:eastAsia="ru-RU"/>
        </w:rPr>
        <w:t>; особые случаи образования множественного числа (</w:t>
      </w:r>
      <w:r w:rsidRPr="00350C7C">
        <w:rPr>
          <w:rFonts w:ascii="Arial Narrow" w:hAnsi="Arial Narrow"/>
          <w:sz w:val="24"/>
          <w:szCs w:val="24"/>
          <w:lang w:val="en-US" w:eastAsia="ru-RU"/>
        </w:rPr>
        <w:t>mouse</w:t>
      </w:r>
      <w:r w:rsidRPr="00350C7C">
        <w:rPr>
          <w:rFonts w:ascii="Arial Narrow" w:hAnsi="Arial Narrow"/>
          <w:sz w:val="24"/>
          <w:szCs w:val="24"/>
          <w:lang w:eastAsia="ru-RU"/>
        </w:rPr>
        <w:t xml:space="preserve"> – </w:t>
      </w:r>
      <w:r w:rsidRPr="00350C7C">
        <w:rPr>
          <w:rFonts w:ascii="Arial Narrow" w:hAnsi="Arial Narrow"/>
          <w:sz w:val="24"/>
          <w:szCs w:val="24"/>
          <w:lang w:val="en-US" w:eastAsia="ru-RU"/>
        </w:rPr>
        <w:t>mice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child</w:t>
      </w:r>
      <w:r w:rsidRPr="00350C7C">
        <w:rPr>
          <w:rFonts w:ascii="Arial Narrow" w:hAnsi="Arial Narrow"/>
          <w:sz w:val="24"/>
          <w:szCs w:val="24"/>
          <w:lang w:eastAsia="ru-RU"/>
        </w:rPr>
        <w:t xml:space="preserve"> – </w:t>
      </w:r>
      <w:r w:rsidRPr="00350C7C">
        <w:rPr>
          <w:rFonts w:ascii="Arial Narrow" w:hAnsi="Arial Narrow"/>
          <w:sz w:val="24"/>
          <w:szCs w:val="24"/>
          <w:lang w:val="en-US" w:eastAsia="ru-RU"/>
        </w:rPr>
        <w:t>children</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особенности правописания существительных во множественном числе (</w:t>
      </w:r>
      <w:r w:rsidRPr="00350C7C">
        <w:rPr>
          <w:rFonts w:ascii="Arial Narrow" w:hAnsi="Arial Narrow"/>
          <w:sz w:val="24"/>
          <w:szCs w:val="24"/>
          <w:lang w:val="en-US" w:eastAsia="ru-RU"/>
        </w:rPr>
        <w:t>wolf</w:t>
      </w:r>
      <w:r w:rsidRPr="00350C7C">
        <w:rPr>
          <w:rFonts w:ascii="Arial Narrow" w:hAnsi="Arial Narrow"/>
          <w:sz w:val="24"/>
          <w:szCs w:val="24"/>
          <w:lang w:eastAsia="ru-RU"/>
        </w:rPr>
        <w:t xml:space="preserve"> – </w:t>
      </w:r>
      <w:r w:rsidRPr="00350C7C">
        <w:rPr>
          <w:rFonts w:ascii="Arial Narrow" w:hAnsi="Arial Narrow"/>
          <w:sz w:val="24"/>
          <w:szCs w:val="24"/>
          <w:lang w:val="en-US" w:eastAsia="ru-RU"/>
        </w:rPr>
        <w:t>wolves</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2. Артикль</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основные правила использования артиклей (</w:t>
      </w:r>
      <w:r w:rsidRPr="00350C7C">
        <w:rPr>
          <w:rFonts w:ascii="Arial Narrow" w:hAnsi="Arial Narrow"/>
          <w:sz w:val="24"/>
          <w:szCs w:val="24"/>
          <w:lang w:val="en-US" w:eastAsia="ru-RU"/>
        </w:rPr>
        <w:t>a</w:t>
      </w:r>
      <w:r w:rsidRPr="00350C7C">
        <w:rPr>
          <w:rFonts w:ascii="Arial Narrow" w:hAnsi="Arial Narrow"/>
          <w:sz w:val="24"/>
          <w:szCs w:val="24"/>
          <w:lang w:eastAsia="ru-RU"/>
        </w:rPr>
        <w:t>/</w:t>
      </w:r>
      <w:r w:rsidRPr="00350C7C">
        <w:rPr>
          <w:rFonts w:ascii="Arial Narrow" w:hAnsi="Arial Narrow"/>
          <w:sz w:val="24"/>
          <w:szCs w:val="24"/>
          <w:lang w:val="en-US" w:eastAsia="ru-RU"/>
        </w:rPr>
        <w:t>an</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the</w:t>
      </w:r>
      <w:r w:rsidRPr="00350C7C">
        <w:rPr>
          <w:rFonts w:ascii="Arial Narrow" w:hAnsi="Arial Narrow"/>
          <w:sz w:val="24"/>
          <w:szCs w:val="24"/>
          <w:lang w:eastAsia="ru-RU"/>
        </w:rPr>
        <w:t>) с именами существительными.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3. Имя прилагательное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положительная степень имён прилагательных.</w:t>
      </w:r>
    </w:p>
    <w:p w:rsidR="000F71B5" w:rsidRPr="00350C7C" w:rsidRDefault="000F71B5" w:rsidP="00350C7C">
      <w:pPr>
        <w:tabs>
          <w:tab w:val="left" w:pos="708"/>
          <w:tab w:val="left" w:pos="1416"/>
          <w:tab w:val="left" w:pos="2124"/>
          <w:tab w:val="left" w:pos="2832"/>
        </w:tabs>
        <w:ind w:left="360"/>
        <w:jc w:val="both"/>
        <w:rPr>
          <w:rFonts w:ascii="Arial Narrow" w:hAnsi="Arial Narrow"/>
          <w:sz w:val="24"/>
          <w:szCs w:val="24"/>
          <w:lang w:eastAsia="ru-RU"/>
        </w:rPr>
      </w:pPr>
      <w:r w:rsidRPr="00350C7C">
        <w:rPr>
          <w:rFonts w:ascii="Arial Narrow" w:hAnsi="Arial Narrow"/>
          <w:sz w:val="24"/>
          <w:szCs w:val="24"/>
          <w:lang w:eastAsia="ru-RU"/>
        </w:rPr>
        <w:t>4. Имя числительное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количественные числительные от 1 до 10.</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5. Местоимение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личные местоимения в именительном падеже;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притяжательные местоимения;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–указательные местоимения в единственном и множественном числе (</w:t>
      </w:r>
      <w:r w:rsidRPr="00350C7C">
        <w:rPr>
          <w:rFonts w:ascii="Arial Narrow" w:hAnsi="Arial Narrow"/>
          <w:sz w:val="24"/>
          <w:szCs w:val="24"/>
          <w:lang w:val="en-US" w:eastAsia="ru-RU"/>
        </w:rPr>
        <w:t>this</w:t>
      </w:r>
      <w:r w:rsidRPr="00350C7C">
        <w:rPr>
          <w:rFonts w:ascii="Arial Narrow" w:hAnsi="Arial Narrow"/>
          <w:sz w:val="24"/>
          <w:szCs w:val="24"/>
          <w:lang w:eastAsia="ru-RU"/>
        </w:rPr>
        <w:t xml:space="preserve"> – </w:t>
      </w:r>
      <w:r w:rsidRPr="00350C7C">
        <w:rPr>
          <w:rFonts w:ascii="Arial Narrow" w:hAnsi="Arial Narrow"/>
          <w:sz w:val="24"/>
          <w:szCs w:val="24"/>
          <w:lang w:val="en-US" w:eastAsia="ru-RU"/>
        </w:rPr>
        <w:t>these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that</w:t>
      </w:r>
      <w:r w:rsidRPr="00350C7C">
        <w:rPr>
          <w:rFonts w:ascii="Arial Narrow" w:hAnsi="Arial Narrow"/>
          <w:sz w:val="24"/>
          <w:szCs w:val="24"/>
          <w:lang w:eastAsia="ru-RU"/>
        </w:rPr>
        <w:t xml:space="preserve"> – </w:t>
      </w:r>
      <w:r w:rsidRPr="00350C7C">
        <w:rPr>
          <w:rFonts w:ascii="Arial Narrow" w:hAnsi="Arial Narrow"/>
          <w:sz w:val="24"/>
          <w:szCs w:val="24"/>
          <w:lang w:val="en-US" w:eastAsia="ru-RU"/>
        </w:rPr>
        <w:t>those</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неопределённые местоимения (</w:t>
      </w:r>
      <w:r w:rsidRPr="00350C7C">
        <w:rPr>
          <w:rFonts w:ascii="Arial Narrow" w:hAnsi="Arial Narrow"/>
          <w:sz w:val="24"/>
          <w:szCs w:val="24"/>
          <w:lang w:val="en-US" w:eastAsia="ru-RU"/>
        </w:rPr>
        <w:t>some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any</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6. Глагол</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глагол to be в настоящем простом времени;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 глагол </w:t>
      </w:r>
      <w:r w:rsidRPr="00350C7C">
        <w:rPr>
          <w:rFonts w:ascii="Arial Narrow" w:hAnsi="Arial Narrow"/>
          <w:sz w:val="24"/>
          <w:szCs w:val="24"/>
          <w:lang w:val="en-US" w:eastAsia="ru-RU"/>
        </w:rPr>
        <w:t>have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got</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 борот </w:t>
      </w:r>
      <w:r w:rsidRPr="00350C7C">
        <w:rPr>
          <w:rFonts w:ascii="Arial Narrow" w:hAnsi="Arial Narrow"/>
          <w:sz w:val="24"/>
          <w:szCs w:val="24"/>
          <w:lang w:val="en-US" w:eastAsia="ru-RU"/>
        </w:rPr>
        <w:t>there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is</w:t>
      </w:r>
      <w:r w:rsidRPr="00350C7C">
        <w:rPr>
          <w:rFonts w:ascii="Arial Narrow" w:hAnsi="Arial Narrow"/>
          <w:sz w:val="24"/>
          <w:szCs w:val="24"/>
          <w:lang w:eastAsia="ru-RU"/>
        </w:rPr>
        <w:t>/</w:t>
      </w:r>
      <w:r w:rsidRPr="00350C7C">
        <w:rPr>
          <w:rFonts w:ascii="Arial Narrow" w:hAnsi="Arial Narrow"/>
          <w:sz w:val="24"/>
          <w:szCs w:val="24"/>
          <w:lang w:val="en-US" w:eastAsia="ru-RU"/>
        </w:rPr>
        <w:t>there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are</w:t>
      </w:r>
      <w:r w:rsidRPr="00350C7C">
        <w:rPr>
          <w:rFonts w:ascii="Arial Narrow" w:hAnsi="Arial Narrow"/>
          <w:sz w:val="24"/>
          <w:szCs w:val="24"/>
          <w:lang w:eastAsia="ru-RU"/>
        </w:rPr>
        <w:t xml:space="preserve"> в утвердительных, отрицательных и вопросительных предложениях (общий вопрос);</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видо-временная форма P</w:t>
      </w:r>
      <w:r w:rsidRPr="00350C7C">
        <w:rPr>
          <w:rFonts w:ascii="Arial Narrow" w:hAnsi="Arial Narrow"/>
          <w:sz w:val="24"/>
          <w:szCs w:val="24"/>
          <w:lang w:val="en-US" w:eastAsia="ru-RU"/>
        </w:rPr>
        <w:t>resent</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Simple</w:t>
      </w:r>
      <w:r w:rsidRPr="00350C7C">
        <w:rPr>
          <w:rFonts w:ascii="Arial Narrow" w:hAnsi="Arial Narrow"/>
          <w:sz w:val="24"/>
          <w:szCs w:val="24"/>
          <w:lang w:eastAsia="ru-RU"/>
        </w:rPr>
        <w:t xml:space="preserve"> в утвердительных, отрицательных и вопросительных предложениях (общий вопрос);</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 модальный глагол </w:t>
      </w:r>
      <w:r w:rsidRPr="00350C7C">
        <w:rPr>
          <w:rFonts w:ascii="Arial Narrow" w:hAnsi="Arial Narrow"/>
          <w:sz w:val="24"/>
          <w:szCs w:val="24"/>
          <w:lang w:val="en-US" w:eastAsia="ru-RU"/>
        </w:rPr>
        <w:t>can</w:t>
      </w:r>
      <w:r w:rsidRPr="00350C7C">
        <w:rPr>
          <w:rFonts w:ascii="Arial Narrow" w:hAnsi="Arial Narrow"/>
          <w:sz w:val="24"/>
          <w:szCs w:val="24"/>
          <w:lang w:eastAsia="ru-RU"/>
        </w:rPr>
        <w:t xml:space="preserve"> в утвердительных, отрицательных и вопросительных предложениях (общий вопрос);</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глагольные конструкции (</w:t>
      </w:r>
      <w:r w:rsidRPr="00350C7C">
        <w:rPr>
          <w:rFonts w:ascii="Arial Narrow" w:hAnsi="Arial Narrow"/>
          <w:sz w:val="24"/>
          <w:szCs w:val="24"/>
          <w:lang w:val="en-US" w:eastAsia="ru-RU"/>
        </w:rPr>
        <w:t>I</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like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doing</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7. Наречие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наречие степени (</w:t>
      </w:r>
      <w:r w:rsidRPr="00350C7C">
        <w:rPr>
          <w:rFonts w:ascii="Arial Narrow" w:hAnsi="Arial Narrow"/>
          <w:sz w:val="24"/>
          <w:szCs w:val="24"/>
          <w:lang w:val="en-US" w:eastAsia="ru-RU"/>
        </w:rPr>
        <w:t>very</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наречие места (</w:t>
      </w:r>
      <w:r w:rsidRPr="00350C7C">
        <w:rPr>
          <w:rFonts w:ascii="Arial Narrow" w:hAnsi="Arial Narrow"/>
          <w:sz w:val="24"/>
          <w:szCs w:val="24"/>
          <w:lang w:val="en-US" w:eastAsia="ru-RU"/>
        </w:rPr>
        <w:t>there</w:t>
      </w:r>
      <w:r w:rsidRPr="00350C7C">
        <w:rPr>
          <w:rFonts w:ascii="Arial Narrow" w:hAnsi="Arial Narrow"/>
          <w:sz w:val="24"/>
          <w:szCs w:val="24"/>
          <w:lang w:eastAsia="ru-RU"/>
        </w:rPr>
        <w:t>);</w:t>
      </w:r>
    </w:p>
    <w:p w:rsidR="000F71B5" w:rsidRPr="00350C7C" w:rsidRDefault="000F71B5" w:rsidP="00350C7C">
      <w:pPr>
        <w:tabs>
          <w:tab w:val="left" w:pos="708"/>
          <w:tab w:val="left" w:pos="1416"/>
          <w:tab w:val="left" w:pos="2124"/>
          <w:tab w:val="left" w:pos="2832"/>
        </w:tabs>
        <w:ind w:left="360"/>
        <w:jc w:val="both"/>
        <w:rPr>
          <w:rFonts w:ascii="Arial Narrow" w:hAnsi="Arial Narrow"/>
          <w:sz w:val="24"/>
          <w:szCs w:val="24"/>
          <w:lang w:eastAsia="ru-RU"/>
        </w:rPr>
      </w:pPr>
      <w:r w:rsidRPr="00350C7C">
        <w:rPr>
          <w:rFonts w:ascii="Arial Narrow" w:hAnsi="Arial Narrow"/>
          <w:sz w:val="24"/>
          <w:szCs w:val="24"/>
          <w:lang w:eastAsia="ru-RU"/>
        </w:rPr>
        <w:t>– наречие образа действия (</w:t>
      </w:r>
      <w:r w:rsidRPr="00350C7C">
        <w:rPr>
          <w:rFonts w:ascii="Arial Narrow" w:hAnsi="Arial Narrow"/>
          <w:sz w:val="24"/>
          <w:szCs w:val="24"/>
          <w:lang w:val="en-US" w:eastAsia="ru-RU"/>
        </w:rPr>
        <w:t>well</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8. Предлог</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 наиболее употребительные предлоги: </w:t>
      </w:r>
      <w:r w:rsidRPr="00350C7C">
        <w:rPr>
          <w:rFonts w:ascii="Arial Narrow" w:hAnsi="Arial Narrow"/>
          <w:sz w:val="24"/>
          <w:szCs w:val="24"/>
          <w:lang w:val="en-US" w:eastAsia="ru-RU"/>
        </w:rPr>
        <w:t>in</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on</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from</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with</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9. Простое предложение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простые распространенные предложения, предложения с однородными членами;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повествовательные утвердительные и отрицательные предложения;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вопросительные предложения (общие вопросы, краткие ответы на общие вопросы);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предложения с Let’s в утвердительной форме (Let’s go there.).</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10. Сложное предложение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 сложносочинённые предложения с союзами </w:t>
      </w:r>
      <w:r w:rsidRPr="00350C7C">
        <w:rPr>
          <w:rFonts w:ascii="Arial Narrow" w:hAnsi="Arial Narrow"/>
          <w:sz w:val="24"/>
          <w:szCs w:val="24"/>
          <w:lang w:val="en-US" w:eastAsia="ru-RU"/>
        </w:rPr>
        <w:t>and</w:t>
      </w:r>
      <w:r w:rsidRPr="00350C7C">
        <w:rPr>
          <w:rFonts w:ascii="Arial Narrow" w:hAnsi="Arial Narrow"/>
          <w:sz w:val="24"/>
          <w:szCs w:val="24"/>
          <w:lang w:eastAsia="ru-RU"/>
        </w:rPr>
        <w:t xml:space="preserve"> и </w:t>
      </w:r>
      <w:r w:rsidRPr="00350C7C">
        <w:rPr>
          <w:rFonts w:ascii="Arial Narrow" w:hAnsi="Arial Narrow"/>
          <w:sz w:val="24"/>
          <w:szCs w:val="24"/>
          <w:lang w:val="en-US" w:eastAsia="ru-RU"/>
        </w:rPr>
        <w:t>but</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bCs/>
          <w:sz w:val="24"/>
          <w:szCs w:val="24"/>
          <w:lang w:eastAsia="ru-RU"/>
        </w:rPr>
      </w:pPr>
      <w:r w:rsidRPr="00350C7C">
        <w:rPr>
          <w:rFonts w:ascii="Arial Narrow" w:hAnsi="Arial Narrow"/>
          <w:bCs/>
          <w:sz w:val="24"/>
          <w:szCs w:val="24"/>
          <w:lang w:eastAsia="ru-RU"/>
        </w:rPr>
        <w:t>11. Основные правила пунктуации. Точка. Вопросительный знак.</w:t>
      </w:r>
    </w:p>
    <w:p w:rsidR="000F71B5" w:rsidRPr="00350C7C" w:rsidRDefault="000F71B5" w:rsidP="00350C7C">
      <w:pPr>
        <w:spacing w:after="0" w:line="240" w:lineRule="auto"/>
        <w:ind w:left="540"/>
        <w:jc w:val="both"/>
        <w:rPr>
          <w:rFonts w:ascii="Arial Narrow" w:eastAsia="Times New Roman" w:hAnsi="Arial Narrow" w:cs="Times New Roman"/>
          <w:b/>
          <w:sz w:val="24"/>
          <w:szCs w:val="24"/>
          <w:u w:val="single"/>
          <w:lang w:eastAsia="ru-RU"/>
        </w:rPr>
      </w:pPr>
    </w:p>
    <w:p w:rsidR="000F71B5" w:rsidRPr="00350C7C" w:rsidRDefault="000F71B5" w:rsidP="00350C7C">
      <w:pPr>
        <w:ind w:left="360"/>
        <w:jc w:val="both"/>
        <w:rPr>
          <w:rFonts w:ascii="Arial Narrow" w:hAnsi="Arial Narrow"/>
          <w:b/>
          <w:sz w:val="24"/>
          <w:szCs w:val="24"/>
          <w:u w:val="single"/>
          <w:lang w:eastAsia="ru-RU"/>
        </w:rPr>
      </w:pPr>
      <w:r w:rsidRPr="00350C7C">
        <w:rPr>
          <w:rFonts w:ascii="Arial Narrow" w:hAnsi="Arial Narrow"/>
          <w:b/>
          <w:sz w:val="24"/>
          <w:szCs w:val="24"/>
          <w:u w:val="single"/>
          <w:lang w:eastAsia="ru-RU"/>
        </w:rPr>
        <w:t>3 класс</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Грамматические навыки формируются как на базе материала, усвоенного во 2 классе, так и нового.</w:t>
      </w:r>
    </w:p>
    <w:p w:rsidR="000F71B5" w:rsidRPr="00350C7C" w:rsidRDefault="000F71B5" w:rsidP="00350C7C">
      <w:pPr>
        <w:ind w:left="2520"/>
        <w:jc w:val="both"/>
        <w:rPr>
          <w:rFonts w:ascii="Arial Narrow" w:hAnsi="Arial Narrow"/>
          <w:sz w:val="24"/>
          <w:szCs w:val="24"/>
          <w:u w:val="single"/>
          <w:lang w:eastAsia="ru-RU"/>
        </w:rPr>
      </w:pPr>
      <w:r w:rsidRPr="00350C7C">
        <w:rPr>
          <w:rFonts w:ascii="Arial Narrow" w:hAnsi="Arial Narrow"/>
          <w:sz w:val="24"/>
          <w:szCs w:val="24"/>
          <w:lang w:eastAsia="ru-RU"/>
        </w:rPr>
        <w:t>Имя существительное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притяжательный падеж имён существительных в единственном и множественном числе;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особые случаи образования множественного числа (</w:t>
      </w:r>
      <w:r w:rsidRPr="00350C7C">
        <w:rPr>
          <w:rFonts w:ascii="Arial Narrow" w:hAnsi="Arial Narrow"/>
          <w:sz w:val="24"/>
          <w:szCs w:val="24"/>
          <w:lang w:val="en-US" w:eastAsia="ru-RU"/>
        </w:rPr>
        <w:t>tooth</w:t>
      </w:r>
      <w:r w:rsidRPr="00350C7C">
        <w:rPr>
          <w:rFonts w:ascii="Arial Narrow" w:hAnsi="Arial Narrow"/>
          <w:sz w:val="24"/>
          <w:szCs w:val="24"/>
          <w:lang w:eastAsia="ru-RU"/>
        </w:rPr>
        <w:t xml:space="preserve">  – </w:t>
      </w:r>
      <w:r w:rsidRPr="00350C7C">
        <w:rPr>
          <w:rFonts w:ascii="Arial Narrow" w:hAnsi="Arial Narrow"/>
          <w:sz w:val="24"/>
          <w:szCs w:val="24"/>
          <w:lang w:val="en-US" w:eastAsia="ru-RU"/>
        </w:rPr>
        <w:t>teeth</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hair</w:t>
      </w:r>
      <w:r w:rsidRPr="00350C7C">
        <w:rPr>
          <w:rFonts w:ascii="Arial Narrow" w:hAnsi="Arial Narrow"/>
          <w:sz w:val="24"/>
          <w:szCs w:val="24"/>
          <w:lang w:eastAsia="ru-RU"/>
        </w:rPr>
        <w:t xml:space="preserve"> – </w:t>
      </w:r>
      <w:r w:rsidRPr="00350C7C">
        <w:rPr>
          <w:rFonts w:ascii="Arial Narrow" w:hAnsi="Arial Narrow"/>
          <w:sz w:val="24"/>
          <w:szCs w:val="24"/>
          <w:lang w:val="en-US" w:eastAsia="ru-RU"/>
        </w:rPr>
        <w:t>hair</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2. Артикль</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основные правила использования артиклей (</w:t>
      </w:r>
      <w:r w:rsidRPr="00350C7C">
        <w:rPr>
          <w:rFonts w:ascii="Arial Narrow" w:hAnsi="Arial Narrow"/>
          <w:sz w:val="24"/>
          <w:szCs w:val="24"/>
          <w:lang w:val="en-US" w:eastAsia="ru-RU"/>
        </w:rPr>
        <w:t>a</w:t>
      </w:r>
      <w:r w:rsidRPr="00350C7C">
        <w:rPr>
          <w:rFonts w:ascii="Arial Narrow" w:hAnsi="Arial Narrow"/>
          <w:sz w:val="24"/>
          <w:szCs w:val="24"/>
          <w:lang w:eastAsia="ru-RU"/>
        </w:rPr>
        <w:t>/</w:t>
      </w:r>
      <w:r w:rsidRPr="00350C7C">
        <w:rPr>
          <w:rFonts w:ascii="Arial Narrow" w:hAnsi="Arial Narrow"/>
          <w:sz w:val="24"/>
          <w:szCs w:val="24"/>
          <w:lang w:val="en-US" w:eastAsia="ru-RU"/>
        </w:rPr>
        <w:t>an</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the</w:t>
      </w:r>
      <w:r w:rsidRPr="00350C7C">
        <w:rPr>
          <w:rFonts w:ascii="Arial Narrow" w:hAnsi="Arial Narrow"/>
          <w:sz w:val="24"/>
          <w:szCs w:val="24"/>
          <w:lang w:eastAsia="ru-RU"/>
        </w:rPr>
        <w:t>) с именами существительными.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3. Местоимение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личные местоимения в объектном падеже (</w:t>
      </w:r>
      <w:r w:rsidRPr="00350C7C">
        <w:rPr>
          <w:rFonts w:ascii="Arial Narrow" w:hAnsi="Arial Narrow"/>
          <w:sz w:val="24"/>
          <w:szCs w:val="24"/>
          <w:lang w:val="en-US" w:eastAsia="ru-RU"/>
        </w:rPr>
        <w:t>me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you</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her</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him</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etc</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4. Имя числительное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количественные числительные от 11 до 100.</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5. Глагол</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правильные и неправильные глаголы;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 видо-временная форма Past </w:t>
      </w:r>
      <w:r w:rsidRPr="00350C7C">
        <w:rPr>
          <w:rFonts w:ascii="Arial Narrow" w:hAnsi="Arial Narrow"/>
          <w:sz w:val="24"/>
          <w:szCs w:val="24"/>
          <w:lang w:val="en-US" w:eastAsia="ru-RU"/>
        </w:rPr>
        <w:t>Simple</w:t>
      </w:r>
      <w:r w:rsidRPr="00350C7C">
        <w:rPr>
          <w:rFonts w:ascii="Arial Narrow" w:hAnsi="Arial Narrow"/>
          <w:sz w:val="24"/>
          <w:szCs w:val="24"/>
          <w:lang w:eastAsia="ru-RU"/>
        </w:rPr>
        <w:t xml:space="preserve"> в утвердительных, отрицательных и вопросительных предложениях;</w:t>
      </w:r>
    </w:p>
    <w:p w:rsidR="000F71B5" w:rsidRPr="00350C7C" w:rsidRDefault="000F71B5" w:rsidP="00350C7C">
      <w:pPr>
        <w:ind w:left="4140"/>
        <w:jc w:val="both"/>
        <w:rPr>
          <w:rFonts w:ascii="Arial Narrow" w:hAnsi="Arial Narrow"/>
          <w:sz w:val="24"/>
          <w:szCs w:val="24"/>
          <w:lang w:val="en-US" w:eastAsia="ru-RU"/>
        </w:rPr>
      </w:pPr>
      <w:r w:rsidRPr="00350C7C">
        <w:rPr>
          <w:rFonts w:ascii="Arial Narrow" w:hAnsi="Arial Narrow"/>
          <w:sz w:val="24"/>
          <w:szCs w:val="24"/>
          <w:lang w:eastAsia="ru-RU"/>
        </w:rPr>
        <w:t>глагол</w:t>
      </w:r>
      <w:r w:rsidRPr="00350C7C">
        <w:rPr>
          <w:rFonts w:ascii="Arial Narrow" w:hAnsi="Arial Narrow"/>
          <w:sz w:val="24"/>
          <w:szCs w:val="24"/>
          <w:lang w:val="en-US" w:eastAsia="ru-RU"/>
        </w:rPr>
        <w:t xml:space="preserve"> to be </w:t>
      </w:r>
      <w:r w:rsidRPr="00350C7C">
        <w:rPr>
          <w:rFonts w:ascii="Arial Narrow" w:hAnsi="Arial Narrow"/>
          <w:sz w:val="24"/>
          <w:szCs w:val="24"/>
          <w:lang w:eastAsia="ru-RU"/>
        </w:rPr>
        <w:t>в</w:t>
      </w:r>
      <w:r w:rsidRPr="00350C7C">
        <w:rPr>
          <w:rFonts w:ascii="Arial Narrow" w:hAnsi="Arial Narrow"/>
          <w:sz w:val="24"/>
          <w:szCs w:val="24"/>
          <w:lang w:val="en-US" w:eastAsia="ru-RU"/>
        </w:rPr>
        <w:t xml:space="preserve"> Past Simple (was – were);</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 видо-временная форма </w:t>
      </w:r>
      <w:r w:rsidRPr="00350C7C">
        <w:rPr>
          <w:rFonts w:ascii="Arial Narrow" w:hAnsi="Arial Narrow"/>
          <w:sz w:val="24"/>
          <w:szCs w:val="24"/>
          <w:lang w:val="en-US" w:eastAsia="ru-RU"/>
        </w:rPr>
        <w:t>Future</w:t>
      </w:r>
      <w:r w:rsidRPr="00350C7C">
        <w:rPr>
          <w:rFonts w:ascii="Arial Narrow" w:hAnsi="Arial Narrow"/>
          <w:sz w:val="24"/>
          <w:szCs w:val="24"/>
          <w:lang w:eastAsia="ru-RU"/>
        </w:rPr>
        <w:t xml:space="preserve"> Simple в утвердительных, отрицательных и вопросительных предложениях;</w:t>
      </w:r>
    </w:p>
    <w:p w:rsidR="000F71B5" w:rsidRPr="00350C7C" w:rsidRDefault="000F71B5" w:rsidP="00350C7C">
      <w:pPr>
        <w:ind w:left="4140"/>
        <w:jc w:val="both"/>
        <w:rPr>
          <w:rFonts w:ascii="Arial Narrow" w:hAnsi="Arial Narrow"/>
          <w:sz w:val="24"/>
          <w:szCs w:val="24"/>
          <w:lang w:val="en-US" w:eastAsia="ru-RU"/>
        </w:rPr>
      </w:pPr>
      <w:r w:rsidRPr="00350C7C">
        <w:rPr>
          <w:rFonts w:ascii="Arial Narrow" w:hAnsi="Arial Narrow"/>
          <w:sz w:val="24"/>
          <w:szCs w:val="24"/>
          <w:lang w:eastAsia="ru-RU"/>
        </w:rPr>
        <w:t>модальные</w:t>
      </w:r>
      <w:r w:rsidRPr="00350C7C">
        <w:rPr>
          <w:rFonts w:ascii="Arial Narrow" w:hAnsi="Arial Narrow"/>
          <w:sz w:val="24"/>
          <w:szCs w:val="24"/>
          <w:lang w:val="en-US" w:eastAsia="ru-RU"/>
        </w:rPr>
        <w:t xml:space="preserve"> </w:t>
      </w:r>
      <w:r w:rsidRPr="00350C7C">
        <w:rPr>
          <w:rFonts w:ascii="Arial Narrow" w:hAnsi="Arial Narrow"/>
          <w:sz w:val="24"/>
          <w:szCs w:val="24"/>
          <w:lang w:eastAsia="ru-RU"/>
        </w:rPr>
        <w:t>глаголы</w:t>
      </w:r>
      <w:r w:rsidRPr="00350C7C">
        <w:rPr>
          <w:rFonts w:ascii="Arial Narrow" w:hAnsi="Arial Narrow"/>
          <w:sz w:val="24"/>
          <w:szCs w:val="24"/>
          <w:lang w:val="en-US" w:eastAsia="ru-RU"/>
        </w:rPr>
        <w:t xml:space="preserve"> must, may, should;</w:t>
      </w:r>
    </w:p>
    <w:p w:rsidR="000F71B5" w:rsidRPr="00350C7C" w:rsidRDefault="000F71B5" w:rsidP="00350C7C">
      <w:pPr>
        <w:ind w:left="4140"/>
        <w:jc w:val="both"/>
        <w:rPr>
          <w:rFonts w:ascii="Arial Narrow" w:hAnsi="Arial Narrow"/>
          <w:sz w:val="24"/>
          <w:szCs w:val="24"/>
          <w:lang w:val="en-US" w:eastAsia="ru-RU"/>
        </w:rPr>
      </w:pPr>
      <w:r w:rsidRPr="00350C7C">
        <w:rPr>
          <w:rFonts w:ascii="Arial Narrow" w:hAnsi="Arial Narrow"/>
          <w:sz w:val="24"/>
          <w:szCs w:val="24"/>
          <w:lang w:eastAsia="ru-RU"/>
        </w:rPr>
        <w:t>глагольные</w:t>
      </w:r>
      <w:r w:rsidRPr="00350C7C">
        <w:rPr>
          <w:rFonts w:ascii="Arial Narrow" w:hAnsi="Arial Narrow"/>
          <w:sz w:val="24"/>
          <w:szCs w:val="24"/>
          <w:lang w:val="en-US" w:eastAsia="ru-RU"/>
        </w:rPr>
        <w:t xml:space="preserve"> </w:t>
      </w:r>
      <w:r w:rsidRPr="00350C7C">
        <w:rPr>
          <w:rFonts w:ascii="Arial Narrow" w:hAnsi="Arial Narrow"/>
          <w:sz w:val="24"/>
          <w:szCs w:val="24"/>
          <w:lang w:eastAsia="ru-RU"/>
        </w:rPr>
        <w:t>конструкции</w:t>
      </w:r>
      <w:r w:rsidRPr="00350C7C">
        <w:rPr>
          <w:rFonts w:ascii="Arial Narrow" w:hAnsi="Arial Narrow"/>
          <w:sz w:val="24"/>
          <w:szCs w:val="24"/>
          <w:lang w:val="en-US" w:eastAsia="ru-RU"/>
        </w:rPr>
        <w:t xml:space="preserve"> (I’d like …).</w:t>
      </w:r>
    </w:p>
    <w:p w:rsidR="000F71B5" w:rsidRPr="00350C7C" w:rsidRDefault="000F71B5" w:rsidP="00350C7C">
      <w:pPr>
        <w:ind w:left="360"/>
        <w:jc w:val="both"/>
        <w:rPr>
          <w:rFonts w:ascii="Arial Narrow" w:hAnsi="Arial Narrow"/>
          <w:sz w:val="24"/>
          <w:szCs w:val="24"/>
          <w:lang w:val="en-US" w:eastAsia="ru-RU"/>
        </w:rPr>
      </w:pPr>
      <w:r w:rsidRPr="00350C7C">
        <w:rPr>
          <w:rFonts w:ascii="Arial Narrow" w:hAnsi="Arial Narrow"/>
          <w:sz w:val="24"/>
          <w:szCs w:val="24"/>
          <w:lang w:val="en-US" w:eastAsia="ru-RU"/>
        </w:rPr>
        <w:t xml:space="preserve">6. </w:t>
      </w:r>
      <w:r w:rsidRPr="00350C7C">
        <w:rPr>
          <w:rFonts w:ascii="Arial Narrow" w:hAnsi="Arial Narrow"/>
          <w:sz w:val="24"/>
          <w:szCs w:val="24"/>
          <w:lang w:eastAsia="ru-RU"/>
        </w:rPr>
        <w:t>Наречие</w:t>
      </w:r>
    </w:p>
    <w:p w:rsidR="000F71B5" w:rsidRPr="00350C7C" w:rsidRDefault="000F71B5" w:rsidP="00350C7C">
      <w:pPr>
        <w:ind w:left="4140"/>
        <w:jc w:val="both"/>
        <w:rPr>
          <w:rFonts w:ascii="Arial Narrow" w:hAnsi="Arial Narrow"/>
          <w:sz w:val="24"/>
          <w:szCs w:val="24"/>
          <w:lang w:val="en-US" w:eastAsia="ru-RU"/>
        </w:rPr>
      </w:pPr>
      <w:r w:rsidRPr="00350C7C">
        <w:rPr>
          <w:rFonts w:ascii="Arial Narrow" w:hAnsi="Arial Narrow"/>
          <w:sz w:val="24"/>
          <w:szCs w:val="24"/>
          <w:lang w:eastAsia="ru-RU"/>
        </w:rPr>
        <w:t>наречия</w:t>
      </w:r>
      <w:r w:rsidRPr="00350C7C">
        <w:rPr>
          <w:rFonts w:ascii="Arial Narrow" w:hAnsi="Arial Narrow"/>
          <w:sz w:val="24"/>
          <w:szCs w:val="24"/>
          <w:lang w:val="en-US" w:eastAsia="ru-RU"/>
        </w:rPr>
        <w:t xml:space="preserve"> </w:t>
      </w:r>
      <w:r w:rsidRPr="00350C7C">
        <w:rPr>
          <w:rFonts w:ascii="Arial Narrow" w:hAnsi="Arial Narrow"/>
          <w:sz w:val="24"/>
          <w:szCs w:val="24"/>
          <w:lang w:eastAsia="ru-RU"/>
        </w:rPr>
        <w:t>времени</w:t>
      </w:r>
      <w:r w:rsidRPr="00350C7C">
        <w:rPr>
          <w:rFonts w:ascii="Arial Narrow" w:hAnsi="Arial Narrow"/>
          <w:sz w:val="24"/>
          <w:szCs w:val="24"/>
          <w:lang w:val="en-US" w:eastAsia="ru-RU"/>
        </w:rPr>
        <w:t xml:space="preserve"> (often, always, usually, sometimes, never, yesterday, tomorrow, soon, etc.);</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наречия степени (</w:t>
      </w:r>
      <w:r w:rsidRPr="00350C7C">
        <w:rPr>
          <w:rFonts w:ascii="Arial Narrow" w:hAnsi="Arial Narrow"/>
          <w:sz w:val="24"/>
          <w:szCs w:val="24"/>
          <w:lang w:val="en-US" w:eastAsia="ru-RU"/>
        </w:rPr>
        <w:t>much</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7. Предлог</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предлоги места и направления (</w:t>
      </w:r>
      <w:r w:rsidRPr="00350C7C">
        <w:rPr>
          <w:rFonts w:ascii="Arial Narrow" w:hAnsi="Arial Narrow"/>
          <w:sz w:val="24"/>
          <w:szCs w:val="24"/>
          <w:lang w:val="en-US" w:eastAsia="ru-RU"/>
        </w:rPr>
        <w:t>from</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of</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to</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in</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at</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on</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предлоги времени (</w:t>
      </w:r>
      <w:r w:rsidRPr="00350C7C">
        <w:rPr>
          <w:rFonts w:ascii="Arial Narrow" w:hAnsi="Arial Narrow"/>
          <w:sz w:val="24"/>
          <w:szCs w:val="24"/>
          <w:lang w:val="en-US" w:eastAsia="ru-RU"/>
        </w:rPr>
        <w:t>at</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in</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on</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8. Простое предложение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порядок слов в повествовательном предложении;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предложения с однородными членами;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безличные предложения (</w:t>
      </w:r>
      <w:r w:rsidRPr="00350C7C">
        <w:rPr>
          <w:rFonts w:ascii="Arial Narrow" w:hAnsi="Arial Narrow"/>
          <w:sz w:val="24"/>
          <w:szCs w:val="24"/>
          <w:lang w:val="en-US" w:eastAsia="ru-RU"/>
        </w:rPr>
        <w:t>It</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is</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cold</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It</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is</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winter</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вопросительные предложения (специальные вопросы).</w:t>
      </w:r>
    </w:p>
    <w:p w:rsidR="000F71B5" w:rsidRPr="00350C7C" w:rsidRDefault="000F71B5" w:rsidP="00350C7C">
      <w:pPr>
        <w:spacing w:after="0" w:line="240" w:lineRule="auto"/>
        <w:ind w:left="540"/>
        <w:jc w:val="both"/>
        <w:rPr>
          <w:rFonts w:ascii="Arial Narrow" w:eastAsia="Times New Roman" w:hAnsi="Arial Narrow" w:cs="Times New Roman"/>
          <w:b/>
          <w:sz w:val="24"/>
          <w:szCs w:val="24"/>
          <w:u w:val="single"/>
          <w:lang w:eastAsia="ru-RU"/>
        </w:rPr>
      </w:pPr>
    </w:p>
    <w:p w:rsidR="000F71B5" w:rsidRPr="00350C7C" w:rsidRDefault="000F71B5" w:rsidP="00350C7C">
      <w:pPr>
        <w:ind w:left="360"/>
        <w:jc w:val="both"/>
        <w:rPr>
          <w:rFonts w:ascii="Arial Narrow" w:hAnsi="Arial Narrow"/>
          <w:b/>
          <w:sz w:val="24"/>
          <w:szCs w:val="24"/>
          <w:u w:val="single"/>
          <w:lang w:eastAsia="ru-RU"/>
        </w:rPr>
      </w:pPr>
      <w:r w:rsidRPr="00350C7C">
        <w:rPr>
          <w:rFonts w:ascii="Arial Narrow" w:hAnsi="Arial Narrow"/>
          <w:b/>
          <w:sz w:val="24"/>
          <w:szCs w:val="24"/>
          <w:u w:val="single"/>
          <w:lang w:eastAsia="ru-RU"/>
        </w:rPr>
        <w:t>4 класс</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Грамматические навыки формируются как на базе материала, усвоенного во 2 и 3 классах, так и нового.</w:t>
      </w:r>
    </w:p>
    <w:p w:rsidR="000F71B5" w:rsidRPr="00350C7C" w:rsidRDefault="000F71B5" w:rsidP="00350C7C">
      <w:pPr>
        <w:ind w:left="2520"/>
        <w:jc w:val="both"/>
        <w:rPr>
          <w:rFonts w:ascii="Arial Narrow" w:hAnsi="Arial Narrow"/>
          <w:sz w:val="24"/>
          <w:szCs w:val="24"/>
          <w:u w:val="single"/>
          <w:lang w:eastAsia="ru-RU"/>
        </w:rPr>
      </w:pPr>
      <w:r w:rsidRPr="00350C7C">
        <w:rPr>
          <w:rFonts w:ascii="Arial Narrow" w:hAnsi="Arial Narrow"/>
          <w:sz w:val="24"/>
          <w:szCs w:val="24"/>
          <w:lang w:eastAsia="ru-RU"/>
        </w:rPr>
        <w:t>Имя существительное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 особенности правописания существительных во множественном числе (</w:t>
      </w:r>
      <w:r w:rsidRPr="00350C7C">
        <w:rPr>
          <w:rFonts w:ascii="Arial Narrow" w:hAnsi="Arial Narrow"/>
          <w:sz w:val="24"/>
          <w:szCs w:val="24"/>
          <w:lang w:val="en-US" w:eastAsia="ru-RU"/>
        </w:rPr>
        <w:t>shelf</w:t>
      </w:r>
      <w:r w:rsidRPr="00350C7C">
        <w:rPr>
          <w:rFonts w:ascii="Arial Narrow" w:hAnsi="Arial Narrow"/>
          <w:sz w:val="24"/>
          <w:szCs w:val="24"/>
          <w:lang w:eastAsia="ru-RU"/>
        </w:rPr>
        <w:t>-</w:t>
      </w:r>
      <w:r w:rsidRPr="00350C7C">
        <w:rPr>
          <w:rFonts w:ascii="Arial Narrow" w:hAnsi="Arial Narrow"/>
          <w:sz w:val="24"/>
          <w:szCs w:val="24"/>
          <w:lang w:val="en-US" w:eastAsia="ru-RU"/>
        </w:rPr>
        <w:t>shelves</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особые случаи образования множественного числа (</w:t>
      </w:r>
      <w:r w:rsidRPr="00350C7C">
        <w:rPr>
          <w:rFonts w:ascii="Arial Narrow" w:hAnsi="Arial Narrow"/>
          <w:sz w:val="24"/>
          <w:szCs w:val="24"/>
          <w:lang w:val="en-US" w:eastAsia="ru-RU"/>
        </w:rPr>
        <w:t>sheep</w:t>
      </w:r>
      <w:r w:rsidRPr="00350C7C">
        <w:rPr>
          <w:rFonts w:ascii="Arial Narrow" w:hAnsi="Arial Narrow"/>
          <w:sz w:val="24"/>
          <w:szCs w:val="24"/>
          <w:lang w:eastAsia="ru-RU"/>
        </w:rPr>
        <w:t xml:space="preserve"> – </w:t>
      </w:r>
      <w:r w:rsidRPr="00350C7C">
        <w:rPr>
          <w:rFonts w:ascii="Arial Narrow" w:hAnsi="Arial Narrow"/>
          <w:sz w:val="24"/>
          <w:szCs w:val="24"/>
          <w:lang w:val="en-US" w:eastAsia="ru-RU"/>
        </w:rPr>
        <w:t>sheep</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2. Артикль</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основные правила использования артиклей (</w:t>
      </w:r>
      <w:r w:rsidRPr="00350C7C">
        <w:rPr>
          <w:rFonts w:ascii="Arial Narrow" w:hAnsi="Arial Narrow"/>
          <w:sz w:val="24"/>
          <w:szCs w:val="24"/>
          <w:lang w:val="en-US" w:eastAsia="ru-RU"/>
        </w:rPr>
        <w:t>a</w:t>
      </w:r>
      <w:r w:rsidRPr="00350C7C">
        <w:rPr>
          <w:rFonts w:ascii="Arial Narrow" w:hAnsi="Arial Narrow"/>
          <w:sz w:val="24"/>
          <w:szCs w:val="24"/>
          <w:lang w:eastAsia="ru-RU"/>
        </w:rPr>
        <w:t>/</w:t>
      </w:r>
      <w:r w:rsidRPr="00350C7C">
        <w:rPr>
          <w:rFonts w:ascii="Arial Narrow" w:hAnsi="Arial Narrow"/>
          <w:sz w:val="24"/>
          <w:szCs w:val="24"/>
          <w:lang w:val="en-US" w:eastAsia="ru-RU"/>
        </w:rPr>
        <w:t>an</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the</w:t>
      </w:r>
      <w:r w:rsidRPr="00350C7C">
        <w:rPr>
          <w:rFonts w:ascii="Arial Narrow" w:hAnsi="Arial Narrow"/>
          <w:sz w:val="24"/>
          <w:szCs w:val="24"/>
          <w:lang w:eastAsia="ru-RU"/>
        </w:rPr>
        <w:t>) с именами существительными.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3. Имя прилагательное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положительная, сравнительная и превосходная степени сравнения имён прилагательных (</w:t>
      </w:r>
      <w:r w:rsidRPr="00350C7C">
        <w:rPr>
          <w:rFonts w:ascii="Arial Narrow" w:hAnsi="Arial Narrow"/>
          <w:sz w:val="24"/>
          <w:szCs w:val="24"/>
          <w:lang w:val="en-US" w:eastAsia="ru-RU"/>
        </w:rPr>
        <w:t>large</w:t>
      </w:r>
      <w:r w:rsidRPr="00350C7C">
        <w:rPr>
          <w:rFonts w:ascii="Arial Narrow" w:hAnsi="Arial Narrow"/>
          <w:sz w:val="24"/>
          <w:szCs w:val="24"/>
          <w:lang w:eastAsia="ru-RU"/>
        </w:rPr>
        <w:t xml:space="preserve"> – </w:t>
      </w:r>
      <w:r w:rsidRPr="00350C7C">
        <w:rPr>
          <w:rFonts w:ascii="Arial Narrow" w:hAnsi="Arial Narrow"/>
          <w:sz w:val="24"/>
          <w:szCs w:val="24"/>
          <w:lang w:val="en-US" w:eastAsia="ru-RU"/>
        </w:rPr>
        <w:t>larger</w:t>
      </w:r>
      <w:r w:rsidRPr="00350C7C">
        <w:rPr>
          <w:rFonts w:ascii="Arial Narrow" w:hAnsi="Arial Narrow"/>
          <w:sz w:val="24"/>
          <w:szCs w:val="24"/>
          <w:lang w:eastAsia="ru-RU"/>
        </w:rPr>
        <w:t xml:space="preserve"> – </w:t>
      </w:r>
      <w:r w:rsidRPr="00350C7C">
        <w:rPr>
          <w:rFonts w:ascii="Arial Narrow" w:hAnsi="Arial Narrow"/>
          <w:sz w:val="24"/>
          <w:szCs w:val="24"/>
          <w:lang w:val="en-US" w:eastAsia="ru-RU"/>
        </w:rPr>
        <w:t>largest</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interesting</w:t>
      </w:r>
      <w:r w:rsidRPr="00350C7C">
        <w:rPr>
          <w:rFonts w:ascii="Arial Narrow" w:hAnsi="Arial Narrow"/>
          <w:sz w:val="24"/>
          <w:szCs w:val="24"/>
          <w:lang w:eastAsia="ru-RU"/>
        </w:rPr>
        <w:t xml:space="preserve"> – </w:t>
      </w:r>
      <w:r w:rsidRPr="00350C7C">
        <w:rPr>
          <w:rFonts w:ascii="Arial Narrow" w:hAnsi="Arial Narrow"/>
          <w:sz w:val="24"/>
          <w:szCs w:val="24"/>
          <w:lang w:val="en-US" w:eastAsia="ru-RU"/>
        </w:rPr>
        <w:t>more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interesting</w:t>
      </w:r>
      <w:r w:rsidRPr="00350C7C">
        <w:rPr>
          <w:rFonts w:ascii="Arial Narrow" w:hAnsi="Arial Narrow"/>
          <w:sz w:val="24"/>
          <w:szCs w:val="24"/>
          <w:lang w:eastAsia="ru-RU"/>
        </w:rPr>
        <w:t xml:space="preserve"> – </w:t>
      </w:r>
      <w:r w:rsidRPr="00350C7C">
        <w:rPr>
          <w:rFonts w:ascii="Arial Narrow" w:hAnsi="Arial Narrow"/>
          <w:sz w:val="24"/>
          <w:szCs w:val="24"/>
          <w:lang w:val="en-US" w:eastAsia="ru-RU"/>
        </w:rPr>
        <w:t>most</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interesting</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образование сравнительной и превосходной степеней сравнения прилагательных не по правилам (</w:t>
      </w:r>
      <w:r w:rsidRPr="00350C7C">
        <w:rPr>
          <w:rFonts w:ascii="Arial Narrow" w:hAnsi="Arial Narrow"/>
          <w:sz w:val="24"/>
          <w:szCs w:val="24"/>
          <w:lang w:val="en-US" w:eastAsia="ru-RU"/>
        </w:rPr>
        <w:t>good</w:t>
      </w:r>
      <w:r w:rsidRPr="00350C7C">
        <w:rPr>
          <w:rFonts w:ascii="Arial Narrow" w:hAnsi="Arial Narrow"/>
          <w:sz w:val="24"/>
          <w:szCs w:val="24"/>
          <w:lang w:eastAsia="ru-RU"/>
        </w:rPr>
        <w:t xml:space="preserve"> – </w:t>
      </w:r>
      <w:r w:rsidRPr="00350C7C">
        <w:rPr>
          <w:rFonts w:ascii="Arial Narrow" w:hAnsi="Arial Narrow"/>
          <w:sz w:val="24"/>
          <w:szCs w:val="24"/>
          <w:lang w:val="en-US" w:eastAsia="ru-RU"/>
        </w:rPr>
        <w:t>better</w:t>
      </w:r>
      <w:r w:rsidRPr="00350C7C">
        <w:rPr>
          <w:rFonts w:ascii="Arial Narrow" w:hAnsi="Arial Narrow"/>
          <w:sz w:val="24"/>
          <w:szCs w:val="24"/>
          <w:lang w:eastAsia="ru-RU"/>
        </w:rPr>
        <w:t xml:space="preserve"> – </w:t>
      </w:r>
      <w:r w:rsidRPr="00350C7C">
        <w:rPr>
          <w:rFonts w:ascii="Arial Narrow" w:hAnsi="Arial Narrow"/>
          <w:sz w:val="24"/>
          <w:szCs w:val="24"/>
          <w:lang w:val="en-US" w:eastAsia="ru-RU"/>
        </w:rPr>
        <w:t>best</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bad</w:t>
      </w:r>
      <w:r w:rsidRPr="00350C7C">
        <w:rPr>
          <w:rFonts w:ascii="Arial Narrow" w:hAnsi="Arial Narrow"/>
          <w:sz w:val="24"/>
          <w:szCs w:val="24"/>
          <w:lang w:eastAsia="ru-RU"/>
        </w:rPr>
        <w:t xml:space="preserve"> – </w:t>
      </w:r>
      <w:r w:rsidRPr="00350C7C">
        <w:rPr>
          <w:rFonts w:ascii="Arial Narrow" w:hAnsi="Arial Narrow"/>
          <w:sz w:val="24"/>
          <w:szCs w:val="24"/>
          <w:lang w:val="en-US" w:eastAsia="ru-RU"/>
        </w:rPr>
        <w:t>worse</w:t>
      </w:r>
      <w:r w:rsidRPr="00350C7C">
        <w:rPr>
          <w:rFonts w:ascii="Arial Narrow" w:hAnsi="Arial Narrow"/>
          <w:sz w:val="24"/>
          <w:szCs w:val="24"/>
          <w:lang w:eastAsia="ru-RU"/>
        </w:rPr>
        <w:t xml:space="preserve"> – </w:t>
      </w:r>
      <w:r w:rsidRPr="00350C7C">
        <w:rPr>
          <w:rFonts w:ascii="Arial Narrow" w:hAnsi="Arial Narrow"/>
          <w:sz w:val="24"/>
          <w:szCs w:val="24"/>
          <w:lang w:val="en-US" w:eastAsia="ru-RU"/>
        </w:rPr>
        <w:t>worst</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4. Имя числительное</w:t>
      </w:r>
    </w:p>
    <w:p w:rsidR="000F71B5" w:rsidRPr="00350C7C" w:rsidRDefault="000F71B5" w:rsidP="00350C7C">
      <w:pPr>
        <w:tabs>
          <w:tab w:val="left" w:pos="0"/>
        </w:tabs>
        <w:ind w:left="360"/>
        <w:jc w:val="both"/>
        <w:rPr>
          <w:rFonts w:ascii="Arial Narrow" w:hAnsi="Arial Narrow"/>
          <w:sz w:val="24"/>
          <w:szCs w:val="24"/>
          <w:lang w:eastAsia="ru-RU"/>
        </w:rPr>
      </w:pPr>
      <w:r w:rsidRPr="00350C7C">
        <w:rPr>
          <w:rFonts w:ascii="Arial Narrow" w:hAnsi="Arial Narrow"/>
          <w:sz w:val="24"/>
          <w:szCs w:val="24"/>
          <w:lang w:eastAsia="ru-RU"/>
        </w:rPr>
        <w:t>– порядковые числительные от 1 до 30;</w:t>
      </w:r>
    </w:p>
    <w:p w:rsidR="000F71B5" w:rsidRPr="00350C7C" w:rsidRDefault="000F71B5" w:rsidP="00350C7C">
      <w:pPr>
        <w:tabs>
          <w:tab w:val="left" w:pos="0"/>
        </w:tabs>
        <w:ind w:left="360"/>
        <w:jc w:val="both"/>
        <w:rPr>
          <w:rFonts w:ascii="Arial Narrow" w:hAnsi="Arial Narrow"/>
          <w:sz w:val="24"/>
          <w:szCs w:val="24"/>
          <w:lang w:eastAsia="ru-RU"/>
        </w:rPr>
      </w:pPr>
      <w:r w:rsidRPr="00350C7C">
        <w:rPr>
          <w:rFonts w:ascii="Arial Narrow" w:hAnsi="Arial Narrow"/>
          <w:sz w:val="24"/>
          <w:szCs w:val="24"/>
          <w:lang w:eastAsia="ru-RU"/>
        </w:rPr>
        <w:t>– использование числительных в датах.</w:t>
      </w:r>
    </w:p>
    <w:p w:rsidR="000F71B5" w:rsidRPr="00350C7C" w:rsidRDefault="000F71B5" w:rsidP="00350C7C">
      <w:pPr>
        <w:ind w:left="360"/>
        <w:jc w:val="both"/>
        <w:rPr>
          <w:rFonts w:ascii="Arial Narrow" w:hAnsi="Arial Narrow"/>
          <w:sz w:val="24"/>
          <w:szCs w:val="24"/>
          <w:u w:val="single"/>
          <w:lang w:eastAsia="ru-RU"/>
        </w:rPr>
      </w:pPr>
      <w:r w:rsidRPr="00350C7C">
        <w:rPr>
          <w:rFonts w:ascii="Arial Narrow" w:hAnsi="Arial Narrow"/>
          <w:sz w:val="24"/>
          <w:szCs w:val="24"/>
          <w:lang w:eastAsia="ru-RU"/>
        </w:rPr>
        <w:t>5. Глагол</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понятие причастия настоящего и прошедшего времени;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 видо-временная форма </w:t>
      </w:r>
      <w:r w:rsidRPr="00350C7C">
        <w:rPr>
          <w:rFonts w:ascii="Arial Narrow" w:hAnsi="Arial Narrow"/>
          <w:sz w:val="24"/>
          <w:szCs w:val="24"/>
          <w:lang w:val="en-US" w:eastAsia="ru-RU"/>
        </w:rPr>
        <w:t>Present</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Perfect</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I</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have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seen</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this</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film</w:t>
      </w:r>
      <w:r w:rsidRPr="00350C7C">
        <w:rPr>
          <w:rFonts w:ascii="Arial Narrow" w:hAnsi="Arial Narrow"/>
          <w:sz w:val="24"/>
          <w:szCs w:val="24"/>
          <w:lang w:eastAsia="ru-RU"/>
        </w:rPr>
        <w:t>.) в утвердительных, отрицательных и вопросительных предложениях;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 видо-временная форма </w:t>
      </w:r>
      <w:r w:rsidRPr="00350C7C">
        <w:rPr>
          <w:rFonts w:ascii="Arial Narrow" w:hAnsi="Arial Narrow"/>
          <w:sz w:val="24"/>
          <w:szCs w:val="24"/>
          <w:lang w:val="en-US" w:eastAsia="ru-RU"/>
        </w:rPr>
        <w:t>Present</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Progressive</w:t>
      </w:r>
      <w:r w:rsidRPr="00350C7C">
        <w:rPr>
          <w:rFonts w:ascii="Arial Narrow" w:hAnsi="Arial Narrow"/>
          <w:sz w:val="24"/>
          <w:szCs w:val="24"/>
          <w:lang w:eastAsia="ru-RU"/>
        </w:rPr>
        <w:t xml:space="preserve"> в утвердительных, отрицательных и вопросительных предложениях;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 </w:t>
      </w:r>
      <w:r w:rsidRPr="00350C7C">
        <w:rPr>
          <w:rFonts w:ascii="Arial Narrow" w:hAnsi="Arial Narrow"/>
          <w:sz w:val="24"/>
          <w:szCs w:val="24"/>
          <w:lang w:val="en-US" w:eastAsia="ru-RU"/>
        </w:rPr>
        <w:t>to</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be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going</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to</w:t>
      </w:r>
      <w:r w:rsidRPr="00350C7C">
        <w:rPr>
          <w:rFonts w:ascii="Arial Narrow" w:hAnsi="Arial Narrow"/>
          <w:sz w:val="24"/>
          <w:szCs w:val="24"/>
          <w:lang w:eastAsia="ru-RU"/>
        </w:rPr>
        <w:t xml:space="preserve"> для выражения действия в будущем;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глагольные конструкции (</w:t>
      </w:r>
      <w:r w:rsidRPr="00350C7C">
        <w:rPr>
          <w:rFonts w:ascii="Arial Narrow" w:hAnsi="Arial Narrow"/>
          <w:sz w:val="24"/>
          <w:szCs w:val="24"/>
          <w:lang w:val="en-US" w:eastAsia="ru-RU"/>
        </w:rPr>
        <w:t>I</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like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to</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val="en-US" w:eastAsia="ru-RU"/>
        </w:rPr>
      </w:pPr>
      <w:r w:rsidRPr="00350C7C">
        <w:rPr>
          <w:rFonts w:ascii="Arial Narrow" w:hAnsi="Arial Narrow"/>
          <w:sz w:val="24"/>
          <w:szCs w:val="24"/>
          <w:lang w:val="en-US" w:eastAsia="ru-RU"/>
        </w:rPr>
        <w:t xml:space="preserve">6. </w:t>
      </w:r>
      <w:r w:rsidRPr="00350C7C">
        <w:rPr>
          <w:rFonts w:ascii="Arial Narrow" w:hAnsi="Arial Narrow"/>
          <w:sz w:val="24"/>
          <w:szCs w:val="24"/>
          <w:lang w:eastAsia="ru-RU"/>
        </w:rPr>
        <w:t>Предлог</w:t>
      </w:r>
    </w:p>
    <w:p w:rsidR="000F71B5" w:rsidRPr="00350C7C" w:rsidRDefault="000F71B5" w:rsidP="00350C7C">
      <w:pPr>
        <w:ind w:left="4140"/>
        <w:jc w:val="both"/>
        <w:rPr>
          <w:rFonts w:ascii="Arial Narrow" w:hAnsi="Arial Narrow"/>
          <w:sz w:val="24"/>
          <w:szCs w:val="24"/>
          <w:lang w:val="en-US" w:eastAsia="ru-RU"/>
        </w:rPr>
      </w:pPr>
      <w:r w:rsidRPr="00350C7C">
        <w:rPr>
          <w:rFonts w:ascii="Arial Narrow" w:hAnsi="Arial Narrow"/>
          <w:sz w:val="24"/>
          <w:szCs w:val="24"/>
          <w:lang w:eastAsia="ru-RU"/>
        </w:rPr>
        <w:t>предлоги</w:t>
      </w:r>
      <w:r w:rsidRPr="00350C7C">
        <w:rPr>
          <w:rFonts w:ascii="Arial Narrow" w:hAnsi="Arial Narrow"/>
          <w:sz w:val="24"/>
          <w:szCs w:val="24"/>
          <w:lang w:val="en-US" w:eastAsia="ru-RU"/>
        </w:rPr>
        <w:t xml:space="preserve"> </w:t>
      </w:r>
      <w:r w:rsidRPr="00350C7C">
        <w:rPr>
          <w:rFonts w:ascii="Arial Narrow" w:hAnsi="Arial Narrow"/>
          <w:sz w:val="24"/>
          <w:szCs w:val="24"/>
          <w:lang w:eastAsia="ru-RU"/>
        </w:rPr>
        <w:t>направления</w:t>
      </w:r>
      <w:r w:rsidRPr="00350C7C">
        <w:rPr>
          <w:rFonts w:ascii="Arial Narrow" w:hAnsi="Arial Narrow"/>
          <w:sz w:val="24"/>
          <w:szCs w:val="24"/>
          <w:lang w:val="en-US" w:eastAsia="ru-RU"/>
        </w:rPr>
        <w:t xml:space="preserve"> (into, across, around, up, down, out of, off).</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7. Простое предложение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безличные предложения (</w:t>
      </w:r>
      <w:r w:rsidRPr="00350C7C">
        <w:rPr>
          <w:rFonts w:ascii="Arial Narrow" w:hAnsi="Arial Narrow"/>
          <w:sz w:val="24"/>
          <w:szCs w:val="24"/>
          <w:lang w:val="en-US" w:eastAsia="ru-RU"/>
        </w:rPr>
        <w:t>It</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is</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five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o</w:t>
      </w:r>
      <w:r w:rsidRPr="00350C7C">
        <w:rPr>
          <w:rFonts w:ascii="Arial Narrow" w:hAnsi="Arial Narrow"/>
          <w:sz w:val="24"/>
          <w:szCs w:val="24"/>
          <w:lang w:eastAsia="ru-RU"/>
        </w:rPr>
        <w:t>’</w:t>
      </w:r>
      <w:r w:rsidRPr="00350C7C">
        <w:rPr>
          <w:rFonts w:ascii="Arial Narrow" w:hAnsi="Arial Narrow"/>
          <w:sz w:val="24"/>
          <w:szCs w:val="24"/>
          <w:lang w:val="en-US" w:eastAsia="ru-RU"/>
        </w:rPr>
        <w:t>clock</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повелительные предложения (утвердительные (</w:t>
      </w:r>
      <w:r w:rsidRPr="00350C7C">
        <w:rPr>
          <w:rFonts w:ascii="Arial Narrow" w:hAnsi="Arial Narrow"/>
          <w:sz w:val="24"/>
          <w:szCs w:val="24"/>
          <w:lang w:val="en-US" w:eastAsia="ru-RU"/>
        </w:rPr>
        <w:t>Be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careful</w:t>
      </w:r>
      <w:r w:rsidRPr="00350C7C">
        <w:rPr>
          <w:rFonts w:ascii="Arial Narrow" w:hAnsi="Arial Narrow"/>
          <w:sz w:val="24"/>
          <w:szCs w:val="24"/>
          <w:lang w:eastAsia="ru-RU"/>
        </w:rPr>
        <w:t>!), отрицательные (</w:t>
      </w:r>
      <w:r w:rsidRPr="00350C7C">
        <w:rPr>
          <w:rFonts w:ascii="Arial Narrow" w:hAnsi="Arial Narrow"/>
          <w:sz w:val="24"/>
          <w:szCs w:val="24"/>
          <w:lang w:val="en-US" w:eastAsia="ru-RU"/>
        </w:rPr>
        <w:t>Don</w:t>
      </w:r>
      <w:r w:rsidRPr="00350C7C">
        <w:rPr>
          <w:rFonts w:ascii="Arial Narrow" w:hAnsi="Arial Narrow"/>
          <w:sz w:val="24"/>
          <w:szCs w:val="24"/>
          <w:lang w:eastAsia="ru-RU"/>
        </w:rPr>
        <w:t>’</w:t>
      </w:r>
      <w:r w:rsidRPr="00350C7C">
        <w:rPr>
          <w:rFonts w:ascii="Arial Narrow" w:hAnsi="Arial Narrow"/>
          <w:sz w:val="24"/>
          <w:szCs w:val="24"/>
          <w:lang w:val="en-US" w:eastAsia="ru-RU"/>
        </w:rPr>
        <w:t>t</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worry</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8. Сложное предложение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 сложноподчинённые предложения с союзом </w:t>
      </w:r>
      <w:r w:rsidRPr="00350C7C">
        <w:rPr>
          <w:rFonts w:ascii="Arial Narrow" w:hAnsi="Arial Narrow"/>
          <w:sz w:val="24"/>
          <w:szCs w:val="24"/>
          <w:lang w:val="en-US" w:eastAsia="ru-RU"/>
        </w:rPr>
        <w:t>because</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bCs/>
          <w:sz w:val="24"/>
          <w:szCs w:val="24"/>
          <w:lang w:eastAsia="ru-RU"/>
        </w:rPr>
      </w:pPr>
      <w:r w:rsidRPr="00350C7C">
        <w:rPr>
          <w:rFonts w:ascii="Arial Narrow" w:hAnsi="Arial Narrow"/>
          <w:bCs/>
          <w:sz w:val="24"/>
          <w:szCs w:val="24"/>
          <w:lang w:eastAsia="ru-RU"/>
        </w:rPr>
        <w:t>9. Основные правила пунктуации. Точка. Запятая. Восклицательный знак. Вопросительный знак.</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УМК для начальной школы даёт возможность сформировать у учащихся начальные лингвистические представления о системе и структуре английского языка, необходимых для овладения речевыми навыками и основами речевых умений.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 начальными лингвистическими представлениями о системе и структуре английского языка учащиеся знакомятся с помощью следующих рубрик: рубрики “</w:t>
      </w:r>
      <w:r w:rsidRPr="00350C7C">
        <w:rPr>
          <w:rFonts w:ascii="Arial Narrow" w:hAnsi="Arial Narrow"/>
          <w:sz w:val="24"/>
          <w:szCs w:val="24"/>
          <w:lang w:val="en-US" w:eastAsia="ru-RU"/>
        </w:rPr>
        <w:t>Grammar</w:t>
      </w:r>
      <w:r w:rsidRPr="00350C7C">
        <w:rPr>
          <w:rFonts w:ascii="Arial Narrow" w:hAnsi="Arial Narrow"/>
          <w:sz w:val="24"/>
          <w:szCs w:val="24"/>
          <w:lang w:eastAsia="ru-RU"/>
        </w:rPr>
        <w:t>” (3, 4 классы), которая помогает учащимся осознать функциональные и формальные особенности новых грамматических явлений; рубрики “</w:t>
      </w:r>
      <w:r w:rsidRPr="00350C7C">
        <w:rPr>
          <w:rFonts w:ascii="Arial Narrow" w:hAnsi="Arial Narrow"/>
          <w:sz w:val="24"/>
          <w:szCs w:val="24"/>
          <w:lang w:val="en-US" w:eastAsia="ru-RU"/>
        </w:rPr>
        <w:t>Reading</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Rules</w:t>
      </w:r>
      <w:r w:rsidRPr="00350C7C">
        <w:rPr>
          <w:rFonts w:ascii="Arial Narrow" w:hAnsi="Arial Narrow"/>
          <w:sz w:val="24"/>
          <w:szCs w:val="24"/>
          <w:lang w:eastAsia="ru-RU"/>
        </w:rPr>
        <w:t>”, с помощью которой ученики узнают правила чтения английских букв и буквосочетаний; рубрики “</w:t>
      </w:r>
      <w:r w:rsidRPr="00350C7C">
        <w:rPr>
          <w:rFonts w:ascii="Arial Narrow" w:hAnsi="Arial Narrow"/>
          <w:sz w:val="24"/>
          <w:szCs w:val="24"/>
          <w:lang w:val="en-US" w:eastAsia="ru-RU"/>
        </w:rPr>
        <w:t>Learning</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to</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learn</w:t>
      </w:r>
      <w:r w:rsidRPr="00350C7C">
        <w:rPr>
          <w:rFonts w:ascii="Arial Narrow" w:hAnsi="Arial Narrow"/>
          <w:sz w:val="24"/>
          <w:szCs w:val="24"/>
          <w:lang w:eastAsia="ru-RU"/>
        </w:rPr>
        <w:t>”, которая поясняет отдельные понятия (транскрипция, открытый и закрытый типы слога и т. д.); рубрики “</w:t>
      </w:r>
      <w:r w:rsidRPr="00350C7C">
        <w:rPr>
          <w:rFonts w:ascii="Arial Narrow" w:hAnsi="Arial Narrow"/>
          <w:sz w:val="24"/>
          <w:szCs w:val="24"/>
          <w:lang w:val="en-US" w:eastAsia="ru-RU"/>
        </w:rPr>
        <w:t>Word</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Building</w:t>
      </w:r>
      <w:r w:rsidRPr="00350C7C">
        <w:rPr>
          <w:rFonts w:ascii="Arial Narrow" w:hAnsi="Arial Narrow"/>
          <w:sz w:val="24"/>
          <w:szCs w:val="24"/>
          <w:lang w:eastAsia="ru-RU"/>
        </w:rPr>
        <w:t>”, знакомящей учащихся с некоторыми способами словообразования (суффиксами и приставками).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Приобретению начальных лингвистических представлений способствует также Грамматический справочник, содержащий грамматические правила, изложенные на доступном для учащихся данного возраста научном языке.</w:t>
      </w:r>
    </w:p>
    <w:p w:rsidR="000F71B5" w:rsidRPr="00350C7C" w:rsidRDefault="000F71B5" w:rsidP="00350C7C">
      <w:pPr>
        <w:ind w:left="360"/>
        <w:jc w:val="both"/>
        <w:rPr>
          <w:rFonts w:ascii="Arial Narrow" w:hAnsi="Arial Narrow"/>
          <w:bCs/>
          <w:sz w:val="24"/>
          <w:szCs w:val="24"/>
          <w:lang w:eastAsia="ru-RU"/>
        </w:rPr>
      </w:pPr>
      <w:r w:rsidRPr="00350C7C">
        <w:rPr>
          <w:rFonts w:ascii="Arial Narrow" w:hAnsi="Arial Narrow"/>
          <w:sz w:val="24"/>
          <w:szCs w:val="24"/>
          <w:lang w:eastAsia="ru-RU"/>
        </w:rPr>
        <w:t>В Книгах для учителя даются рекомендации по усвоению лингвистических понятий с учётом возрастных, психических особенностей развития детей младшего школьного возраста, их знаний в родном языке.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Процесс обучения грамматической стороне речи включён в общий контекст общения, овладение языковыми явлениями происходит в различных языковых ситуациях. В 3 и 4 классах в цикле уроков выделяются уроки по формированию грамматических навыков. Формирование грамматических навыков проходит на основе комплекса упражнений, включающего определённые стадии: от упражнений на восприятие грамматического явления до продуктивных упражнений, выполняемых с опорой. Комплекс упражнений помещён не только в Учебнике, но и в Рабочей тетради (рубрика “</w:t>
      </w:r>
      <w:r w:rsidRPr="00350C7C">
        <w:rPr>
          <w:rFonts w:ascii="Arial Narrow" w:hAnsi="Arial Narrow"/>
          <w:sz w:val="24"/>
          <w:szCs w:val="24"/>
          <w:lang w:val="en-US" w:eastAsia="ru-RU"/>
        </w:rPr>
        <w:t>G</w:t>
      </w:r>
      <w:r w:rsidRPr="00350C7C">
        <w:rPr>
          <w:rFonts w:ascii="Arial Narrow" w:hAnsi="Arial Narrow"/>
          <w:sz w:val="24"/>
          <w:szCs w:val="24"/>
          <w:lang w:eastAsia="ru-RU"/>
        </w:rPr>
        <w:t>” (“</w:t>
      </w:r>
      <w:r w:rsidRPr="00350C7C">
        <w:rPr>
          <w:rFonts w:ascii="Arial Narrow" w:hAnsi="Arial Narrow"/>
          <w:sz w:val="24"/>
          <w:szCs w:val="24"/>
          <w:lang w:val="en-US" w:eastAsia="ru-RU"/>
        </w:rPr>
        <w:t>Grammar</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Под рубрикой “</w:t>
      </w:r>
      <w:r w:rsidRPr="00350C7C">
        <w:rPr>
          <w:rFonts w:ascii="Arial Narrow" w:hAnsi="Arial Narrow"/>
          <w:sz w:val="24"/>
          <w:szCs w:val="24"/>
          <w:lang w:val="en-US" w:eastAsia="ru-RU"/>
        </w:rPr>
        <w:t>Let</w:t>
      </w:r>
      <w:r w:rsidRPr="00350C7C">
        <w:rPr>
          <w:rFonts w:ascii="Arial Narrow" w:hAnsi="Arial Narrow"/>
          <w:sz w:val="24"/>
          <w:szCs w:val="24"/>
          <w:lang w:eastAsia="ru-RU"/>
        </w:rPr>
        <w:t>’</w:t>
      </w:r>
      <w:r w:rsidRPr="00350C7C">
        <w:rPr>
          <w:rFonts w:ascii="Arial Narrow" w:hAnsi="Arial Narrow"/>
          <w:sz w:val="24"/>
          <w:szCs w:val="24"/>
          <w:lang w:val="en-US" w:eastAsia="ru-RU"/>
        </w:rPr>
        <w:t>s</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play</w:t>
      </w:r>
      <w:r w:rsidRPr="00350C7C">
        <w:rPr>
          <w:rFonts w:ascii="Arial Narrow" w:hAnsi="Arial Narrow"/>
          <w:sz w:val="24"/>
          <w:szCs w:val="24"/>
          <w:lang w:eastAsia="ru-RU"/>
        </w:rPr>
        <w:t>!” содержатся упражнения, которые выполняются в игровой форме. Учитывая, что игра у младших школьников все ещё остается одним из ведущих видов деятельности, в УМК включено более 50 упражнений в игровой форме для формирования и совершенствования лексических и грамматических навыков.</w:t>
      </w:r>
    </w:p>
    <w:p w:rsidR="000F71B5" w:rsidRPr="00350C7C" w:rsidRDefault="000F71B5" w:rsidP="00350C7C">
      <w:pPr>
        <w:ind w:left="360"/>
        <w:jc w:val="both"/>
        <w:rPr>
          <w:rFonts w:ascii="Arial Narrow" w:hAnsi="Arial Narrow"/>
          <w:bCs/>
          <w:sz w:val="24"/>
          <w:szCs w:val="24"/>
          <w:lang w:eastAsia="ru-RU"/>
        </w:rPr>
        <w:sectPr w:rsidR="000F71B5" w:rsidRPr="00350C7C" w:rsidSect="006F582C">
          <w:type w:val="continuous"/>
          <w:pgSz w:w="11906" w:h="16838"/>
          <w:pgMar w:top="1134" w:right="851" w:bottom="1134" w:left="539" w:header="709" w:footer="709" w:gutter="0"/>
          <w:cols w:space="708"/>
          <w:docGrid w:linePitch="360"/>
        </w:sectPr>
      </w:pPr>
      <w:r w:rsidRPr="00350C7C">
        <w:rPr>
          <w:rFonts w:ascii="Arial Narrow" w:hAnsi="Arial Narrow"/>
          <w:sz w:val="24"/>
          <w:szCs w:val="24"/>
          <w:lang w:eastAsia="ru-RU"/>
        </w:rPr>
        <w:t>Конкретные грамматические явления для овладения в говорении, указаны в целях каж</w:t>
      </w:r>
      <w:r w:rsidR="00FC13E4" w:rsidRPr="00350C7C">
        <w:rPr>
          <w:rFonts w:ascii="Arial Narrow" w:hAnsi="Arial Narrow"/>
          <w:sz w:val="24"/>
          <w:szCs w:val="24"/>
          <w:lang w:eastAsia="ru-RU"/>
        </w:rPr>
        <w:t>дого урока в Книгах для учите</w:t>
      </w:r>
    </w:p>
    <w:p w:rsidR="00FC13E4" w:rsidRPr="00350C7C" w:rsidRDefault="00FC13E4" w:rsidP="00350C7C">
      <w:pPr>
        <w:tabs>
          <w:tab w:val="left" w:pos="4560"/>
        </w:tabs>
        <w:jc w:val="both"/>
        <w:rPr>
          <w:rFonts w:ascii="Arial Narrow" w:eastAsia="Times New Roman" w:hAnsi="Arial Narrow" w:cs="Times New Roman"/>
          <w:sz w:val="24"/>
          <w:szCs w:val="24"/>
          <w:lang w:eastAsia="ru-RU"/>
        </w:rPr>
      </w:pPr>
    </w:p>
    <w:p w:rsidR="00FC13E4" w:rsidRPr="00350C7C" w:rsidRDefault="00FC13E4" w:rsidP="00350C7C">
      <w:pPr>
        <w:jc w:val="both"/>
        <w:rPr>
          <w:rFonts w:ascii="Arial Narrow" w:eastAsia="Times New Roman" w:hAnsi="Arial Narrow" w:cs="Times New Roman"/>
          <w:sz w:val="24"/>
          <w:szCs w:val="24"/>
          <w:lang w:eastAsia="ru-RU"/>
        </w:rPr>
      </w:pPr>
    </w:p>
    <w:p w:rsidR="00FC13E4" w:rsidRPr="00350C7C" w:rsidRDefault="00FC13E4" w:rsidP="00350C7C">
      <w:pPr>
        <w:jc w:val="both"/>
        <w:rPr>
          <w:rFonts w:ascii="Arial Narrow" w:eastAsia="Times New Roman" w:hAnsi="Arial Narrow" w:cs="Times New Roman"/>
          <w:sz w:val="24"/>
          <w:szCs w:val="24"/>
          <w:lang w:eastAsia="ru-RU"/>
        </w:rPr>
        <w:sectPr w:rsidR="00FC13E4" w:rsidRPr="00350C7C" w:rsidSect="006F582C">
          <w:type w:val="continuous"/>
          <w:pgSz w:w="11906" w:h="16838"/>
          <w:pgMar w:top="1134" w:right="539" w:bottom="1134" w:left="851" w:header="709" w:footer="709" w:gutter="0"/>
          <w:cols w:space="708"/>
          <w:docGrid w:linePitch="360"/>
        </w:sect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Результаты освоения программы начального образования по английскому языку</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Общим результатом освоения основной образовательной программы НОО является осознание предмета «Иностранный язык» как возможности личностного, социального, познавательного и коммуникативного развития. При этом результаты следует оценивать с учётом того, что НОО закладывает лишь основы указанных сторон развития учащегося: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сформированность основ гражданской идентичности, то есть осознания себя как гражданина России, знакомого с духовными ценностями народов России, испытывающего гордость за свой народ, свой край, свою страну и готового и умеющего бесконфликтно сотрудничать с представителями других культур, конфессий и взглядов;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 сформированность мотивации к дальнейшему овладению ИЯ как средством межкультурного общения, инструментом познания мира других языков и культур, а также обогащения родного языка, средством личностного интеллектуального развития и обретения духовно-нравственного опыта;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знание определённого набора фактов иностранной культуры: доступные образцы детской художественной литературы, детский фольклор, стихи и песни, герои сказок и фильмов, условия и образ жизни зарубежных сверстников и т. п., общечеловеческие ценности, знание корреспондирующих ценностей родной культуры, умение их назвать и описать;</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наличие начальных лингвистических представлений о системе и структуре английского языка, необходимых для овладения речевыми навыками и основами речевых умений;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владение на элементарном уровне умением общаться с носителями английского языка в устной и письменной формах, знание правил речевого и неречевого поведения в общении;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сформированность основных (соответствующих возрасту и особенностям предмета «Иностранный язык») СУУ и УУД, обеспечивающих успешность учебной деятельности и способствующих процессам познания, воспитания и развития учащегося в процессе иноязычного образования;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сформированность желания, готовности и умения сотрудничать в процессе учебной деятельности в парах, группах и коллективе, соблюдая дружелюбную, демократичную и творческую атмосферу.</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Личностные результаты</w:t>
      </w:r>
    </w:p>
    <w:p w:rsidR="000F71B5" w:rsidRPr="00350C7C" w:rsidRDefault="000F71B5" w:rsidP="00350C7C">
      <w:pPr>
        <w:ind w:left="360"/>
        <w:jc w:val="both"/>
        <w:rPr>
          <w:rFonts w:ascii="Arial Narrow" w:hAnsi="Arial Narrow"/>
          <w:bCs/>
          <w:sz w:val="24"/>
          <w:szCs w:val="24"/>
          <w:lang w:eastAsia="ru-RU"/>
        </w:rPr>
      </w:pPr>
      <w:r w:rsidRPr="00350C7C">
        <w:rPr>
          <w:rFonts w:ascii="Arial Narrow" w:hAnsi="Arial Narrow"/>
          <w:bCs/>
          <w:sz w:val="24"/>
          <w:szCs w:val="24"/>
          <w:lang w:eastAsia="ru-RU"/>
        </w:rPr>
        <w:t xml:space="preserve">В процессе воспитания выпускник начальной школы достигнет определённых </w:t>
      </w:r>
      <w:r w:rsidRPr="00350C7C">
        <w:rPr>
          <w:rFonts w:ascii="Arial Narrow" w:hAnsi="Arial Narrow"/>
          <w:b/>
          <w:bCs/>
          <w:sz w:val="24"/>
          <w:szCs w:val="24"/>
          <w:lang w:eastAsia="ru-RU"/>
        </w:rPr>
        <w:t>личностных</w:t>
      </w:r>
      <w:r w:rsidRPr="00350C7C">
        <w:rPr>
          <w:rFonts w:ascii="Arial Narrow" w:hAnsi="Arial Narrow"/>
          <w:bCs/>
          <w:sz w:val="24"/>
          <w:szCs w:val="24"/>
          <w:lang w:eastAsia="ru-RU"/>
        </w:rPr>
        <w:t xml:space="preserve"> результатов</w:t>
      </w:r>
      <w:r w:rsidRPr="00350C7C">
        <w:rPr>
          <w:rFonts w:ascii="Arial Narrow" w:hAnsi="Arial Narrow"/>
          <w:sz w:val="24"/>
          <w:szCs w:val="24"/>
          <w:lang w:eastAsia="ru-RU"/>
        </w:rPr>
        <w:t xml:space="preserve"> в освоении учебного предмета «Иностранный язык» в начальной школе.</w:t>
      </w:r>
    </w:p>
    <w:p w:rsidR="000F71B5" w:rsidRPr="00350C7C" w:rsidRDefault="000F71B5" w:rsidP="00350C7C">
      <w:pPr>
        <w:ind w:left="2520"/>
        <w:jc w:val="both"/>
        <w:rPr>
          <w:rFonts w:ascii="Arial Narrow" w:hAnsi="Arial Narrow"/>
          <w:b/>
          <w:sz w:val="24"/>
          <w:szCs w:val="24"/>
          <w:lang w:eastAsia="ru-RU"/>
        </w:rPr>
      </w:pPr>
      <w:r w:rsidRPr="00350C7C">
        <w:rPr>
          <w:rFonts w:ascii="Arial Narrow" w:hAnsi="Arial Narrow"/>
          <w:b/>
          <w:sz w:val="24"/>
          <w:szCs w:val="24"/>
          <w:lang w:eastAsia="ru-RU"/>
        </w:rPr>
        <w:t>Воспитание гражданственности, патриотизма, уважения к правам, свободам и обязанностям человека:</w:t>
      </w:r>
    </w:p>
    <w:p w:rsidR="000F71B5" w:rsidRPr="00350C7C" w:rsidRDefault="000F71B5" w:rsidP="00350C7C">
      <w:pPr>
        <w:widowControl w:val="0"/>
        <w:tabs>
          <w:tab w:val="num" w:pos="531"/>
        </w:tabs>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ценностное отношение к своей малой родине, семейным традициям; государственной символике, родному языку, к России;</w:t>
      </w:r>
    </w:p>
    <w:p w:rsidR="000F71B5" w:rsidRPr="00350C7C" w:rsidRDefault="000F71B5" w:rsidP="00350C7C">
      <w:pPr>
        <w:widowControl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элементарные представления о культурном достоянии малой Родины;</w:t>
      </w:r>
    </w:p>
    <w:p w:rsidR="000F71B5" w:rsidRPr="00350C7C" w:rsidRDefault="000F71B5" w:rsidP="00350C7C">
      <w:pPr>
        <w:widowControl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первоначальный опыт постижения ценностей национальной культуры;</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первоначальный опыт участия в межкультурной коммуникации и умение представлять родную культуру;</w:t>
      </w:r>
    </w:p>
    <w:p w:rsidR="000F71B5" w:rsidRPr="00350C7C" w:rsidRDefault="000F71B5" w:rsidP="00350C7C">
      <w:pPr>
        <w:widowControl w:val="0"/>
        <w:spacing w:after="0" w:line="240" w:lineRule="auto"/>
        <w:ind w:left="360"/>
        <w:jc w:val="both"/>
        <w:rPr>
          <w:rFonts w:ascii="Arial Narrow" w:eastAsia="Times New Roman" w:hAnsi="Arial Narrow" w:cs="Times New Roman"/>
          <w:b/>
          <w:sz w:val="24"/>
          <w:szCs w:val="24"/>
          <w:lang w:eastAsia="ru-RU"/>
        </w:rPr>
      </w:pPr>
      <w:r w:rsidRPr="00350C7C">
        <w:rPr>
          <w:rFonts w:ascii="Arial Narrow" w:eastAsia="Times New Roman" w:hAnsi="Arial Narrow" w:cs="Times New Roman"/>
          <w:sz w:val="24"/>
          <w:szCs w:val="24"/>
          <w:lang w:eastAsia="ru-RU"/>
        </w:rPr>
        <w:t>начальные представления о правах и обязанностях человека и гражданина.</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2. Воспитание нравственных чувств и этического сознания: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элементарные представления о моральных нормах и правилах нравственного поведения, в том числе об этических нормах взаимоотношений в семье, классе, школе, а также между носителями разных культур;</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первоначальные представления о гуманистическом мировоззрении: доброта, желание доставить радость людям; бережное, гуманное отношение ко всему живому; великодушие, сочувствие; товарищество и взаимопомощь;</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стремление делать правильный нравственный выбор: способность анализировать нравственную сторону своих поступков и поступков других людей;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почтительное отношение к родителям, уважительное отношение к старшим, заботливое отношение к младшим;</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нравственно-этический опыт взаимодействия со сверстниками, старшими и младшими детьми, взрослыми в соответствии с общепринятыми нравственными этическими нормами;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доброжелательное отношение к другим участникам учебной и игровой деятельности на основе этических норм.</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3. Воспитание уважения к культуре народов англоязычных стран:</w:t>
      </w:r>
    </w:p>
    <w:p w:rsidR="000F71B5" w:rsidRPr="00350C7C" w:rsidRDefault="000F71B5" w:rsidP="00350C7C">
      <w:pPr>
        <w:widowControl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lastRenderedPageBreak/>
        <w:t>элементарные представления о культурном достоянии англоязычных стран;</w:t>
      </w:r>
    </w:p>
    <w:p w:rsidR="000F71B5" w:rsidRPr="00350C7C" w:rsidRDefault="000F71B5" w:rsidP="00350C7C">
      <w:pPr>
        <w:widowControl w:val="0"/>
        <w:spacing w:after="0" w:line="240" w:lineRule="auto"/>
        <w:ind w:left="360"/>
        <w:jc w:val="both"/>
        <w:rPr>
          <w:rFonts w:ascii="Arial Narrow" w:eastAsia="Times New Roman" w:hAnsi="Arial Narrow" w:cs="Times New Roman"/>
          <w:b/>
          <w:sz w:val="24"/>
          <w:szCs w:val="24"/>
          <w:lang w:eastAsia="ru-RU"/>
        </w:rPr>
      </w:pPr>
      <w:r w:rsidRPr="00350C7C">
        <w:rPr>
          <w:rFonts w:ascii="Arial Narrow" w:eastAsia="Times New Roman" w:hAnsi="Arial Narrow" w:cs="Times New Roman"/>
          <w:sz w:val="24"/>
          <w:szCs w:val="24"/>
          <w:lang w:eastAsia="ru-RU"/>
        </w:rPr>
        <w:t>первоначальный опыт межкультурной коммуникации;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уважение к иному мнению и культуре других народов.</w:t>
      </w:r>
    </w:p>
    <w:p w:rsidR="000F71B5" w:rsidRPr="00350C7C" w:rsidRDefault="000F71B5" w:rsidP="00350C7C">
      <w:pPr>
        <w:widowControl w:val="0"/>
        <w:ind w:left="360"/>
        <w:jc w:val="both"/>
        <w:rPr>
          <w:rFonts w:ascii="Arial Narrow" w:hAnsi="Arial Narrow"/>
          <w:b/>
          <w:sz w:val="24"/>
          <w:szCs w:val="24"/>
          <w:lang w:eastAsia="ru-RU"/>
        </w:rPr>
      </w:pPr>
      <w:r w:rsidRPr="00350C7C">
        <w:rPr>
          <w:rFonts w:ascii="Arial Narrow" w:hAnsi="Arial Narrow"/>
          <w:b/>
          <w:sz w:val="24"/>
          <w:szCs w:val="24"/>
          <w:lang w:eastAsia="ru-RU"/>
        </w:rPr>
        <w:t>4. Воспитание ценностного отношения к прекрасному, формирование представлений об эстетических идеалах и ценностях (эстетическое воспитание):</w:t>
      </w:r>
    </w:p>
    <w:p w:rsidR="000F71B5" w:rsidRPr="00350C7C" w:rsidRDefault="000F71B5" w:rsidP="00350C7C">
      <w:pPr>
        <w:widowControl w:val="0"/>
        <w:overflowPunct w:val="0"/>
        <w:autoSpaceDE w:val="0"/>
        <w:autoSpaceDN w:val="0"/>
        <w:adjustRightInd w:val="0"/>
        <w:spacing w:after="0" w:line="240" w:lineRule="auto"/>
        <w:ind w:left="360"/>
        <w:jc w:val="both"/>
        <w:textAlignment w:val="baseline"/>
        <w:rPr>
          <w:rFonts w:ascii="Arial Narrow" w:eastAsia="Times New Roman" w:hAnsi="Arial Narrow" w:cs="Times New Roman"/>
          <w:sz w:val="24"/>
          <w:szCs w:val="24"/>
          <w:lang w:eastAsia="de-DE"/>
        </w:rPr>
      </w:pPr>
      <w:r w:rsidRPr="00350C7C">
        <w:rPr>
          <w:rFonts w:ascii="Arial Narrow" w:eastAsia="Times New Roman" w:hAnsi="Arial Narrow" w:cs="Times New Roman"/>
          <w:sz w:val="24"/>
          <w:szCs w:val="24"/>
          <w:lang w:eastAsia="de-DE"/>
        </w:rPr>
        <w:t>элементарные представления об эстетических и художественных ценностях родной культуры и культуры англоязычных стран;</w:t>
      </w:r>
    </w:p>
    <w:p w:rsidR="000F71B5" w:rsidRPr="00350C7C" w:rsidRDefault="000F71B5" w:rsidP="00350C7C">
      <w:pPr>
        <w:widowControl w:val="0"/>
        <w:overflowPunct w:val="0"/>
        <w:autoSpaceDE w:val="0"/>
        <w:autoSpaceDN w:val="0"/>
        <w:adjustRightInd w:val="0"/>
        <w:spacing w:after="0" w:line="240" w:lineRule="auto"/>
        <w:ind w:left="360"/>
        <w:jc w:val="both"/>
        <w:textAlignment w:val="baseline"/>
        <w:rPr>
          <w:rFonts w:ascii="Arial Narrow" w:eastAsia="Times New Roman" w:hAnsi="Arial Narrow" w:cs="Times New Roman"/>
          <w:sz w:val="24"/>
          <w:szCs w:val="24"/>
          <w:lang w:eastAsia="de-DE"/>
        </w:rPr>
      </w:pPr>
      <w:r w:rsidRPr="00350C7C">
        <w:rPr>
          <w:rFonts w:ascii="Arial Narrow" w:eastAsia="Times New Roman" w:hAnsi="Arial Narrow" w:cs="Times New Roman"/>
          <w:sz w:val="24"/>
          <w:szCs w:val="24"/>
          <w:lang w:eastAsia="de-DE"/>
        </w:rPr>
        <w:t>первоначальный опыт эмоционального постижения народного творчества, детского фольклора, памятников культуры;</w:t>
      </w:r>
    </w:p>
    <w:p w:rsidR="000F71B5" w:rsidRPr="00350C7C" w:rsidRDefault="000F71B5" w:rsidP="00350C7C">
      <w:pPr>
        <w:widowControl w:val="0"/>
        <w:overflowPunct w:val="0"/>
        <w:autoSpaceDE w:val="0"/>
        <w:autoSpaceDN w:val="0"/>
        <w:adjustRightInd w:val="0"/>
        <w:spacing w:after="0" w:line="240" w:lineRule="auto"/>
        <w:ind w:left="360"/>
        <w:jc w:val="both"/>
        <w:textAlignment w:val="baseline"/>
        <w:rPr>
          <w:rFonts w:ascii="Arial Narrow" w:eastAsia="Times New Roman" w:hAnsi="Arial Narrow" w:cs="Times New Roman"/>
          <w:sz w:val="24"/>
          <w:szCs w:val="24"/>
          <w:lang w:eastAsia="de-DE"/>
        </w:rPr>
      </w:pPr>
      <w:r w:rsidRPr="00350C7C">
        <w:rPr>
          <w:rFonts w:ascii="Arial Narrow" w:eastAsia="Times New Roman" w:hAnsi="Arial Narrow" w:cs="Times New Roman"/>
          <w:sz w:val="24"/>
          <w:szCs w:val="24"/>
          <w:lang w:eastAsia="de-DE"/>
        </w:rPr>
        <w:t>первоначальный опыт самореализации в различных видах творческой деятельности, формирования потребности и умения выражать себя в доступных видах творчества;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мотивация к реализации эстетических ценностей в пространстве школы и семьи;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отношение к учёбе как творческой деятельности.</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5.</w:t>
      </w:r>
      <w:r w:rsidRPr="00350C7C">
        <w:rPr>
          <w:rFonts w:ascii="Arial Narrow" w:hAnsi="Arial Narrow"/>
          <w:sz w:val="24"/>
          <w:szCs w:val="24"/>
          <w:lang w:eastAsia="ru-RU"/>
        </w:rPr>
        <w:t xml:space="preserve"> </w:t>
      </w:r>
      <w:r w:rsidRPr="00350C7C">
        <w:rPr>
          <w:rFonts w:ascii="Arial Narrow" w:hAnsi="Arial Narrow"/>
          <w:b/>
          <w:sz w:val="24"/>
          <w:szCs w:val="24"/>
          <w:lang w:eastAsia="ru-RU"/>
        </w:rPr>
        <w:t>Воспитание трудолюбия, творческого отношения к учению, труду, жизни:</w:t>
      </w:r>
    </w:p>
    <w:p w:rsidR="000F71B5" w:rsidRPr="00350C7C" w:rsidRDefault="000F71B5" w:rsidP="00350C7C">
      <w:pPr>
        <w:widowControl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ценностное отношение к труду, учёбе и творчеству, трудолюбие;</w:t>
      </w:r>
    </w:p>
    <w:p w:rsidR="000F71B5" w:rsidRPr="00350C7C" w:rsidRDefault="000F71B5" w:rsidP="00350C7C">
      <w:pPr>
        <w:widowControl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0F71B5" w:rsidRPr="00350C7C" w:rsidRDefault="000F71B5" w:rsidP="00350C7C">
      <w:pPr>
        <w:widowControl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дисциплинированность, последовательность, настойчивость и самостоятельность;</w:t>
      </w:r>
    </w:p>
    <w:p w:rsidR="000F71B5" w:rsidRPr="00350C7C" w:rsidRDefault="000F71B5" w:rsidP="00350C7C">
      <w:pPr>
        <w:widowControl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первоначальный опыт участия в учебной деятельности по овладению иностранным языком и осознание её значимости для личности учащегося;</w:t>
      </w:r>
    </w:p>
    <w:p w:rsidR="000F71B5" w:rsidRPr="00350C7C" w:rsidRDefault="000F71B5" w:rsidP="00350C7C">
      <w:pPr>
        <w:widowControl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первоначальные навыки сотрудничества в процессе учебной и игровой деятельности со сверстниками и взрослыми;</w:t>
      </w:r>
    </w:p>
    <w:p w:rsidR="000F71B5" w:rsidRPr="00350C7C" w:rsidRDefault="000F71B5" w:rsidP="00350C7C">
      <w:pPr>
        <w:widowControl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бережное отношение к результатам своего труда, труда других людей, к школьному имуществу, учебникам, личным вещам;</w:t>
      </w:r>
    </w:p>
    <w:p w:rsidR="000F71B5" w:rsidRPr="00350C7C" w:rsidRDefault="000F71B5" w:rsidP="00350C7C">
      <w:pPr>
        <w:widowControl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мотивация к самореализации в познавательной и учебной деятельности;</w:t>
      </w:r>
    </w:p>
    <w:p w:rsidR="000F71B5" w:rsidRPr="00350C7C" w:rsidRDefault="000F71B5" w:rsidP="00350C7C">
      <w:pPr>
        <w:widowControl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любознательность и стремление расширять кругозор.</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6.</w:t>
      </w:r>
      <w:r w:rsidRPr="00350C7C">
        <w:rPr>
          <w:rFonts w:ascii="Arial Narrow" w:hAnsi="Arial Narrow"/>
          <w:sz w:val="24"/>
          <w:szCs w:val="24"/>
          <w:lang w:eastAsia="ru-RU"/>
        </w:rPr>
        <w:t xml:space="preserve"> </w:t>
      </w:r>
      <w:r w:rsidRPr="00350C7C">
        <w:rPr>
          <w:rFonts w:ascii="Arial Narrow" w:hAnsi="Arial Narrow"/>
          <w:b/>
          <w:sz w:val="24"/>
          <w:szCs w:val="24"/>
          <w:lang w:eastAsia="ru-RU"/>
        </w:rPr>
        <w:t>Формирование ценностного отношения к здоровью и здоровому образу жизни:</w:t>
      </w:r>
    </w:p>
    <w:p w:rsidR="000F71B5" w:rsidRPr="00350C7C" w:rsidRDefault="000F71B5" w:rsidP="00350C7C">
      <w:pPr>
        <w:widowControl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ценностное отношение к своему здоровью, здоровью близких и окружающих людей;</w:t>
      </w:r>
    </w:p>
    <w:p w:rsidR="000F71B5" w:rsidRPr="00350C7C" w:rsidRDefault="000F71B5" w:rsidP="00350C7C">
      <w:pPr>
        <w:widowControl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первоначальные представления о роли физической культуры и спорта для здоровья человека;</w:t>
      </w:r>
    </w:p>
    <w:p w:rsidR="000F71B5" w:rsidRPr="00350C7C" w:rsidRDefault="000F71B5" w:rsidP="00350C7C">
      <w:pPr>
        <w:widowControl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первоначальный личный опыт здоровьесберегающей деятельности.</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7.</w:t>
      </w:r>
      <w:r w:rsidRPr="00350C7C">
        <w:rPr>
          <w:rFonts w:ascii="Arial Narrow" w:hAnsi="Arial Narrow"/>
          <w:sz w:val="24"/>
          <w:szCs w:val="24"/>
          <w:lang w:eastAsia="ru-RU"/>
        </w:rPr>
        <w:t xml:space="preserve"> </w:t>
      </w:r>
      <w:r w:rsidRPr="00350C7C">
        <w:rPr>
          <w:rFonts w:ascii="Arial Narrow" w:hAnsi="Arial Narrow"/>
          <w:b/>
          <w:sz w:val="24"/>
          <w:szCs w:val="24"/>
          <w:lang w:eastAsia="ru-RU"/>
        </w:rPr>
        <w:t>Воспитание ценностного отношения к природе, окружающей среде (экологическое воспитание):</w:t>
      </w:r>
    </w:p>
    <w:p w:rsidR="000F71B5" w:rsidRPr="00350C7C" w:rsidRDefault="000F71B5" w:rsidP="00350C7C">
      <w:pPr>
        <w:widowControl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ценностное отношение к природе;</w:t>
      </w:r>
    </w:p>
    <w:p w:rsidR="000F71B5" w:rsidRPr="00350C7C" w:rsidRDefault="000F71B5" w:rsidP="00350C7C">
      <w:pPr>
        <w:widowControl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первоначальный опыт эстетического, эмоционально-нравственного отношения к природе.</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Метапредметные результаты</w:t>
      </w:r>
    </w:p>
    <w:p w:rsidR="000F71B5" w:rsidRPr="00350C7C" w:rsidRDefault="000F71B5" w:rsidP="00350C7C">
      <w:pPr>
        <w:ind w:left="360"/>
        <w:jc w:val="both"/>
        <w:rPr>
          <w:rFonts w:ascii="Arial Narrow" w:hAnsi="Arial Narrow"/>
          <w:bCs/>
          <w:sz w:val="24"/>
          <w:szCs w:val="24"/>
          <w:lang w:eastAsia="ru-RU"/>
        </w:rPr>
      </w:pPr>
      <w:r w:rsidRPr="00350C7C">
        <w:rPr>
          <w:rFonts w:ascii="Arial Narrow" w:hAnsi="Arial Narrow"/>
          <w:bCs/>
          <w:sz w:val="24"/>
          <w:szCs w:val="24"/>
          <w:lang w:eastAsia="ru-RU"/>
        </w:rPr>
        <w:t>Метапредметные результаты в данном курсе достигаются главным образом благодаря развивающему аспекту иноязычного образования</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bCs/>
          <w:sz w:val="24"/>
          <w:szCs w:val="24"/>
          <w:lang w:eastAsia="ru-RU"/>
        </w:rPr>
      </w:pPr>
      <w:r w:rsidRPr="00350C7C">
        <w:rPr>
          <w:rFonts w:ascii="Arial Narrow" w:hAnsi="Arial Narrow"/>
          <w:bCs/>
          <w:sz w:val="24"/>
          <w:szCs w:val="24"/>
          <w:lang w:eastAsia="ru-RU"/>
        </w:rPr>
        <w:t>У младших школьников будут развиты:</w:t>
      </w:r>
    </w:p>
    <w:p w:rsidR="000F71B5" w:rsidRPr="00350C7C" w:rsidRDefault="000F71B5" w:rsidP="00350C7C">
      <w:pPr>
        <w:ind w:left="2520"/>
        <w:jc w:val="both"/>
        <w:rPr>
          <w:rFonts w:ascii="Arial Narrow" w:hAnsi="Arial Narrow"/>
          <w:b/>
          <w:bCs/>
          <w:sz w:val="24"/>
          <w:szCs w:val="24"/>
          <w:lang w:eastAsia="ru-RU"/>
        </w:rPr>
      </w:pPr>
      <w:r w:rsidRPr="00350C7C">
        <w:rPr>
          <w:rFonts w:ascii="Arial Narrow" w:hAnsi="Arial Narrow"/>
          <w:b/>
          <w:bCs/>
          <w:sz w:val="24"/>
          <w:szCs w:val="24"/>
          <w:lang w:eastAsia="ru-RU"/>
        </w:rPr>
        <w:t>Положительное отношение к предмету и мотивация к дальнейшему овладению ИЯ:</w:t>
      </w:r>
    </w:p>
    <w:p w:rsidR="000F71B5" w:rsidRPr="00350C7C" w:rsidRDefault="000F71B5" w:rsidP="00350C7C">
      <w:pPr>
        <w:ind w:left="360"/>
        <w:jc w:val="both"/>
        <w:rPr>
          <w:rFonts w:ascii="Arial Narrow" w:hAnsi="Arial Narrow"/>
          <w:bCs/>
          <w:sz w:val="24"/>
          <w:szCs w:val="24"/>
          <w:lang w:eastAsia="ru-RU"/>
        </w:rPr>
      </w:pPr>
      <w:r w:rsidRPr="00350C7C">
        <w:rPr>
          <w:rFonts w:ascii="Arial Narrow" w:hAnsi="Arial Narrow"/>
          <w:bCs/>
          <w:sz w:val="24"/>
          <w:szCs w:val="24"/>
          <w:lang w:eastAsia="ru-RU"/>
        </w:rPr>
        <w:t>– элементарное представление о ИЯ как средстве познания мира и других культур;</w:t>
      </w:r>
    </w:p>
    <w:p w:rsidR="000F71B5" w:rsidRPr="00350C7C" w:rsidRDefault="000F71B5" w:rsidP="00350C7C">
      <w:pPr>
        <w:ind w:left="360"/>
        <w:jc w:val="both"/>
        <w:rPr>
          <w:rFonts w:ascii="Arial Narrow" w:hAnsi="Arial Narrow"/>
          <w:bCs/>
          <w:sz w:val="24"/>
          <w:szCs w:val="24"/>
          <w:lang w:eastAsia="ru-RU"/>
        </w:rPr>
      </w:pPr>
      <w:r w:rsidRPr="00350C7C">
        <w:rPr>
          <w:rFonts w:ascii="Arial Narrow" w:hAnsi="Arial Narrow"/>
          <w:bCs/>
          <w:sz w:val="24"/>
          <w:szCs w:val="24"/>
          <w:lang w:eastAsia="ru-RU"/>
        </w:rPr>
        <w:t>– первоначальный опыт межкультурного общения;</w:t>
      </w:r>
    </w:p>
    <w:p w:rsidR="000F71B5" w:rsidRPr="00350C7C" w:rsidRDefault="000F71B5" w:rsidP="00350C7C">
      <w:pPr>
        <w:ind w:left="360"/>
        <w:jc w:val="both"/>
        <w:rPr>
          <w:rFonts w:ascii="Arial Narrow" w:hAnsi="Arial Narrow"/>
          <w:bCs/>
          <w:sz w:val="24"/>
          <w:szCs w:val="24"/>
          <w:lang w:eastAsia="ru-RU"/>
        </w:rPr>
      </w:pPr>
      <w:r w:rsidRPr="00350C7C">
        <w:rPr>
          <w:rFonts w:ascii="Arial Narrow" w:hAnsi="Arial Narrow"/>
          <w:bCs/>
          <w:sz w:val="24"/>
          <w:szCs w:val="24"/>
          <w:lang w:eastAsia="ru-RU"/>
        </w:rPr>
        <w:t>– познавательный интерес и личностный смысл изучения 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У выпускников будет возможность развивать:</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способность принимать и сохранять цели и задачи учебной деятельности, поиск средств её осуществления.</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2. Языковые и речемыслительные способности, психические функции и процессы:</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b/>
          <w:sz w:val="24"/>
          <w:szCs w:val="24"/>
          <w:lang w:eastAsia="ru-RU"/>
        </w:rPr>
        <w:t>языковые способности</w:t>
      </w:r>
    </w:p>
    <w:p w:rsidR="000F71B5" w:rsidRPr="00350C7C" w:rsidRDefault="000F71B5" w:rsidP="00350C7C">
      <w:pPr>
        <w:overflowPunct w:val="0"/>
        <w:autoSpaceDE w:val="0"/>
        <w:autoSpaceDN w:val="0"/>
        <w:adjustRightInd w:val="0"/>
        <w:ind w:left="360"/>
        <w:jc w:val="both"/>
        <w:textAlignment w:val="baseline"/>
        <w:rPr>
          <w:rFonts w:ascii="Arial Narrow" w:hAnsi="Arial Narrow"/>
          <w:sz w:val="24"/>
          <w:szCs w:val="24"/>
          <w:lang w:eastAsia="ru-RU"/>
        </w:rPr>
      </w:pPr>
      <w:r w:rsidRPr="00350C7C">
        <w:rPr>
          <w:rFonts w:ascii="Arial Narrow" w:hAnsi="Arial Narrow"/>
          <w:sz w:val="24"/>
          <w:szCs w:val="24"/>
          <w:lang w:eastAsia="ru-RU"/>
        </w:rPr>
        <w:t>– слуховая дифференциация (фонематический и интонационный слух);</w:t>
      </w:r>
    </w:p>
    <w:p w:rsidR="000F71B5" w:rsidRPr="00350C7C" w:rsidRDefault="000F71B5" w:rsidP="00350C7C">
      <w:pPr>
        <w:overflowPunct w:val="0"/>
        <w:autoSpaceDE w:val="0"/>
        <w:autoSpaceDN w:val="0"/>
        <w:adjustRightInd w:val="0"/>
        <w:ind w:left="360"/>
        <w:jc w:val="both"/>
        <w:textAlignment w:val="baseline"/>
        <w:rPr>
          <w:rFonts w:ascii="Arial Narrow" w:hAnsi="Arial Narrow"/>
          <w:sz w:val="24"/>
          <w:szCs w:val="24"/>
          <w:lang w:eastAsia="ru-RU"/>
        </w:rPr>
      </w:pPr>
      <w:r w:rsidRPr="00350C7C">
        <w:rPr>
          <w:rFonts w:ascii="Arial Narrow" w:hAnsi="Arial Narrow"/>
          <w:sz w:val="24"/>
          <w:szCs w:val="24"/>
          <w:lang w:eastAsia="ru-RU"/>
        </w:rPr>
        <w:t>– зрительная дифференциация (транскрипционных знаков, букв, буквосочетаний, отдельных слов, грамматических конструкций и т. п.);</w:t>
      </w:r>
    </w:p>
    <w:p w:rsidR="000F71B5" w:rsidRPr="00350C7C" w:rsidRDefault="000F71B5" w:rsidP="00350C7C">
      <w:pPr>
        <w:overflowPunct w:val="0"/>
        <w:autoSpaceDE w:val="0"/>
        <w:autoSpaceDN w:val="0"/>
        <w:adjustRightInd w:val="0"/>
        <w:ind w:left="360"/>
        <w:jc w:val="both"/>
        <w:textAlignment w:val="baseline"/>
        <w:rPr>
          <w:rFonts w:ascii="Arial Narrow" w:hAnsi="Arial Narrow"/>
          <w:sz w:val="24"/>
          <w:szCs w:val="24"/>
          <w:lang w:eastAsia="ru-RU"/>
        </w:rPr>
      </w:pPr>
      <w:r w:rsidRPr="00350C7C">
        <w:rPr>
          <w:rFonts w:ascii="Arial Narrow" w:hAnsi="Arial Narrow"/>
          <w:sz w:val="24"/>
          <w:szCs w:val="24"/>
          <w:lang w:eastAsia="ru-RU"/>
        </w:rPr>
        <w:t>– имитация (речевой единицы на уровне слова, фразы);</w:t>
      </w:r>
    </w:p>
    <w:p w:rsidR="000F71B5" w:rsidRPr="00350C7C" w:rsidRDefault="000F71B5" w:rsidP="00350C7C">
      <w:pPr>
        <w:overflowPunct w:val="0"/>
        <w:autoSpaceDE w:val="0"/>
        <w:autoSpaceDN w:val="0"/>
        <w:adjustRightInd w:val="0"/>
        <w:ind w:left="360"/>
        <w:jc w:val="both"/>
        <w:textAlignment w:val="baseline"/>
        <w:rPr>
          <w:rFonts w:ascii="Arial Narrow" w:hAnsi="Arial Narrow"/>
          <w:sz w:val="24"/>
          <w:szCs w:val="24"/>
          <w:lang w:eastAsia="ru-RU"/>
        </w:rPr>
      </w:pPr>
      <w:r w:rsidRPr="00350C7C">
        <w:rPr>
          <w:rFonts w:ascii="Arial Narrow" w:hAnsi="Arial Narrow"/>
          <w:sz w:val="24"/>
          <w:szCs w:val="24"/>
          <w:lang w:eastAsia="ru-RU"/>
        </w:rPr>
        <w:t>– догадка (на основе словообразования, аналогии с родным языком, контекста, иллюстративной наглядности и др.);</w:t>
      </w:r>
    </w:p>
    <w:p w:rsidR="000F71B5" w:rsidRPr="00350C7C" w:rsidRDefault="000F71B5" w:rsidP="00350C7C">
      <w:pPr>
        <w:overflowPunct w:val="0"/>
        <w:autoSpaceDE w:val="0"/>
        <w:autoSpaceDN w:val="0"/>
        <w:adjustRightInd w:val="0"/>
        <w:ind w:left="360"/>
        <w:jc w:val="both"/>
        <w:textAlignment w:val="baseline"/>
        <w:rPr>
          <w:rFonts w:ascii="Arial Narrow" w:hAnsi="Arial Narrow"/>
          <w:sz w:val="24"/>
          <w:szCs w:val="24"/>
          <w:lang w:eastAsia="ru-RU"/>
        </w:rPr>
      </w:pPr>
      <w:r w:rsidRPr="00350C7C">
        <w:rPr>
          <w:rFonts w:ascii="Arial Narrow" w:hAnsi="Arial Narrow"/>
          <w:sz w:val="24"/>
          <w:szCs w:val="24"/>
          <w:lang w:eastAsia="ru-RU"/>
        </w:rPr>
        <w:t>– выявление языковых закономерностей (выведение правил);</w:t>
      </w:r>
    </w:p>
    <w:p w:rsidR="000F71B5" w:rsidRPr="00350C7C" w:rsidRDefault="000F71B5" w:rsidP="00350C7C">
      <w:pPr>
        <w:spacing w:after="0" w:line="240" w:lineRule="auto"/>
        <w:ind w:left="1080"/>
        <w:jc w:val="both"/>
        <w:rPr>
          <w:rFonts w:ascii="Arial Narrow" w:eastAsia="Times New Roman" w:hAnsi="Arial Narrow" w:cs="Times New Roman"/>
          <w:b/>
          <w:sz w:val="24"/>
          <w:szCs w:val="24"/>
          <w:lang w:eastAsia="ru-RU"/>
        </w:rPr>
      </w:pPr>
      <w:r w:rsidRPr="00350C7C">
        <w:rPr>
          <w:rFonts w:ascii="Arial Narrow" w:eastAsia="Times New Roman" w:hAnsi="Arial Narrow" w:cs="Times New Roman"/>
          <w:b/>
          <w:sz w:val="24"/>
          <w:szCs w:val="24"/>
          <w:lang w:eastAsia="ru-RU"/>
        </w:rPr>
        <w:t>способности к решению речемыслительных задач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соотнесение/сопоставление (языковых единиц, их форм и значений);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осознание и объяснение (правил, памяток и т. д.);</w:t>
      </w:r>
    </w:p>
    <w:p w:rsidR="000F71B5" w:rsidRPr="00350C7C" w:rsidRDefault="000F71B5" w:rsidP="00350C7C">
      <w:pPr>
        <w:overflowPunct w:val="0"/>
        <w:autoSpaceDE w:val="0"/>
        <w:autoSpaceDN w:val="0"/>
        <w:adjustRightInd w:val="0"/>
        <w:ind w:left="360"/>
        <w:jc w:val="both"/>
        <w:textAlignment w:val="baseline"/>
        <w:rPr>
          <w:rFonts w:ascii="Arial Narrow" w:hAnsi="Arial Narrow"/>
          <w:sz w:val="24"/>
          <w:szCs w:val="24"/>
          <w:lang w:eastAsia="ru-RU"/>
        </w:rPr>
      </w:pPr>
      <w:r w:rsidRPr="00350C7C">
        <w:rPr>
          <w:rFonts w:ascii="Arial Narrow" w:hAnsi="Arial Narrow"/>
          <w:sz w:val="24"/>
          <w:szCs w:val="24"/>
          <w:lang w:eastAsia="ru-RU"/>
        </w:rPr>
        <w:t>–  построение высказывания в соответствии с коммуникативными задачами (с опорами и без использования опор);</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трансформация (языковых единиц на уровне словосочетания, фразы);</w:t>
      </w:r>
    </w:p>
    <w:p w:rsidR="000F71B5" w:rsidRPr="00350C7C" w:rsidRDefault="000F71B5" w:rsidP="00350C7C">
      <w:pPr>
        <w:spacing w:after="0" w:line="240" w:lineRule="auto"/>
        <w:ind w:left="1080"/>
        <w:jc w:val="both"/>
        <w:rPr>
          <w:rFonts w:ascii="Arial Narrow" w:eastAsia="Times New Roman" w:hAnsi="Arial Narrow" w:cs="Times New Roman"/>
          <w:b/>
          <w:sz w:val="24"/>
          <w:szCs w:val="24"/>
          <w:lang w:eastAsia="ru-RU"/>
        </w:rPr>
      </w:pPr>
      <w:r w:rsidRPr="00350C7C">
        <w:rPr>
          <w:rFonts w:ascii="Arial Narrow" w:eastAsia="Times New Roman" w:hAnsi="Arial Narrow" w:cs="Times New Roman"/>
          <w:b/>
          <w:sz w:val="24"/>
          <w:szCs w:val="24"/>
          <w:lang w:eastAsia="ru-RU"/>
        </w:rPr>
        <w:t>психические процессы и функции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восприятие (расширение единицы зрительного и слухового восприятия);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мышление (развитие таких мыслительных операций как анализ, синтез, сравнение, классификация, систематизация, обобщение);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внимание (повышение устойчивости, развитие способности к распределению и переключению, увеличение объёма).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У выпускника будет возможность развить:</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языковые способности</w:t>
      </w:r>
    </w:p>
    <w:p w:rsidR="000F71B5" w:rsidRPr="00350C7C" w:rsidRDefault="000F71B5" w:rsidP="00350C7C">
      <w:pPr>
        <w:overflowPunct w:val="0"/>
        <w:autoSpaceDE w:val="0"/>
        <w:autoSpaceDN w:val="0"/>
        <w:adjustRightInd w:val="0"/>
        <w:ind w:left="360"/>
        <w:jc w:val="both"/>
        <w:textAlignment w:val="baseline"/>
        <w:rPr>
          <w:rFonts w:ascii="Arial Narrow" w:hAnsi="Arial Narrow"/>
          <w:sz w:val="24"/>
          <w:szCs w:val="24"/>
          <w:lang w:eastAsia="ru-RU"/>
        </w:rPr>
      </w:pPr>
      <w:r w:rsidRPr="00350C7C">
        <w:rPr>
          <w:rFonts w:ascii="Arial Narrow" w:hAnsi="Arial Narrow"/>
          <w:sz w:val="24"/>
          <w:szCs w:val="24"/>
          <w:lang w:eastAsia="ru-RU"/>
        </w:rPr>
        <w:t>– выявление главного (основной идеи, главного предложения в абзаце, в тексте);</w:t>
      </w:r>
    </w:p>
    <w:p w:rsidR="000F71B5" w:rsidRPr="00350C7C" w:rsidRDefault="000F71B5" w:rsidP="00350C7C">
      <w:pPr>
        <w:overflowPunct w:val="0"/>
        <w:autoSpaceDE w:val="0"/>
        <w:autoSpaceDN w:val="0"/>
        <w:adjustRightInd w:val="0"/>
        <w:ind w:left="360"/>
        <w:jc w:val="both"/>
        <w:textAlignment w:val="baseline"/>
        <w:rPr>
          <w:rFonts w:ascii="Arial Narrow" w:hAnsi="Arial Narrow"/>
          <w:sz w:val="24"/>
          <w:szCs w:val="24"/>
          <w:lang w:eastAsia="ru-RU"/>
        </w:rPr>
      </w:pPr>
      <w:r w:rsidRPr="00350C7C">
        <w:rPr>
          <w:rFonts w:ascii="Arial Narrow" w:hAnsi="Arial Narrow"/>
          <w:sz w:val="24"/>
          <w:szCs w:val="24"/>
          <w:lang w:eastAsia="ru-RU"/>
        </w:rPr>
        <w:t>– логическое изложение (содержания прочитанного письменно зафиксированного высказывания, короткого текста);</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способности к решению речемыслительных задач</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формулирование выводов (из прочитанного, услышанного);</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иллюстрирование (приведение примеров);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антиципация (структурная и содержательная);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 выстраивание логической/хронологической последовательности (порядка, очерёдности);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оценка/самооценка (высказываний, действий и т. д.);</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психические процессы и функции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такие качества ума, как любознательность, логичность, доказательность, критичность, самостоятельность;</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память (расширение объёма оперативной слуховой и зрительной памяти);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творческое воображение.</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3. Специальные учебные умения и универсальные учебные действия:</w:t>
      </w:r>
    </w:p>
    <w:p w:rsidR="000F71B5" w:rsidRPr="00350C7C" w:rsidRDefault="000F71B5" w:rsidP="00350C7C">
      <w:pPr>
        <w:spacing w:after="0" w:line="240" w:lineRule="auto"/>
        <w:ind w:left="1080"/>
        <w:jc w:val="both"/>
        <w:rPr>
          <w:rFonts w:ascii="Arial Narrow" w:eastAsia="Times New Roman" w:hAnsi="Arial Narrow" w:cs="Times New Roman"/>
          <w:b/>
          <w:sz w:val="24"/>
          <w:szCs w:val="24"/>
          <w:lang w:eastAsia="ru-RU"/>
        </w:rPr>
      </w:pPr>
      <w:r w:rsidRPr="00350C7C">
        <w:rPr>
          <w:rFonts w:ascii="Arial Narrow" w:eastAsia="Times New Roman" w:hAnsi="Arial Narrow" w:cs="Times New Roman"/>
          <w:b/>
          <w:sz w:val="24"/>
          <w:szCs w:val="24"/>
          <w:lang w:eastAsia="ru-RU"/>
        </w:rPr>
        <w:t>специальные учебные умения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работать над звуками, интонацией, каллиграфией, орфографией, правилами чтения, транскрипцией, лексикой, грамматическими явлениями английского языка;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работать со справочным материалом: англо-русским и русско-английским словарями, грамматическим и лингвострановедческим справочниками;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–пользоваться различными опорами: грамматическими схемами, речевыми образцами, ключевыми словами, планами и др. для построения собственных высказываний;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пользоваться электронным приложением;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оценивать свои умения в различных видах речевой деятельности.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Выпускник получит возможность научиться: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рационально организовывать свою работу в классе и дома (выполнять различные типы упражнений и т. п.);</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пользоваться электронным приложением;</w:t>
      </w:r>
    </w:p>
    <w:p w:rsidR="000F71B5" w:rsidRPr="00350C7C" w:rsidRDefault="000F71B5" w:rsidP="00350C7C">
      <w:pPr>
        <w:spacing w:after="0" w:line="240" w:lineRule="auto"/>
        <w:ind w:left="1080"/>
        <w:jc w:val="both"/>
        <w:rPr>
          <w:rFonts w:ascii="Arial Narrow" w:eastAsia="Times New Roman" w:hAnsi="Arial Narrow" w:cs="Times New Roman"/>
          <w:b/>
          <w:sz w:val="24"/>
          <w:szCs w:val="24"/>
          <w:lang w:eastAsia="ru-RU"/>
        </w:rPr>
      </w:pPr>
      <w:r w:rsidRPr="00350C7C">
        <w:rPr>
          <w:rFonts w:ascii="Arial Narrow" w:eastAsia="Times New Roman" w:hAnsi="Arial Narrow" w:cs="Times New Roman"/>
          <w:b/>
          <w:sz w:val="24"/>
          <w:szCs w:val="24"/>
          <w:lang w:eastAsia="ru-RU"/>
        </w:rPr>
        <w:t>универсальные учебные действия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работать с информацией (текстом/аудиотекстом): извлекать нужную информацию, читать с полным пониманием содержания, понимать последовательность описываемых событий, делать выписки из текста, пользоваться языковой догадкой, сокращать, расширять устную и письменную информацию, заполнять таблицы;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сотрудничать со сверстниками, работать в паре/группе, а также работать самостоятельно;</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выполнять задания в различных тестовых форматах.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Выпускник получит возможность научиться: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работать с информацией (текстом/аудиотекстом): прогнозировать содержание текста по заголовкам, рисункам к тексту, определять главное предложение в абзаце, отличать главную информацию от второстепенной;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вести диалог, учитывая позицию собеседника;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 планировать и осуществлять проектную деятельность;</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работать в материальной и информационной среде начального общего образования (в том числе пользоваться средствами информационных и коммуникационных технологий);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контролировать и оценивать учебные действия в соответствии с поставленной задачей;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читать тексты различных стилей и жанров в соответствии с целями и задачами;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осознанно строить речевое высказывание в соответствии с коммуникативными задачами;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осуществлять логические действия: сравнение, анализ, синтез, обобщение, классификация по родовидовым признакам, установление аналогий и причинно-следственных связей, построения рассуждений.</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Предметные результаты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 процессе овладения познавательным (социокультурным) аспектом выпускник научится: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находить на карте страны изучаемого языка и континенты;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узнавать достопримечательности стран изучаемого языка/родной страны;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понимать особенности британских и американских национальных и семейных праздников и традиций;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понимать особенности образа жизни зарубежных сверстников;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узнавать наиболее известных персонажей англоязычной детской литературы и популярные литературные произведения для детей;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узнавать наиболее популярные в странах изучаемого языка детские телепередачи и их героев, а также анимационные фильмы и их героев.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Выпускник получит возможность:</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сформировать представление о государственной символике стран изучаемого языка;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сопоставить реалии стран изучаемого языка и родной страны;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представить реалии своей страны средствами английского языка;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познакомиться и выучить наизусть популярные детские песенки и стихотворения.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 процессе овладения учебным аспектом у учащихся будут развиты коммуникативные умения по видам речевой деятельности.</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 xml:space="preserve">В говорении </w:t>
      </w:r>
      <w:r w:rsidRPr="00350C7C">
        <w:rPr>
          <w:rFonts w:ascii="Arial Narrow" w:hAnsi="Arial Narrow"/>
          <w:sz w:val="24"/>
          <w:szCs w:val="24"/>
          <w:lang w:eastAsia="ru-RU"/>
        </w:rPr>
        <w:t>выпускник научится: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вести и поддерживать элементарный диалог: этикетный, диалог-расспрос, диалог-побуждение, диалог – обмен мнениями;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кратко описывать и характеризовать предмет, картинку, персонаж;</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рассказывать о себе, своей семье, друге, школе, родном крае, стране 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т. п. (в пределах тематики начальной школы).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Выпускник получит возможность научиться: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воспроизводить наизусть небольшие произведения детского фольклора: рифмовки, стихотворения, песни;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кратко передавать содержание прочитанного/услышанного текста;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выражать отношение к прочитанному/услышанному.</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 xml:space="preserve">В аудировании </w:t>
      </w:r>
      <w:r w:rsidRPr="00350C7C">
        <w:rPr>
          <w:rFonts w:ascii="Arial Narrow" w:hAnsi="Arial Narrow"/>
          <w:sz w:val="24"/>
          <w:szCs w:val="24"/>
          <w:lang w:eastAsia="ru-RU"/>
        </w:rPr>
        <w:t>выпускник научится: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понимать на слух: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речь учителя во время ведения урока;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связные высказывания учителя, построенные на знакомом материале и/или содержащие некоторые незнакомые слова;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выказывания одноклассников;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небольшие тексты и сообщения, построенные на изученном речевом материале, как при непосредственном общении, так и при восприятии аудиозаписи;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содержание текста на уровне значения (уметь отвечать на вопросы по содержанию текста);</w:t>
      </w:r>
    </w:p>
    <w:p w:rsidR="000F71B5" w:rsidRPr="00350C7C" w:rsidRDefault="000F71B5" w:rsidP="00350C7C">
      <w:pPr>
        <w:tabs>
          <w:tab w:val="left" w:pos="360"/>
        </w:tabs>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понимать основную информацию услышанного;</w:t>
      </w:r>
    </w:p>
    <w:p w:rsidR="000F71B5" w:rsidRPr="00350C7C" w:rsidRDefault="000F71B5" w:rsidP="00350C7C">
      <w:pPr>
        <w:tabs>
          <w:tab w:val="left" w:pos="360"/>
        </w:tabs>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извлекать конкретную информацию из услышанного;</w:t>
      </w:r>
    </w:p>
    <w:p w:rsidR="000F71B5" w:rsidRPr="00350C7C" w:rsidRDefault="000F71B5" w:rsidP="00350C7C">
      <w:pPr>
        <w:tabs>
          <w:tab w:val="left" w:pos="360"/>
        </w:tabs>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понимать детали текста;</w:t>
      </w:r>
    </w:p>
    <w:p w:rsidR="000F71B5" w:rsidRPr="00350C7C" w:rsidRDefault="000F71B5" w:rsidP="00350C7C">
      <w:pPr>
        <w:tabs>
          <w:tab w:val="left" w:pos="360"/>
        </w:tabs>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вербально или невербально реагировать на услышанное;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Выпускник получит возможность научиться: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понимать на слух разные типы текста, соответствующие возрасту и интересам учащихся (краткие диалоги, описания, детские стихотворения и рифмовки, песни, загадки) – время звучания до 1 минуты;</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использовать контекстуальную или языковую догадку;</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не обращать внимания на незнакомые слова, не мешающие понимать основное содержание текста.</w:t>
      </w:r>
    </w:p>
    <w:p w:rsidR="000F71B5" w:rsidRPr="00350C7C" w:rsidRDefault="000F71B5" w:rsidP="00350C7C">
      <w:pPr>
        <w:autoSpaceDE w:val="0"/>
        <w:autoSpaceDN w:val="0"/>
        <w:adjustRightInd w:val="0"/>
        <w:ind w:left="360"/>
        <w:jc w:val="both"/>
        <w:rPr>
          <w:rFonts w:ascii="Arial Narrow" w:hAnsi="Arial Narrow"/>
          <w:b/>
          <w:bCs/>
          <w:iCs/>
          <w:sz w:val="24"/>
          <w:szCs w:val="24"/>
          <w:lang w:eastAsia="ru-RU"/>
        </w:rPr>
      </w:pPr>
      <w:r w:rsidRPr="00350C7C">
        <w:rPr>
          <w:rFonts w:ascii="Arial Narrow" w:hAnsi="Arial Narrow"/>
          <w:b/>
          <w:bCs/>
          <w:iCs/>
          <w:sz w:val="24"/>
          <w:szCs w:val="24"/>
          <w:lang w:eastAsia="ru-RU"/>
        </w:rPr>
        <w:t xml:space="preserve">В чтении </w:t>
      </w:r>
      <w:r w:rsidRPr="00350C7C">
        <w:rPr>
          <w:rFonts w:ascii="Arial Narrow" w:hAnsi="Arial Narrow"/>
          <w:bCs/>
          <w:iCs/>
          <w:sz w:val="24"/>
          <w:szCs w:val="24"/>
          <w:lang w:eastAsia="ru-RU"/>
        </w:rPr>
        <w:t>в</w:t>
      </w:r>
      <w:r w:rsidRPr="00350C7C">
        <w:rPr>
          <w:rFonts w:ascii="Arial Narrow" w:hAnsi="Arial Narrow"/>
          <w:sz w:val="24"/>
          <w:szCs w:val="24"/>
          <w:lang w:eastAsia="ru-RU"/>
        </w:rPr>
        <w:t>ыпускник овладеет техникой чтения, то есть научится читать:</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по транскрипции;</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 помощью (изученных) правил чтения и с правильным словесным ударением;</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редуцированные формы вспомогательных глаголов, используемые для образования изучаемых видовременных форм;</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редуцированные отрицательные формы модальных глаголов;</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написанное цифрами время, количественные и порядковые числительные и даты;</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 правильным логическим и фразовым ударением простые нераспространённые предложения;</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основные коммуникативные типы предложений (повествовательное, вопросительное, побудительное, восклицательное);</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bCs/>
          <w:sz w:val="24"/>
          <w:szCs w:val="24"/>
          <w:lang w:eastAsia="ru-RU"/>
        </w:rPr>
        <w:t>с определённой скоростью, обеспечивающей понимание читаемого.</w:t>
      </w:r>
    </w:p>
    <w:p w:rsidR="000F71B5" w:rsidRPr="00350C7C" w:rsidRDefault="000F71B5" w:rsidP="00350C7C">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Выпускник овладеет умением читать, то есть научится:</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bCs/>
          <w:sz w:val="24"/>
          <w:szCs w:val="24"/>
          <w:lang w:eastAsia="ru-RU"/>
        </w:rPr>
      </w:pPr>
      <w:r w:rsidRPr="00350C7C">
        <w:rPr>
          <w:rFonts w:ascii="Arial Narrow" w:eastAsia="Times New Roman" w:hAnsi="Arial Narrow" w:cs="Times New Roman"/>
          <w:sz w:val="24"/>
          <w:szCs w:val="24"/>
          <w:lang w:eastAsia="ru-RU"/>
        </w:rPr>
        <w:t>ч</w:t>
      </w:r>
      <w:r w:rsidRPr="00350C7C">
        <w:rPr>
          <w:rFonts w:ascii="Arial Narrow" w:eastAsia="Times New Roman" w:hAnsi="Arial Narrow" w:cs="Times New Roman"/>
          <w:bCs/>
          <w:sz w:val="24"/>
          <w:szCs w:val="24"/>
          <w:lang w:eastAsia="ru-RU"/>
        </w:rPr>
        <w:t xml:space="preserve">итать небольшие тексты различных типов, применяя разные стратегии, обеспечивающие </w:t>
      </w:r>
      <w:r w:rsidRPr="00350C7C">
        <w:rPr>
          <w:rFonts w:ascii="Arial Narrow" w:eastAsia="Times New Roman" w:hAnsi="Arial Narrow" w:cs="Times New Roman"/>
          <w:sz w:val="24"/>
          <w:szCs w:val="24"/>
          <w:lang w:eastAsia="ru-RU"/>
        </w:rPr>
        <w:t>понимание основной идеи текста, полное понимание текста и понимание необходимой (запрашиваемой) информации;</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читать и п</w:t>
      </w:r>
      <w:r w:rsidRPr="00350C7C">
        <w:rPr>
          <w:rFonts w:ascii="Arial Narrow" w:eastAsia="Times New Roman" w:hAnsi="Arial Narrow" w:cs="Times New Roman"/>
          <w:bCs/>
          <w:sz w:val="24"/>
          <w:szCs w:val="24"/>
          <w:lang w:eastAsia="ru-RU"/>
        </w:rPr>
        <w:t xml:space="preserve">онимать содержание текста на уровне значения, то есть сумеет на основе понимания связи </w:t>
      </w:r>
      <w:r w:rsidRPr="00350C7C">
        <w:rPr>
          <w:rFonts w:ascii="Arial Narrow" w:eastAsia="Times New Roman" w:hAnsi="Arial Narrow" w:cs="Times New Roman"/>
          <w:sz w:val="24"/>
          <w:szCs w:val="24"/>
          <w:lang w:eastAsia="ru-RU"/>
        </w:rPr>
        <w:t>между членами простых предложений</w:t>
      </w:r>
      <w:r w:rsidRPr="00350C7C">
        <w:rPr>
          <w:rFonts w:ascii="Arial Narrow" w:eastAsia="Times New Roman" w:hAnsi="Arial Narrow" w:cs="Times New Roman"/>
          <w:bCs/>
          <w:sz w:val="24"/>
          <w:szCs w:val="24"/>
          <w:lang w:eastAsia="ru-RU"/>
        </w:rPr>
        <w:t xml:space="preserve"> </w:t>
      </w:r>
      <w:r w:rsidRPr="00350C7C">
        <w:rPr>
          <w:rFonts w:ascii="Arial Narrow" w:eastAsia="Times New Roman" w:hAnsi="Arial Narrow" w:cs="Times New Roman"/>
          <w:sz w:val="24"/>
          <w:szCs w:val="24"/>
          <w:lang w:eastAsia="ru-RU"/>
        </w:rPr>
        <w:t>ответить на вопросы по содержанию текста;</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bCs/>
          <w:sz w:val="24"/>
          <w:szCs w:val="24"/>
          <w:lang w:eastAsia="ru-RU"/>
        </w:rPr>
      </w:pPr>
      <w:r w:rsidRPr="00350C7C">
        <w:rPr>
          <w:rFonts w:ascii="Arial Narrow" w:eastAsia="Times New Roman" w:hAnsi="Arial Narrow" w:cs="Times New Roman"/>
          <w:sz w:val="24"/>
          <w:szCs w:val="24"/>
          <w:lang w:eastAsia="ru-RU"/>
        </w:rPr>
        <w:t>о</w:t>
      </w:r>
      <w:r w:rsidRPr="00350C7C">
        <w:rPr>
          <w:rFonts w:ascii="Arial Narrow" w:eastAsia="Times New Roman" w:hAnsi="Arial Narrow" w:cs="Times New Roman"/>
          <w:bCs/>
          <w:sz w:val="24"/>
          <w:szCs w:val="24"/>
          <w:lang w:eastAsia="ru-RU"/>
        </w:rPr>
        <w:t>пределять значения незнакомых слов по:</w:t>
      </w:r>
    </w:p>
    <w:p w:rsidR="000F71B5" w:rsidRPr="00350C7C" w:rsidRDefault="000F71B5" w:rsidP="00350C7C">
      <w:pPr>
        <w:autoSpaceDE w:val="0"/>
        <w:autoSpaceDN w:val="0"/>
        <w:adjustRightInd w:val="0"/>
        <w:ind w:left="360"/>
        <w:jc w:val="both"/>
        <w:rPr>
          <w:rFonts w:ascii="Arial Narrow" w:hAnsi="Arial Narrow"/>
          <w:bCs/>
          <w:sz w:val="24"/>
          <w:szCs w:val="24"/>
          <w:lang w:eastAsia="ru-RU"/>
        </w:rPr>
      </w:pPr>
      <w:r w:rsidRPr="00350C7C">
        <w:rPr>
          <w:rFonts w:ascii="Arial Narrow" w:hAnsi="Arial Narrow"/>
          <w:bCs/>
          <w:sz w:val="24"/>
          <w:szCs w:val="24"/>
          <w:lang w:eastAsia="ru-RU"/>
        </w:rPr>
        <w:t xml:space="preserve">– знакомым словообразовательным элементам </w:t>
      </w:r>
      <w:r w:rsidRPr="00350C7C">
        <w:rPr>
          <w:rFonts w:ascii="Arial Narrow" w:hAnsi="Arial Narrow"/>
          <w:sz w:val="24"/>
          <w:szCs w:val="24"/>
          <w:lang w:eastAsia="ru-RU"/>
        </w:rPr>
        <w:t>(приставки, суффиксы) и по известным составляющим элементам сложных слов;</w:t>
      </w:r>
    </w:p>
    <w:p w:rsidR="000F71B5" w:rsidRPr="00350C7C" w:rsidRDefault="000F71B5" w:rsidP="00350C7C">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lastRenderedPageBreak/>
        <w:t>– аналогии с родным языком;</w:t>
      </w:r>
    </w:p>
    <w:p w:rsidR="000F71B5" w:rsidRPr="00350C7C" w:rsidRDefault="000F71B5" w:rsidP="00350C7C">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 конверсии;</w:t>
      </w:r>
    </w:p>
    <w:p w:rsidR="000F71B5" w:rsidRPr="00350C7C" w:rsidRDefault="000F71B5" w:rsidP="00350C7C">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 контексту;</w:t>
      </w:r>
    </w:p>
    <w:p w:rsidR="000F71B5" w:rsidRPr="00350C7C" w:rsidRDefault="000F71B5" w:rsidP="00350C7C">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 иллюстративной наглядности;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пользоваться справочными материалами (англо-русским словарём, лингвострановедческим справочником) с применением знаний алфавита и транскрипции.</w:t>
      </w:r>
    </w:p>
    <w:p w:rsidR="000F71B5" w:rsidRPr="00350C7C" w:rsidRDefault="000F71B5" w:rsidP="00350C7C">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Выпускник получит возможность научиться:</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читать и понимать тексты, написанные разными типами шрифтов;</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читать с соответствующим ритмико-интонационным оформлением простые распространённые предложения с однородными членами;</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понимать внутреннюю организацию текста и определять:</w:t>
      </w:r>
    </w:p>
    <w:p w:rsidR="000F71B5" w:rsidRPr="00350C7C" w:rsidRDefault="000F71B5" w:rsidP="00350C7C">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 главную идею текста и предложения, подчинённые главному предложению;</w:t>
      </w:r>
    </w:p>
    <w:p w:rsidR="000F71B5" w:rsidRPr="00350C7C" w:rsidRDefault="000F71B5" w:rsidP="00350C7C">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 хронологический/логический порядок предложений;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причинно-следственные и другие смысловые связи текста с помощью лексических и грамматических средств;</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bCs/>
          <w:sz w:val="24"/>
          <w:szCs w:val="24"/>
          <w:lang w:eastAsia="ru-RU"/>
        </w:rPr>
      </w:pPr>
      <w:r w:rsidRPr="00350C7C">
        <w:rPr>
          <w:rFonts w:ascii="Arial Narrow" w:eastAsia="Times New Roman" w:hAnsi="Arial Narrow" w:cs="Times New Roman"/>
          <w:sz w:val="24"/>
          <w:szCs w:val="24"/>
          <w:lang w:eastAsia="ru-RU"/>
        </w:rPr>
        <w:t>читать и п</w:t>
      </w:r>
      <w:r w:rsidRPr="00350C7C">
        <w:rPr>
          <w:rFonts w:ascii="Arial Narrow" w:eastAsia="Times New Roman" w:hAnsi="Arial Narrow" w:cs="Times New Roman"/>
          <w:bCs/>
          <w:sz w:val="24"/>
          <w:szCs w:val="24"/>
          <w:lang w:eastAsia="ru-RU"/>
        </w:rPr>
        <w:t>онимать содержание текста на уровне смысла, а также:</w:t>
      </w:r>
    </w:p>
    <w:p w:rsidR="000F71B5" w:rsidRPr="00350C7C" w:rsidRDefault="000F71B5" w:rsidP="00350C7C">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 делать выводы из прочитанного;</w:t>
      </w:r>
    </w:p>
    <w:p w:rsidR="000F71B5" w:rsidRPr="00350C7C" w:rsidRDefault="000F71B5" w:rsidP="00350C7C">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 выражать собственное мнение по поводу прочитанного;</w:t>
      </w:r>
    </w:p>
    <w:p w:rsidR="000F71B5" w:rsidRPr="00350C7C" w:rsidRDefault="000F71B5" w:rsidP="00350C7C">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 выражать суждение относительно поступков героев;</w:t>
      </w:r>
    </w:p>
    <w:p w:rsidR="000F71B5" w:rsidRPr="00350C7C" w:rsidRDefault="000F71B5" w:rsidP="00350C7C">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 соотносить события в тексте с личным опытом.</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 xml:space="preserve">В письме </w:t>
      </w:r>
      <w:r w:rsidRPr="00350C7C">
        <w:rPr>
          <w:rFonts w:ascii="Arial Narrow" w:hAnsi="Arial Narrow"/>
          <w:sz w:val="24"/>
          <w:szCs w:val="24"/>
          <w:lang w:eastAsia="ru-RU"/>
        </w:rPr>
        <w:t>выпускник научится: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правильно списывать;</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выполнять лексико-грамматические упражнения;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делать записи (выписки из текста);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делать подписи к рисункам;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отвечать письменно на вопросы;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писать открытки-поздравления с праздником и днём рождения (объём 15–20 слов);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писать личные письма в рамках изучаемой тематики (объём 30–40 слов) с опорой на образец.</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Выпускник получит возможность научиться: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писать русские имена и фамилии по-английски;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писать записки друзьям;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составлять правила поведения/инструкции;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 заполнять анкеты (имя, фамилия, возраст, хобби), сообщать краткие сведения о себе;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в личных письмах запрашивать интересующую информацию;</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писать короткие сообщения (в рамках изучаемой тематики) с опорой на план/ключевые слова (объём 50–60 слов);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правильно оформлять конверт (с опорой на образец).</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bCs/>
          <w:iCs/>
          <w:sz w:val="24"/>
          <w:szCs w:val="24"/>
          <w:lang w:eastAsia="ru-RU"/>
        </w:rPr>
      </w:pPr>
      <w:r w:rsidRPr="00350C7C">
        <w:rPr>
          <w:rFonts w:ascii="Arial Narrow" w:hAnsi="Arial Narrow"/>
          <w:b/>
          <w:bCs/>
          <w:iCs/>
          <w:sz w:val="24"/>
          <w:szCs w:val="24"/>
          <w:lang w:eastAsia="ru-RU"/>
        </w:rPr>
        <w:t>Языковые средства и навыки пользования ими</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Графика, каллиграфия и орфография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Выпускник научится:</w:t>
      </w:r>
    </w:p>
    <w:p w:rsidR="000F71B5" w:rsidRPr="00350C7C" w:rsidRDefault="000F71B5" w:rsidP="00350C7C">
      <w:pPr>
        <w:widowControl w:val="0"/>
        <w:shd w:val="clear" w:color="auto" w:fill="FFFFFF"/>
        <w:tabs>
          <w:tab w:val="left" w:pos="590"/>
        </w:tabs>
        <w:autoSpaceDE w:val="0"/>
        <w:autoSpaceDN w:val="0"/>
        <w:adjustRightInd w:val="0"/>
        <w:spacing w:after="0" w:line="240" w:lineRule="auto"/>
        <w:ind w:left="360"/>
        <w:jc w:val="both"/>
        <w:rPr>
          <w:rFonts w:ascii="Arial Narrow" w:eastAsia="Times New Roman" w:hAnsi="Arial Narrow" w:cs="Times New Roman"/>
          <w:spacing w:val="2"/>
          <w:sz w:val="24"/>
          <w:szCs w:val="24"/>
          <w:lang w:eastAsia="ru-RU"/>
        </w:rPr>
      </w:pPr>
      <w:r w:rsidRPr="00350C7C">
        <w:rPr>
          <w:rFonts w:ascii="Arial Narrow" w:eastAsia="Times New Roman" w:hAnsi="Arial Narrow" w:cs="Times New Roman"/>
          <w:sz w:val="24"/>
          <w:szCs w:val="24"/>
          <w:lang w:eastAsia="ru-RU"/>
        </w:rPr>
        <w:t xml:space="preserve">распознавать слова, написанные разными </w:t>
      </w:r>
      <w:r w:rsidRPr="00350C7C">
        <w:rPr>
          <w:rFonts w:ascii="Arial Narrow" w:eastAsia="Times New Roman" w:hAnsi="Arial Narrow" w:cs="Times New Roman"/>
          <w:spacing w:val="2"/>
          <w:sz w:val="24"/>
          <w:szCs w:val="24"/>
          <w:lang w:eastAsia="ru-RU"/>
        </w:rPr>
        <w:t>шрифтами;</w:t>
      </w:r>
    </w:p>
    <w:p w:rsidR="000F71B5" w:rsidRPr="00350C7C" w:rsidRDefault="000F71B5" w:rsidP="00350C7C">
      <w:pPr>
        <w:widowControl w:val="0"/>
        <w:shd w:val="clear" w:color="auto" w:fill="FFFFFF"/>
        <w:tabs>
          <w:tab w:val="left" w:pos="590"/>
        </w:tabs>
        <w:autoSpaceDE w:val="0"/>
        <w:autoSpaceDN w:val="0"/>
        <w:adjustRightInd w:val="0"/>
        <w:spacing w:after="0" w:line="240" w:lineRule="auto"/>
        <w:ind w:left="360"/>
        <w:jc w:val="both"/>
        <w:rPr>
          <w:rFonts w:ascii="Arial Narrow" w:eastAsia="Times New Roman" w:hAnsi="Arial Narrow" w:cs="Times New Roman"/>
          <w:spacing w:val="2"/>
          <w:sz w:val="24"/>
          <w:szCs w:val="24"/>
          <w:lang w:eastAsia="ru-RU"/>
        </w:rPr>
      </w:pPr>
      <w:r w:rsidRPr="00350C7C">
        <w:rPr>
          <w:rFonts w:ascii="Arial Narrow" w:eastAsia="Times New Roman" w:hAnsi="Arial Narrow" w:cs="Times New Roman"/>
          <w:spacing w:val="2"/>
          <w:sz w:val="24"/>
          <w:szCs w:val="24"/>
          <w:lang w:eastAsia="ru-RU"/>
        </w:rPr>
        <w:t>отличать буквы от транскрипционных знаков;</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читать слова по транскрипции;</w:t>
      </w:r>
    </w:p>
    <w:p w:rsidR="000F71B5" w:rsidRPr="00350C7C" w:rsidRDefault="000F71B5" w:rsidP="00350C7C">
      <w:pPr>
        <w:widowControl w:val="0"/>
        <w:shd w:val="clear" w:color="auto" w:fill="FFFFFF"/>
        <w:tabs>
          <w:tab w:val="left" w:pos="590"/>
        </w:tabs>
        <w:autoSpaceDE w:val="0"/>
        <w:autoSpaceDN w:val="0"/>
        <w:adjustRightInd w:val="0"/>
        <w:spacing w:after="0" w:line="240" w:lineRule="auto"/>
        <w:ind w:left="360"/>
        <w:jc w:val="both"/>
        <w:rPr>
          <w:rFonts w:ascii="Arial Narrow" w:eastAsia="Times New Roman" w:hAnsi="Arial Narrow" w:cs="Times New Roman"/>
          <w:spacing w:val="2"/>
          <w:sz w:val="24"/>
          <w:szCs w:val="24"/>
          <w:lang w:eastAsia="ru-RU"/>
        </w:rPr>
      </w:pPr>
      <w:r w:rsidRPr="00350C7C">
        <w:rPr>
          <w:rFonts w:ascii="Arial Narrow" w:eastAsia="Times New Roman" w:hAnsi="Arial Narrow" w:cs="Times New Roman"/>
          <w:spacing w:val="2"/>
          <w:sz w:val="24"/>
          <w:szCs w:val="24"/>
          <w:lang w:eastAsia="ru-RU"/>
        </w:rPr>
        <w:t>пользоваться английским алфавитом;</w:t>
      </w:r>
    </w:p>
    <w:p w:rsidR="000F71B5" w:rsidRPr="00350C7C" w:rsidRDefault="000F71B5" w:rsidP="00350C7C">
      <w:pPr>
        <w:widowControl w:val="0"/>
        <w:shd w:val="clear" w:color="auto" w:fill="FFFFFF"/>
        <w:tabs>
          <w:tab w:val="left" w:pos="590"/>
        </w:tabs>
        <w:autoSpaceDE w:val="0"/>
        <w:autoSpaceDN w:val="0"/>
        <w:adjustRightInd w:val="0"/>
        <w:spacing w:after="0" w:line="240" w:lineRule="auto"/>
        <w:ind w:left="360"/>
        <w:jc w:val="both"/>
        <w:rPr>
          <w:rFonts w:ascii="Arial Narrow" w:eastAsia="Times New Roman" w:hAnsi="Arial Narrow" w:cs="Times New Roman"/>
          <w:spacing w:val="2"/>
          <w:sz w:val="24"/>
          <w:szCs w:val="24"/>
          <w:lang w:eastAsia="ru-RU"/>
        </w:rPr>
      </w:pPr>
      <w:r w:rsidRPr="00350C7C">
        <w:rPr>
          <w:rFonts w:ascii="Arial Narrow" w:eastAsia="Times New Roman" w:hAnsi="Arial Narrow" w:cs="Times New Roman"/>
          <w:spacing w:val="8"/>
          <w:sz w:val="24"/>
          <w:szCs w:val="24"/>
          <w:lang w:eastAsia="ru-RU"/>
        </w:rPr>
        <w:t>писать все буквы английского алфавита и</w:t>
      </w:r>
      <w:r w:rsidRPr="00350C7C">
        <w:rPr>
          <w:rFonts w:ascii="Arial Narrow" w:eastAsia="Times New Roman" w:hAnsi="Arial Narrow" w:cs="Times New Roman"/>
          <w:iCs/>
          <w:spacing w:val="-7"/>
          <w:sz w:val="24"/>
          <w:szCs w:val="24"/>
          <w:lang w:eastAsia="ru-RU"/>
        </w:rPr>
        <w:t xml:space="preserve"> основные буквосочетания (полупечатным шрифтом);</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pacing w:val="2"/>
          <w:sz w:val="24"/>
          <w:szCs w:val="24"/>
          <w:lang w:eastAsia="ru-RU"/>
        </w:rPr>
        <w:t>сравнивать и анализировать буквы/буквосочетания и соответствующие транскрипционные знаки;</w:t>
      </w:r>
    </w:p>
    <w:p w:rsidR="000F71B5" w:rsidRPr="00350C7C" w:rsidRDefault="000F71B5" w:rsidP="00350C7C">
      <w:pPr>
        <w:spacing w:after="0" w:line="240" w:lineRule="auto"/>
        <w:ind w:left="360"/>
        <w:jc w:val="both"/>
        <w:rPr>
          <w:rFonts w:ascii="Arial Narrow" w:eastAsia="Times New Roman" w:hAnsi="Arial Narrow" w:cs="Times New Roman"/>
          <w:iCs/>
          <w:sz w:val="24"/>
          <w:szCs w:val="24"/>
          <w:lang w:eastAsia="ru-RU"/>
        </w:rPr>
      </w:pPr>
      <w:r w:rsidRPr="00350C7C">
        <w:rPr>
          <w:rFonts w:ascii="Arial Narrow" w:eastAsia="Times New Roman" w:hAnsi="Arial Narrow" w:cs="Times New Roman"/>
          <w:iCs/>
          <w:sz w:val="24"/>
          <w:szCs w:val="24"/>
          <w:lang w:eastAsia="ru-RU"/>
        </w:rPr>
        <w:t>писать красиво (овладеет навыками английской каллиграфии);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писать правильно (овладеет основными правилами орфографии).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Выпускник получит возможность научиться: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писать транскрипционные знаки;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pacing w:val="2"/>
          <w:sz w:val="24"/>
          <w:szCs w:val="24"/>
          <w:lang w:eastAsia="ru-RU"/>
        </w:rPr>
        <w:t>группировать слова в соответствии с изученными правилами чтения;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pacing w:val="2"/>
          <w:sz w:val="24"/>
          <w:szCs w:val="24"/>
          <w:lang w:eastAsia="ru-RU"/>
        </w:rPr>
        <w:t>использовать словарь для уточнения написания слова.</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Фонетическая сторона речи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Выпускник научится: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различать на слух и адекватно произносить все звуки английского языка;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соблюдать нормы произношения звуков английского языка в чтении вслух и устной речи (долгота и краткость гласных, отсутствие оглушения звонких согласных в конце слов, отсутствие смягчения согласных перед гласными);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соблюдать правильное ударение в изолированном слове, фразе;</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понимать и использовать логическое ударение во фразе, предложении;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различать коммуникативный тип предложения по его интонации;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правильно произносить предложения с точки зрения их ритмико-интонационных особенностей: повествовательное (утвердительное и отрицательное), вопросительное (общий и специальный вопрос), побудительное, восклицательное предложения.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Выпускник получит возможность научиться:</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распознавать случаи использования связующего “</w:t>
      </w:r>
      <w:r w:rsidRPr="00350C7C">
        <w:rPr>
          <w:rFonts w:ascii="Arial Narrow" w:eastAsia="Times New Roman" w:hAnsi="Arial Narrow" w:cs="Times New Roman"/>
          <w:sz w:val="24"/>
          <w:szCs w:val="24"/>
          <w:lang w:val="en-US" w:eastAsia="ru-RU"/>
        </w:rPr>
        <w:t>r</w:t>
      </w:r>
      <w:r w:rsidRPr="00350C7C">
        <w:rPr>
          <w:rFonts w:ascii="Arial Narrow" w:eastAsia="Times New Roman" w:hAnsi="Arial Narrow" w:cs="Times New Roman"/>
          <w:sz w:val="24"/>
          <w:szCs w:val="24"/>
          <w:lang w:eastAsia="ru-RU"/>
        </w:rPr>
        <w:t>” и использовать их в речи;</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правильно произносить предложения с однородными членами (соблюдая интонацию перечисления);</w:t>
      </w:r>
    </w:p>
    <w:p w:rsidR="000F71B5" w:rsidRPr="00350C7C" w:rsidRDefault="000F71B5" w:rsidP="00350C7C">
      <w:pPr>
        <w:spacing w:after="0" w:line="240" w:lineRule="auto"/>
        <w:ind w:left="108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соблюдать правило отсутствия ударения на служебных словах.</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Лексическая сторона речи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Выпускник научится: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lastRenderedPageBreak/>
        <w:t>понимать значение лексических единиц в письменном и устном тексте в пределах тематики начальной школы;</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использовать в речи лексические единицы, обслуживающие ситуации общения в пределах тематики начальной школы в соответствии с коммуникативной задачей.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Выпускник получит возможность научиться: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распознавать имена собственные и нарицательные;</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распознавать части речи по определённым признакам;</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понимать значение лексических единиц по словообразовательным элементам (суффиксам и приставкам);</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использовать правила словообразования;</w:t>
      </w:r>
    </w:p>
    <w:p w:rsidR="000F71B5" w:rsidRPr="00350C7C" w:rsidRDefault="000F71B5" w:rsidP="00350C7C">
      <w:pPr>
        <w:spacing w:after="0" w:line="240" w:lineRule="auto"/>
        <w:ind w:left="360"/>
        <w:jc w:val="both"/>
        <w:rPr>
          <w:rFonts w:ascii="Arial Narrow" w:eastAsia="Times New Roman" w:hAnsi="Arial Narrow" w:cs="Times New Roman"/>
          <w:sz w:val="24"/>
          <w:szCs w:val="24"/>
          <w:u w:val="single"/>
          <w:lang w:eastAsia="ru-RU"/>
        </w:rPr>
      </w:pPr>
      <w:r w:rsidRPr="00350C7C">
        <w:rPr>
          <w:rFonts w:ascii="Arial Narrow" w:eastAsia="Times New Roman" w:hAnsi="Arial Narrow" w:cs="Times New Roman"/>
          <w:sz w:val="24"/>
          <w:szCs w:val="24"/>
          <w:lang w:eastAsia="ru-RU"/>
        </w:rPr>
        <w:t>догадываться о значении незнакомых слов, используя различные виды догадки (по аналогии с родным языком, словообразовательным элементам т .д.).</w:t>
      </w:r>
    </w:p>
    <w:p w:rsidR="000F71B5" w:rsidRPr="00350C7C" w:rsidRDefault="000F71B5" w:rsidP="00350C7C">
      <w:pPr>
        <w:spacing w:after="0" w:line="240" w:lineRule="auto"/>
        <w:ind w:left="540"/>
        <w:jc w:val="both"/>
        <w:rPr>
          <w:rFonts w:ascii="Arial Narrow" w:eastAsia="Times New Roman" w:hAnsi="Arial Narrow" w:cs="Times New Roman"/>
          <w:sz w:val="24"/>
          <w:szCs w:val="24"/>
          <w:u w:val="single"/>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Грамматическая сторона речи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Выпускник научится: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понимать и употреблять в речи изученные существительные с определённым/неопределённым/нулевым артиклем, прилагательные в положительной, сравнительной и превосходной степенях, количественные (до 100) и порядковые (до 30) числительные, личные, притяжательные и вопросительные местоимения, глагол </w:t>
      </w:r>
      <w:r w:rsidRPr="00350C7C">
        <w:rPr>
          <w:rFonts w:ascii="Arial Narrow" w:eastAsia="Times New Roman" w:hAnsi="Arial Narrow" w:cs="Times New Roman"/>
          <w:sz w:val="24"/>
          <w:szCs w:val="24"/>
          <w:lang w:val="en-US" w:eastAsia="ru-RU"/>
        </w:rPr>
        <w:t>have</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got</w:t>
      </w:r>
      <w:r w:rsidRPr="00350C7C">
        <w:rPr>
          <w:rFonts w:ascii="Arial Narrow" w:eastAsia="Times New Roman" w:hAnsi="Arial Narrow" w:cs="Times New Roman"/>
          <w:sz w:val="24"/>
          <w:szCs w:val="24"/>
          <w:lang w:eastAsia="ru-RU"/>
        </w:rPr>
        <w:t xml:space="preserve">, глагол-связку </w:t>
      </w:r>
      <w:r w:rsidRPr="00350C7C">
        <w:rPr>
          <w:rFonts w:ascii="Arial Narrow" w:eastAsia="Times New Roman" w:hAnsi="Arial Narrow" w:cs="Times New Roman"/>
          <w:sz w:val="24"/>
          <w:szCs w:val="24"/>
          <w:lang w:val="en-US" w:eastAsia="ru-RU"/>
        </w:rPr>
        <w:t>to</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be</w:t>
      </w:r>
      <w:r w:rsidRPr="00350C7C">
        <w:rPr>
          <w:rFonts w:ascii="Arial Narrow" w:eastAsia="Times New Roman" w:hAnsi="Arial Narrow" w:cs="Times New Roman"/>
          <w:sz w:val="24"/>
          <w:szCs w:val="24"/>
          <w:lang w:eastAsia="ru-RU"/>
        </w:rPr>
        <w:t xml:space="preserve">, модальные глаголы </w:t>
      </w:r>
      <w:r w:rsidRPr="00350C7C">
        <w:rPr>
          <w:rFonts w:ascii="Arial Narrow" w:eastAsia="Times New Roman" w:hAnsi="Arial Narrow" w:cs="Times New Roman"/>
          <w:sz w:val="24"/>
          <w:szCs w:val="24"/>
          <w:lang w:val="en-US" w:eastAsia="ru-RU"/>
        </w:rPr>
        <w:t>can</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may</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must</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should</w:t>
      </w:r>
      <w:r w:rsidRPr="00350C7C">
        <w:rPr>
          <w:rFonts w:ascii="Arial Narrow" w:eastAsia="Times New Roman" w:hAnsi="Arial Narrow" w:cs="Times New Roman"/>
          <w:sz w:val="24"/>
          <w:szCs w:val="24"/>
          <w:lang w:eastAsia="ru-RU"/>
        </w:rPr>
        <w:t xml:space="preserve">, видо-временные формы Present/Past/Future Simple, </w:t>
      </w:r>
      <w:r w:rsidRPr="00350C7C">
        <w:rPr>
          <w:rFonts w:ascii="Arial Narrow" w:eastAsia="Times New Roman" w:hAnsi="Arial Narrow" w:cs="Times New Roman"/>
          <w:sz w:val="24"/>
          <w:szCs w:val="24"/>
          <w:lang w:val="en-US" w:eastAsia="ru-RU"/>
        </w:rPr>
        <w:t>Present</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Perfect</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Present</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Progressive</w:t>
      </w:r>
      <w:r w:rsidRPr="00350C7C">
        <w:rPr>
          <w:rFonts w:ascii="Arial Narrow" w:eastAsia="Times New Roman" w:hAnsi="Arial Narrow" w:cs="Times New Roman"/>
          <w:sz w:val="24"/>
          <w:szCs w:val="24"/>
          <w:lang w:eastAsia="ru-RU"/>
        </w:rPr>
        <w:t xml:space="preserve">, конструкцию </w:t>
      </w:r>
      <w:r w:rsidRPr="00350C7C">
        <w:rPr>
          <w:rFonts w:ascii="Arial Narrow" w:eastAsia="Times New Roman" w:hAnsi="Arial Narrow" w:cs="Times New Roman"/>
          <w:sz w:val="24"/>
          <w:szCs w:val="24"/>
          <w:lang w:val="en-US" w:eastAsia="ru-RU"/>
        </w:rPr>
        <w:t>to</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be</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going</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to</w:t>
      </w:r>
      <w:r w:rsidRPr="00350C7C">
        <w:rPr>
          <w:rFonts w:ascii="Arial Narrow" w:eastAsia="Times New Roman" w:hAnsi="Arial Narrow" w:cs="Times New Roman"/>
          <w:sz w:val="24"/>
          <w:szCs w:val="24"/>
          <w:lang w:eastAsia="ru-RU"/>
        </w:rPr>
        <w:t xml:space="preserve"> для выражения будущих действий, наречия времени, места и образа действия, наиболее употребительные предлоги для выражения временных и пространственных отношений;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понимать и употреблять в речи основные коммуникативные типы предложений, безличные предложения, предложения с оборотом </w:t>
      </w:r>
      <w:r w:rsidRPr="00350C7C">
        <w:rPr>
          <w:rFonts w:ascii="Arial Narrow" w:eastAsia="Times New Roman" w:hAnsi="Arial Narrow" w:cs="Times New Roman"/>
          <w:sz w:val="24"/>
          <w:szCs w:val="24"/>
          <w:lang w:val="en-US" w:eastAsia="ru-RU"/>
        </w:rPr>
        <w:t>there</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is</w:t>
      </w:r>
      <w:r w:rsidRPr="00350C7C">
        <w:rPr>
          <w:rFonts w:ascii="Arial Narrow" w:eastAsia="Times New Roman" w:hAnsi="Arial Narrow" w:cs="Times New Roman"/>
          <w:sz w:val="24"/>
          <w:szCs w:val="24"/>
          <w:lang w:eastAsia="ru-RU"/>
        </w:rPr>
        <w:t>/</w:t>
      </w:r>
      <w:r w:rsidRPr="00350C7C">
        <w:rPr>
          <w:rFonts w:ascii="Arial Narrow" w:eastAsia="Times New Roman" w:hAnsi="Arial Narrow" w:cs="Times New Roman"/>
          <w:sz w:val="24"/>
          <w:szCs w:val="24"/>
          <w:lang w:val="en-US" w:eastAsia="ru-RU"/>
        </w:rPr>
        <w:t>there</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sz w:val="24"/>
          <w:szCs w:val="24"/>
          <w:lang w:val="en-US" w:eastAsia="ru-RU"/>
        </w:rPr>
        <w:t>are</w:t>
      </w:r>
      <w:r w:rsidRPr="00350C7C">
        <w:rPr>
          <w:rFonts w:ascii="Arial Narrow" w:eastAsia="Times New Roman" w:hAnsi="Arial Narrow" w:cs="Times New Roman"/>
          <w:sz w:val="24"/>
          <w:szCs w:val="24"/>
          <w:lang w:eastAsia="ru-RU"/>
        </w:rPr>
        <w:t>, побудительные предложения в утвердительной и отрицательной  формах;</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Выпускник получит возможность научиться:</w:t>
      </w:r>
    </w:p>
    <w:p w:rsidR="000F71B5" w:rsidRPr="00350C7C" w:rsidRDefault="000F71B5" w:rsidP="00350C7C">
      <w:pPr>
        <w:ind w:left="4680"/>
        <w:jc w:val="both"/>
        <w:rPr>
          <w:rFonts w:ascii="Arial Narrow" w:hAnsi="Arial Narrow"/>
          <w:sz w:val="24"/>
          <w:szCs w:val="24"/>
          <w:lang w:eastAsia="ru-RU"/>
        </w:rPr>
      </w:pPr>
      <w:r w:rsidRPr="00350C7C">
        <w:rPr>
          <w:rFonts w:ascii="Arial Narrow" w:hAnsi="Arial Narrow"/>
          <w:sz w:val="24"/>
          <w:szCs w:val="24"/>
          <w:lang w:eastAsia="ru-RU"/>
        </w:rPr>
        <w:t>понимать и использовать в наиболее распространённых случаях неопределённый, определённый и нулевой артикли;</w:t>
      </w:r>
    </w:p>
    <w:p w:rsidR="000F71B5" w:rsidRPr="00350C7C" w:rsidRDefault="000F71B5" w:rsidP="00350C7C">
      <w:pPr>
        <w:ind w:left="4680"/>
        <w:jc w:val="both"/>
        <w:rPr>
          <w:rFonts w:ascii="Arial Narrow" w:hAnsi="Arial Narrow"/>
          <w:sz w:val="24"/>
          <w:szCs w:val="24"/>
          <w:lang w:eastAsia="ru-RU"/>
        </w:rPr>
      </w:pPr>
      <w:r w:rsidRPr="00350C7C">
        <w:rPr>
          <w:rFonts w:ascii="Arial Narrow" w:hAnsi="Arial Narrow"/>
          <w:sz w:val="24"/>
          <w:szCs w:val="24"/>
          <w:lang w:eastAsia="ru-RU"/>
        </w:rPr>
        <w:t>понимать и использовать в речи указательные (</w:t>
      </w:r>
      <w:r w:rsidRPr="00350C7C">
        <w:rPr>
          <w:rFonts w:ascii="Arial Narrow" w:hAnsi="Arial Narrow"/>
          <w:sz w:val="24"/>
          <w:szCs w:val="24"/>
          <w:lang w:val="en-US" w:eastAsia="ru-RU"/>
        </w:rPr>
        <w:t>this</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that</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these</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those</w:t>
      </w:r>
      <w:r w:rsidRPr="00350C7C">
        <w:rPr>
          <w:rFonts w:ascii="Arial Narrow" w:hAnsi="Arial Narrow"/>
          <w:sz w:val="24"/>
          <w:szCs w:val="24"/>
          <w:lang w:eastAsia="ru-RU"/>
        </w:rPr>
        <w:t>), неопределённые (some, any) местоимения;</w:t>
      </w:r>
    </w:p>
    <w:p w:rsidR="000F71B5" w:rsidRPr="00350C7C" w:rsidRDefault="000F71B5" w:rsidP="00350C7C">
      <w:pPr>
        <w:ind w:left="4680"/>
        <w:jc w:val="both"/>
        <w:rPr>
          <w:rFonts w:ascii="Arial Narrow" w:hAnsi="Arial Narrow"/>
          <w:b/>
          <w:bCs/>
          <w:sz w:val="24"/>
          <w:szCs w:val="24"/>
          <w:lang w:eastAsia="ru-RU"/>
        </w:rPr>
      </w:pPr>
      <w:r w:rsidRPr="00350C7C">
        <w:rPr>
          <w:rFonts w:ascii="Arial Narrow" w:hAnsi="Arial Narrow"/>
          <w:sz w:val="24"/>
          <w:szCs w:val="24"/>
          <w:lang w:eastAsia="ru-RU"/>
        </w:rPr>
        <w:t xml:space="preserve">понимать и использовать в речи </w:t>
      </w:r>
      <w:r w:rsidRPr="00350C7C">
        <w:rPr>
          <w:rFonts w:ascii="Arial Narrow" w:hAnsi="Arial Narrow"/>
          <w:iCs/>
          <w:sz w:val="24"/>
          <w:szCs w:val="24"/>
          <w:lang w:eastAsia="ru-RU"/>
        </w:rPr>
        <w:t>множественное число существительных, образованных не по правилам;</w:t>
      </w:r>
    </w:p>
    <w:p w:rsidR="000F71B5" w:rsidRPr="00350C7C" w:rsidRDefault="000F71B5" w:rsidP="00350C7C">
      <w:pPr>
        <w:ind w:left="4680"/>
        <w:jc w:val="both"/>
        <w:rPr>
          <w:rFonts w:ascii="Arial Narrow" w:hAnsi="Arial Narrow"/>
          <w:sz w:val="24"/>
          <w:szCs w:val="24"/>
          <w:lang w:eastAsia="ru-RU"/>
        </w:rPr>
      </w:pPr>
      <w:r w:rsidRPr="00350C7C">
        <w:rPr>
          <w:rFonts w:ascii="Arial Narrow" w:hAnsi="Arial Narrow"/>
          <w:sz w:val="24"/>
          <w:szCs w:val="24"/>
          <w:lang w:eastAsia="ru-RU"/>
        </w:rPr>
        <w:t>понимать и использовать в речи сложносочинённые предложения с союзами and и but;</w:t>
      </w:r>
    </w:p>
    <w:p w:rsidR="000F71B5" w:rsidRPr="00350C7C" w:rsidRDefault="000F71B5" w:rsidP="00350C7C">
      <w:pPr>
        <w:ind w:left="4680"/>
        <w:jc w:val="both"/>
        <w:rPr>
          <w:rFonts w:ascii="Arial Narrow" w:hAnsi="Arial Narrow"/>
          <w:sz w:val="24"/>
          <w:szCs w:val="24"/>
          <w:lang w:eastAsia="ru-RU"/>
        </w:rPr>
      </w:pPr>
      <w:r w:rsidRPr="00350C7C">
        <w:rPr>
          <w:rFonts w:ascii="Arial Narrow" w:hAnsi="Arial Narrow"/>
          <w:sz w:val="24"/>
          <w:szCs w:val="24"/>
          <w:lang w:eastAsia="ru-RU"/>
        </w:rPr>
        <w:t xml:space="preserve">понимать и использовать в речи сложноподчинённые предложения с союзом </w:t>
      </w:r>
      <w:r w:rsidRPr="00350C7C">
        <w:rPr>
          <w:rFonts w:ascii="Arial Narrow" w:hAnsi="Arial Narrow"/>
          <w:sz w:val="24"/>
          <w:szCs w:val="24"/>
          <w:lang w:val="en-US" w:eastAsia="ru-RU"/>
        </w:rPr>
        <w:t>because</w:t>
      </w:r>
      <w:r w:rsidRPr="00350C7C">
        <w:rPr>
          <w:rFonts w:ascii="Arial Narrow" w:hAnsi="Arial Narrow"/>
          <w:sz w:val="24"/>
          <w:szCs w:val="24"/>
          <w:lang w:eastAsia="ru-RU"/>
        </w:rPr>
        <w:t>;</w:t>
      </w:r>
    </w:p>
    <w:p w:rsidR="000F71B5" w:rsidRPr="00350C7C" w:rsidRDefault="000F71B5" w:rsidP="00350C7C">
      <w:pPr>
        <w:ind w:left="4680"/>
        <w:jc w:val="both"/>
        <w:rPr>
          <w:rFonts w:ascii="Arial Narrow" w:hAnsi="Arial Narrow"/>
          <w:sz w:val="24"/>
          <w:szCs w:val="24"/>
          <w:lang w:eastAsia="ru-RU"/>
        </w:rPr>
      </w:pPr>
      <w:r w:rsidRPr="00350C7C">
        <w:rPr>
          <w:rFonts w:ascii="Arial Narrow" w:hAnsi="Arial Narrow"/>
          <w:sz w:val="24"/>
          <w:szCs w:val="24"/>
          <w:lang w:eastAsia="ru-RU"/>
        </w:rPr>
        <w:t>дифференцировать слова по определённым признакам (существительные, прилагательные, модальные/смысловые/ вспомогательные глаголы);</w:t>
      </w:r>
    </w:p>
    <w:p w:rsidR="000F71B5" w:rsidRPr="00350C7C" w:rsidRDefault="000F71B5" w:rsidP="00350C7C">
      <w:pPr>
        <w:ind w:left="4680"/>
        <w:jc w:val="both"/>
        <w:rPr>
          <w:rFonts w:ascii="Arial Narrow" w:hAnsi="Arial Narrow"/>
          <w:sz w:val="24"/>
          <w:szCs w:val="24"/>
          <w:lang w:eastAsia="ru-RU"/>
        </w:rPr>
      </w:pPr>
      <w:r w:rsidRPr="00350C7C">
        <w:rPr>
          <w:rFonts w:ascii="Arial Narrow" w:hAnsi="Arial Narrow"/>
          <w:sz w:val="24"/>
          <w:szCs w:val="24"/>
          <w:lang w:eastAsia="ru-RU"/>
        </w:rPr>
        <w:t xml:space="preserve">приобрести начальные лингвистические представления о системе и структуре английского языка, необходимые для </w:t>
      </w:r>
      <w:r w:rsidRPr="00350C7C">
        <w:rPr>
          <w:rFonts w:ascii="Arial Narrow" w:hAnsi="Arial Narrow"/>
          <w:sz w:val="24"/>
          <w:szCs w:val="24"/>
          <w:lang w:eastAsia="ru-RU"/>
        </w:rPr>
        <w:lastRenderedPageBreak/>
        <w:t>овладения речевыми навыками и основами речевых умений.</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Учебник</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Учебники УМК 2–4 построены в соответствии с базисным образовательным планом (2 часа в неделю). Материал в Учебниках организован в циклы. Исключение составляет Учебник для 2 класса, где материал поделен на 2 полугодия и объединён в единую сюжетную линию. Каждый цикл в Учебниках имеет своё название и знакомит российских школьников с определённой сферой жизни их сверстников из англоязычных стран. В основу овладения речевым материалом во всех Учебниках положен принцип комплексности, предполагающий взаимосвязанное обучение всем видам речевой деятельности. Циклы имеют единую структуру, которая включает в себя уроки формирования произносительных навыков (2 кл.), лексических навыков, уроки формирования грамматических навыков, уроки развития умения читать, уроки совершенствования речевых навыков в монологической и диалогической формах речи, уроки развития умения самоконтроля и самооценки. В Учебник входят несколько приложений:</w:t>
      </w:r>
    </w:p>
    <w:p w:rsidR="000F71B5" w:rsidRPr="00350C7C" w:rsidRDefault="000F71B5" w:rsidP="00350C7C">
      <w:pPr>
        <w:ind w:left="2520"/>
        <w:jc w:val="both"/>
        <w:rPr>
          <w:rFonts w:ascii="Arial Narrow" w:hAnsi="Arial Narrow"/>
          <w:sz w:val="24"/>
          <w:szCs w:val="24"/>
          <w:lang w:eastAsia="ru-RU"/>
        </w:rPr>
      </w:pPr>
      <w:r w:rsidRPr="00350C7C">
        <w:rPr>
          <w:rFonts w:ascii="Arial Narrow" w:hAnsi="Arial Narrow"/>
          <w:sz w:val="24"/>
          <w:szCs w:val="24"/>
          <w:lang w:eastAsia="ru-RU"/>
        </w:rPr>
        <w:t>Грамматический справочник; 2. Лингвострановедческий справочник, дающий краткие пояснения некоторых фактов культуры стран изучаемого языка и России; 3. Англо-русский словарь; 4. Список имён собственных и географических названий; 5. Таблица форм неправильных глаголов;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6. Приложение «Учись учиться», содержащее памятки для формирования СУУ и УУД.</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Учебники тесно связаны с другими компонентами УМК. В них содержатся ссылки на Рабочую тетрадь, Книгу для чтения и другие компоненты образовательной среды.</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Рабочая тетрадь</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Рабочие тетради предназначены для активизации и систематизации представленного в Учебнике материала. Каждый урок в Рабочей тетради соотносится с соответствующим уроком в Учебнике и имеет одинаковое с ним название. Рабочие тетради используются как на уроке, так и дома. Как правило, задания в Рабочих тетрадях выполняются в классе в письменной форме. Однако некоторые упражнения с целью экономии времени могут быть выполнены в классе в устной форме, а в случае необходимости дома в письменном виде. Если в Учебнике большинство упражнений построено на материале культуры англоязычных стран, то в </w:t>
      </w:r>
      <w:r w:rsidRPr="00350C7C">
        <w:rPr>
          <w:rFonts w:ascii="Arial Narrow" w:hAnsi="Arial Narrow"/>
          <w:bCs/>
          <w:sz w:val="24"/>
          <w:szCs w:val="24"/>
          <w:lang w:eastAsia="ru-RU"/>
        </w:rPr>
        <w:t>Рабочей тетради</w:t>
      </w:r>
      <w:r w:rsidRPr="00350C7C">
        <w:rPr>
          <w:rFonts w:ascii="Arial Narrow" w:hAnsi="Arial Narrow"/>
          <w:sz w:val="24"/>
          <w:szCs w:val="24"/>
          <w:lang w:eastAsia="ru-RU"/>
        </w:rPr>
        <w:t xml:space="preserve"> многие упражнения основаны на материале о родной культуре, что позволяет детям глубже осознать её особенности. Рабочие тетради содержит раздел “All About Me”, в котором учащиеся пишут о себе, своей семье, друзьях, школе, городе и т. д. Кроме указанного раздела в Рабочую тетрадь УМК-2 включены разделы «Учись писать правильно», “</w:t>
      </w:r>
      <w:r w:rsidRPr="00350C7C">
        <w:rPr>
          <w:rFonts w:ascii="Arial Narrow" w:hAnsi="Arial Narrow"/>
          <w:sz w:val="24"/>
          <w:szCs w:val="24"/>
          <w:lang w:val="en-US" w:eastAsia="ru-RU"/>
        </w:rPr>
        <w:t>Words</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For</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Frederick</w:t>
      </w:r>
      <w:r w:rsidRPr="00350C7C">
        <w:rPr>
          <w:rFonts w:ascii="Arial Narrow" w:hAnsi="Arial Narrow"/>
          <w:sz w:val="24"/>
          <w:szCs w:val="24"/>
          <w:lang w:eastAsia="ru-RU"/>
        </w:rPr>
        <w:t>”, “</w:t>
      </w:r>
      <w:r w:rsidRPr="00350C7C">
        <w:rPr>
          <w:rFonts w:ascii="Arial Narrow" w:hAnsi="Arial Narrow"/>
          <w:sz w:val="24"/>
          <w:szCs w:val="24"/>
          <w:lang w:val="en-US" w:eastAsia="ru-RU"/>
        </w:rPr>
        <w:t>My</w:t>
      </w:r>
      <w:r w:rsidRPr="00350C7C">
        <w:rPr>
          <w:rFonts w:ascii="Arial Narrow" w:hAnsi="Arial Narrow"/>
          <w:sz w:val="24"/>
          <w:szCs w:val="24"/>
          <w:lang w:eastAsia="ru-RU"/>
        </w:rPr>
        <w:t xml:space="preserve"> </w:t>
      </w:r>
      <w:r w:rsidRPr="00350C7C">
        <w:rPr>
          <w:rFonts w:ascii="Arial Narrow" w:hAnsi="Arial Narrow"/>
          <w:sz w:val="24"/>
          <w:szCs w:val="24"/>
          <w:lang w:val="en-US" w:eastAsia="ru-RU"/>
        </w:rPr>
        <w:t>Friend</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Книга для чтения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Cs/>
          <w:sz w:val="24"/>
          <w:szCs w:val="24"/>
          <w:lang w:eastAsia="ru-RU"/>
        </w:rPr>
        <w:t xml:space="preserve">Книги для чтения составлены так, чтобы домашнее чтение органически включалось в содержание всего цикла уроков, развивая и углубляя его содержание. Обучение чтению строится на чтении отрывков из произведений, предназначенных для детей данной возрастной группы и популярных среди английских и американских детей. В Книги для чтения наряду с произведениями классиков детской литературы включены отрывки из произведений наиболее популярных современных авторов. В них также вошли </w:t>
      </w:r>
      <w:r w:rsidRPr="00350C7C">
        <w:rPr>
          <w:rFonts w:ascii="Arial Narrow" w:hAnsi="Arial Narrow"/>
          <w:bCs/>
          <w:sz w:val="24"/>
          <w:szCs w:val="24"/>
          <w:lang w:eastAsia="ru-RU"/>
        </w:rPr>
        <w:lastRenderedPageBreak/>
        <w:t>разнообразные типы аутентичных текстов: короткие рассказы, отрывки из литературных произведений, комиксы, стихи, рифмовки, загадки. Тексты сопровождаются разнообразными упражнениями для развития умения читать. Книги для чтения снабжены англо-русским словарём, лингвострановедческим справочником, списком личных имён и географических названий.</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Книга для учителя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Cs/>
          <w:sz w:val="24"/>
          <w:szCs w:val="24"/>
          <w:lang w:eastAsia="ru-RU"/>
        </w:rPr>
        <w:t>Книги для учителя</w:t>
      </w:r>
      <w:r w:rsidRPr="00350C7C">
        <w:rPr>
          <w:rFonts w:ascii="Arial Narrow" w:hAnsi="Arial Narrow"/>
          <w:sz w:val="24"/>
          <w:szCs w:val="24"/>
          <w:lang w:eastAsia="ru-RU"/>
        </w:rPr>
        <w:t xml:space="preserve"> содержат общую характеристику УМК, описывают цели и задачи обучения иноязычной культуре (ИК), организацию процесса коммуникативного обучения ИК, технологию выполнения основных видов работ, используемых в УМК, а также дают подробные методические рекомендации по проведению уроков. В них представлены альтернативные варианты работы с упражнениями в зависимости от уровня подготовки учащихся, ключи к упражнениям. В Книгах для учителя помещены Приложения: тематические карты к каждому циклу уроков; памятки для развития учебных умений.</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Наглядно-дидактический материал</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Наглядно-дидактический материал содержит картинки с изображением постоянно действующих участников межкультурного диалога, представленных на страницах Учебника (сказочные персонажи, литературные герои (герои мультфильмов и телепередач), разрезной алфавит и карточки для игр. На оборотной стороне рисунка приводятся речевые образцы, которые демонстрируют лексический и грамматический материал, необходимый для описания или рассказа о том или ином герое. Компонент сопровождается методическими рекомендациями по его использованию. Для удобства работы учителю предлагается сводная таблица, которая показывает, какой конкретно наглядно-дидактический материал используется на каждом уроке.</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Демонстрационные тематические таблицы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Демонстрационные тематические таблицы содержат красочные сюжетные и тематические иллюстрации, способствующие более эффективному усвоению лексического и грамматического материала, представленного в Учебнике. Комплект снабжён методическими рекомендациями, где для каждой таблицы комплекта </w:t>
      </w:r>
      <w:r w:rsidRPr="00350C7C">
        <w:rPr>
          <w:rFonts w:ascii="Arial Narrow" w:hAnsi="Arial Narrow"/>
          <w:bCs/>
          <w:sz w:val="24"/>
          <w:szCs w:val="24"/>
          <w:lang w:eastAsia="ru-RU"/>
        </w:rPr>
        <w:t>даётся</w:t>
      </w:r>
      <w:r w:rsidRPr="00350C7C">
        <w:rPr>
          <w:rFonts w:ascii="Arial Narrow" w:hAnsi="Arial Narrow"/>
          <w:b/>
          <w:bCs/>
          <w:sz w:val="24"/>
          <w:szCs w:val="24"/>
          <w:lang w:eastAsia="ru-RU"/>
        </w:rPr>
        <w:t xml:space="preserve"> </w:t>
      </w:r>
      <w:r w:rsidRPr="00350C7C">
        <w:rPr>
          <w:rFonts w:ascii="Arial Narrow" w:hAnsi="Arial Narrow"/>
          <w:bCs/>
          <w:sz w:val="24"/>
          <w:szCs w:val="24"/>
          <w:lang w:eastAsia="ru-RU"/>
        </w:rPr>
        <w:t>комплекс</w:t>
      </w:r>
      <w:r w:rsidRPr="00350C7C">
        <w:rPr>
          <w:rFonts w:ascii="Arial Narrow" w:hAnsi="Arial Narrow"/>
          <w:b/>
          <w:bCs/>
          <w:sz w:val="24"/>
          <w:szCs w:val="24"/>
          <w:lang w:eastAsia="ru-RU"/>
        </w:rPr>
        <w:t xml:space="preserve"> </w:t>
      </w:r>
      <w:r w:rsidRPr="00350C7C">
        <w:rPr>
          <w:rFonts w:ascii="Arial Narrow" w:hAnsi="Arial Narrow"/>
          <w:bCs/>
          <w:sz w:val="24"/>
          <w:szCs w:val="24"/>
          <w:lang w:eastAsia="ru-RU"/>
        </w:rPr>
        <w:t>упражнений</w:t>
      </w:r>
      <w:r w:rsidRPr="00350C7C">
        <w:rPr>
          <w:rFonts w:ascii="Arial Narrow" w:hAnsi="Arial Narrow"/>
          <w:b/>
          <w:bCs/>
          <w:sz w:val="24"/>
          <w:szCs w:val="24"/>
          <w:lang w:eastAsia="ru-RU"/>
        </w:rPr>
        <w:t>,</w:t>
      </w:r>
      <w:r w:rsidRPr="00350C7C">
        <w:rPr>
          <w:rFonts w:ascii="Arial Narrow" w:hAnsi="Arial Narrow"/>
          <w:sz w:val="24"/>
          <w:szCs w:val="24"/>
          <w:lang w:eastAsia="ru-RU"/>
        </w:rPr>
        <w:t xml:space="preserve"> каждый комплекс соотнесён с конкретным уроком Учебника. Каждое упражнение к плакату также соотнесено с конкретным уроком Учебника. В упражнении указывается его цель, усваиваемый материал, даются подробные рекомендации по организации работы с описанием возможных вариантов. Многие упражнения содержат также учебный материал, который учитель при наличии желания и возможности может размножить и использовать для организации индивидуальной, парной и групповой работы с плакатом. Для удобства практического использования составлена сводная таблица упражнений к плакатам, которая поможет учителю быстро получить общее представление о том, в каких классах и на каких уроках может быть использован тот или иной плакат. Демонстрационные тематические таблицы могут быть использованы учителями на уроке для фронтальной работы с детьми, во внеклассной работе, а также в качестве информационно-справочного материала.</w:t>
      </w:r>
    </w:p>
    <w:p w:rsidR="004A68E9" w:rsidRPr="00350C7C" w:rsidRDefault="004A68E9" w:rsidP="00350C7C">
      <w:pPr>
        <w:keepNext/>
        <w:spacing w:after="0" w:line="240" w:lineRule="auto"/>
        <w:ind w:left="540"/>
        <w:jc w:val="both"/>
        <w:outlineLvl w:val="1"/>
        <w:rPr>
          <w:rFonts w:ascii="Arial Narrow" w:hAnsi="Arial Narrow"/>
          <w:b/>
          <w:bCs/>
          <w:sz w:val="24"/>
          <w:szCs w:val="24"/>
          <w:lang w:eastAsia="ru-RU"/>
        </w:rPr>
      </w:pPr>
    </w:p>
    <w:p w:rsidR="002844BB" w:rsidRPr="00350C7C" w:rsidRDefault="002844BB" w:rsidP="00350C7C">
      <w:pPr>
        <w:keepNext/>
        <w:spacing w:after="0" w:line="240" w:lineRule="auto"/>
        <w:ind w:left="540"/>
        <w:jc w:val="both"/>
        <w:outlineLvl w:val="1"/>
        <w:rPr>
          <w:rFonts w:ascii="Arial Narrow" w:hAnsi="Arial Narrow"/>
          <w:b/>
          <w:bCs/>
          <w:sz w:val="24"/>
          <w:szCs w:val="24"/>
          <w:lang w:eastAsia="ru-RU"/>
        </w:rPr>
      </w:pPr>
    </w:p>
    <w:p w:rsidR="002844BB" w:rsidRPr="00350C7C" w:rsidRDefault="002844BB" w:rsidP="00350C7C">
      <w:pPr>
        <w:keepNext/>
        <w:spacing w:after="0" w:line="240" w:lineRule="auto"/>
        <w:ind w:left="540"/>
        <w:jc w:val="both"/>
        <w:outlineLvl w:val="1"/>
        <w:rPr>
          <w:rFonts w:ascii="Arial Narrow" w:eastAsia="Times New Roman" w:hAnsi="Arial Narrow" w:cs="Times New Roman"/>
          <w:b/>
          <w:bCs/>
          <w:sz w:val="24"/>
          <w:szCs w:val="24"/>
          <w:lang w:eastAsia="ru-RU"/>
        </w:rPr>
      </w:pP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2844BB"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6.</w:t>
      </w:r>
      <w:r w:rsidR="000F71B5" w:rsidRPr="00350C7C">
        <w:rPr>
          <w:rFonts w:ascii="Arial Narrow" w:hAnsi="Arial Narrow"/>
          <w:b/>
          <w:sz w:val="24"/>
          <w:szCs w:val="24"/>
          <w:lang w:eastAsia="ru-RU"/>
        </w:rPr>
        <w:t>Программа духовно-нравственного развития и воспитания обучающихся на ступени начального общего образования</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Программа духовно-нравственного воспитания и развития учащихся разработана в соответствии с требованиями Закона «Об образовании», Федерального государственного образовательного стандарта начального общего образования, на основании Концепции духовно-нравственного развития и воспитания личности гражданина России</w:t>
      </w:r>
      <w:r w:rsidRPr="00350C7C">
        <w:rPr>
          <w:rFonts w:ascii="Arial Narrow" w:hAnsi="Arial Narrow"/>
          <w:sz w:val="24"/>
          <w:szCs w:val="24"/>
          <w:vertAlign w:val="superscript"/>
          <w:lang w:eastAsia="ru-RU"/>
        </w:rPr>
        <w:footnoteReference w:id="4"/>
      </w:r>
      <w:r w:rsidRPr="00350C7C">
        <w:rPr>
          <w:rFonts w:ascii="Arial Narrow" w:hAnsi="Arial Narrow"/>
          <w:sz w:val="24"/>
          <w:szCs w:val="24"/>
          <w:lang w:eastAsia="ru-RU"/>
        </w:rPr>
        <w:t>, Концепции УМК «Школа России» с учетом методических разработок издательства «Просвещение» (</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pacing w:val="-12"/>
          <w:sz w:val="24"/>
          <w:szCs w:val="24"/>
          <w:lang w:eastAsia="ru-RU"/>
        </w:rPr>
      </w:pPr>
      <w:r w:rsidRPr="00350C7C">
        <w:rPr>
          <w:rFonts w:ascii="Arial Narrow" w:hAnsi="Arial Narrow"/>
          <w:sz w:val="24"/>
          <w:szCs w:val="24"/>
          <w:lang w:eastAsia="ru-RU"/>
        </w:rPr>
        <w:t xml:space="preserve">Программа духовно-нравственного воспитания и развития учащихся направлена на </w:t>
      </w:r>
      <w:r w:rsidRPr="00350C7C">
        <w:rPr>
          <w:rFonts w:ascii="Arial Narrow" w:hAnsi="Arial Narrow"/>
          <w:spacing w:val="-8"/>
          <w:sz w:val="24"/>
          <w:szCs w:val="24"/>
          <w:lang w:eastAsia="ru-RU"/>
        </w:rPr>
        <w:t>воспитание в каждом ученике гражданина и</w:t>
      </w:r>
      <w:r w:rsidRPr="00350C7C">
        <w:rPr>
          <w:rFonts w:ascii="Arial Narrow" w:hAnsi="Arial Narrow"/>
          <w:spacing w:val="-2"/>
          <w:sz w:val="24"/>
          <w:szCs w:val="24"/>
          <w:lang w:eastAsia="ru-RU"/>
        </w:rPr>
        <w:t xml:space="preserve"> патриота, на раскрытие способностей и талантов учащихся, подготовку их к жизни в высокотехнологичном конкурентном </w:t>
      </w:r>
      <w:r w:rsidRPr="00350C7C">
        <w:rPr>
          <w:rFonts w:ascii="Arial Narrow" w:hAnsi="Arial Narrow"/>
          <w:spacing w:val="-12"/>
          <w:sz w:val="24"/>
          <w:szCs w:val="24"/>
          <w:lang w:eastAsia="ru-RU"/>
        </w:rPr>
        <w:t>мире. Программа реализуется образовательным</w:t>
      </w:r>
      <w:r w:rsidR="004A68E9" w:rsidRPr="00350C7C">
        <w:rPr>
          <w:rFonts w:ascii="Arial Narrow" w:hAnsi="Arial Narrow"/>
          <w:spacing w:val="-12"/>
          <w:sz w:val="24"/>
          <w:szCs w:val="24"/>
          <w:lang w:eastAsia="ru-RU"/>
        </w:rPr>
        <w:t xml:space="preserve"> </w:t>
      </w:r>
      <w:r w:rsidRPr="00350C7C">
        <w:rPr>
          <w:rFonts w:ascii="Arial Narrow" w:hAnsi="Arial Narrow"/>
          <w:spacing w:val="-12"/>
          <w:sz w:val="24"/>
          <w:szCs w:val="24"/>
          <w:lang w:eastAsia="ru-RU"/>
        </w:rPr>
        <w:t>учреждением в постоянном взаимодействии и тесном сотрудничестве с семьями учащихся, с другими субъектами социализации – социальными партнерами школы:</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604421"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Портрет ученика школы.</w:t>
      </w:r>
    </w:p>
    <w:p w:rsidR="000F71B5" w:rsidRPr="00350C7C" w:rsidRDefault="000F71B5" w:rsidP="00350C7C">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Обобщенный результат образовательной деятельности начальной школы как итог реализации общественного договора фиксируется в портрете ее  выпускника:</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NewRomanPSMT" w:hAnsi="Arial Narrow" w:cs="Times New Roman"/>
          <w:iCs/>
          <w:sz w:val="24"/>
          <w:szCs w:val="24"/>
          <w:lang w:eastAsia="ru-RU"/>
        </w:rPr>
        <w:t>умеющий учиться, способный организовать свою деятельность, умеющий пользоваться информационными источниками;</w:t>
      </w:r>
    </w:p>
    <w:p w:rsidR="000F71B5" w:rsidRPr="00350C7C" w:rsidRDefault="000F71B5" w:rsidP="00350C7C">
      <w:pPr>
        <w:tabs>
          <w:tab w:val="left" w:pos="318"/>
        </w:tabs>
        <w:autoSpaceDE w:val="0"/>
        <w:spacing w:after="0" w:line="240" w:lineRule="auto"/>
        <w:ind w:left="360"/>
        <w:jc w:val="both"/>
        <w:rPr>
          <w:rFonts w:ascii="Arial Narrow" w:eastAsia="TimesNewRomanPSMT" w:hAnsi="Arial Narrow" w:cs="Times New Roman"/>
          <w:iCs/>
          <w:sz w:val="24"/>
          <w:szCs w:val="24"/>
          <w:lang w:eastAsia="ru-RU"/>
        </w:rPr>
      </w:pPr>
      <w:r w:rsidRPr="00350C7C">
        <w:rPr>
          <w:rFonts w:ascii="Arial Narrow" w:eastAsia="TimesNewRomanPSMT" w:hAnsi="Arial Narrow" w:cs="Times New Roman"/>
          <w:iCs/>
          <w:sz w:val="24"/>
          <w:szCs w:val="24"/>
          <w:lang w:eastAsia="ru-RU"/>
        </w:rPr>
        <w:t>владеющий опытом мотивированного участия в конкурсах и проектах регионального и международных уровней;</w:t>
      </w:r>
    </w:p>
    <w:p w:rsidR="000F71B5" w:rsidRPr="00350C7C" w:rsidRDefault="000F71B5" w:rsidP="00350C7C">
      <w:pPr>
        <w:tabs>
          <w:tab w:val="left" w:pos="318"/>
        </w:tabs>
        <w:autoSpaceDE w:val="0"/>
        <w:spacing w:after="0" w:line="240" w:lineRule="auto"/>
        <w:ind w:left="360"/>
        <w:jc w:val="both"/>
        <w:rPr>
          <w:rFonts w:ascii="Arial Narrow" w:eastAsia="TimesNewRomanPSMT" w:hAnsi="Arial Narrow" w:cs="Times New Roman"/>
          <w:iCs/>
          <w:sz w:val="24"/>
          <w:szCs w:val="24"/>
          <w:lang w:eastAsia="ru-RU"/>
        </w:rPr>
      </w:pPr>
      <w:r w:rsidRPr="00350C7C">
        <w:rPr>
          <w:rFonts w:ascii="Arial Narrow" w:eastAsia="TimesNewRomanPSMT" w:hAnsi="Arial Narrow" w:cs="Times New Roman"/>
          <w:iCs/>
          <w:sz w:val="24"/>
          <w:szCs w:val="24"/>
          <w:lang w:eastAsia="ru-RU"/>
        </w:rPr>
        <w:t>обладающий основами коммуникативной культурой (умеет слушать и слышать собеседника, высказывать свое мнение);</w:t>
      </w:r>
    </w:p>
    <w:p w:rsidR="000F71B5" w:rsidRPr="00350C7C" w:rsidRDefault="000F71B5" w:rsidP="00350C7C">
      <w:pPr>
        <w:tabs>
          <w:tab w:val="left" w:pos="0"/>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любознательный, интересующийся, активно познающий мир;</w:t>
      </w:r>
    </w:p>
    <w:p w:rsidR="000F71B5" w:rsidRPr="00350C7C" w:rsidRDefault="000F71B5" w:rsidP="00350C7C">
      <w:pPr>
        <w:tabs>
          <w:tab w:val="left" w:pos="0"/>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владеющий основами умения учиться, способный к организации собственной деятельности;</w:t>
      </w:r>
    </w:p>
    <w:p w:rsidR="000F71B5" w:rsidRPr="00350C7C" w:rsidRDefault="000F71B5" w:rsidP="00350C7C">
      <w:pPr>
        <w:tabs>
          <w:tab w:val="left" w:pos="0"/>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любящий свой край и свою Родину;</w:t>
      </w:r>
    </w:p>
    <w:p w:rsidR="000F71B5" w:rsidRPr="00350C7C" w:rsidRDefault="000F71B5" w:rsidP="00350C7C">
      <w:pPr>
        <w:tabs>
          <w:tab w:val="left" w:pos="0"/>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уважающий и принимающий ценности семьи и общества;</w:t>
      </w:r>
    </w:p>
    <w:p w:rsidR="000F71B5" w:rsidRPr="00350C7C" w:rsidRDefault="000F71B5" w:rsidP="00350C7C">
      <w:pPr>
        <w:tabs>
          <w:tab w:val="left" w:pos="0"/>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готовый самостоятельно действовать и отвечать за свои поступки перед семьей и школой;</w:t>
      </w:r>
    </w:p>
    <w:p w:rsidR="000F71B5" w:rsidRPr="00350C7C" w:rsidRDefault="000F71B5" w:rsidP="00350C7C">
      <w:pPr>
        <w:tabs>
          <w:tab w:val="left" w:pos="0"/>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доброжелательный, умеющий слушать и слышать партнера, умеющий высказать свое мнение;</w:t>
      </w:r>
    </w:p>
    <w:p w:rsidR="000F71B5" w:rsidRPr="00350C7C" w:rsidRDefault="000F71B5" w:rsidP="00350C7C">
      <w:pPr>
        <w:tabs>
          <w:tab w:val="left" w:pos="0"/>
        </w:tabs>
        <w:autoSpaceDE w:val="0"/>
        <w:autoSpaceDN w:val="0"/>
        <w:adjustRightInd w:val="0"/>
        <w:spacing w:after="0" w:line="240" w:lineRule="auto"/>
        <w:ind w:left="360"/>
        <w:jc w:val="both"/>
        <w:rPr>
          <w:rFonts w:ascii="Arial Narrow" w:eastAsia="Times New Roman" w:hAnsi="Arial Narrow" w:cs="Times New Roman"/>
          <w:bCs/>
          <w:sz w:val="24"/>
          <w:szCs w:val="24"/>
          <w:lang w:eastAsia="ru-RU"/>
        </w:rPr>
      </w:pPr>
      <w:r w:rsidRPr="00350C7C">
        <w:rPr>
          <w:rFonts w:ascii="Arial Narrow" w:eastAsia="Times New Roman" w:hAnsi="Arial Narrow" w:cs="Times New Roman"/>
          <w:sz w:val="24"/>
          <w:szCs w:val="24"/>
          <w:lang w:eastAsia="ru-RU"/>
        </w:rPr>
        <w:t>выполняющий правила здорового и безопасного образа жизни для себя и окружающих.</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Цель и задачи</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духовно-нравственного развития и воспитания обучающихся</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Духовно-нравственное воспитание</w:t>
      </w:r>
      <w:r w:rsidRPr="00350C7C">
        <w:rPr>
          <w:rFonts w:ascii="Arial Narrow" w:hAnsi="Arial Narrow"/>
          <w:sz w:val="24"/>
          <w:szCs w:val="24"/>
          <w:lang w:eastAsia="ru-RU"/>
        </w:rPr>
        <w:t xml:space="preserve"> – педагогически организованный процесс усвоения и принятия обучающимся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Духовно-нравственное развитие</w:t>
      </w:r>
      <w:r w:rsidRPr="00350C7C">
        <w:rPr>
          <w:rFonts w:ascii="Arial Narrow" w:hAnsi="Arial Narrow"/>
          <w:sz w:val="24"/>
          <w:szCs w:val="24"/>
          <w:lang w:eastAsia="ru-RU"/>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lastRenderedPageBreak/>
        <w:t>Общей целью</w:t>
      </w:r>
      <w:r w:rsidRPr="00350C7C">
        <w:rPr>
          <w:rFonts w:ascii="Arial Narrow" w:hAnsi="Arial Narrow"/>
          <w:sz w:val="24"/>
          <w:szCs w:val="24"/>
          <w:lang w:eastAsia="ru-RU"/>
        </w:rPr>
        <w:t xml:space="preserve"> является 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Задачи духовно-нравственного воспитания</w:t>
      </w:r>
      <w:r w:rsidRPr="00350C7C">
        <w:rPr>
          <w:rFonts w:ascii="Arial Narrow" w:hAnsi="Arial Narrow"/>
          <w:sz w:val="24"/>
          <w:szCs w:val="24"/>
          <w:lang w:eastAsia="ru-RU"/>
        </w:rPr>
        <w:t xml:space="preserve"> определены как ожидаемые результаты в логике требований к личностным результатам общего начального образования и предусматривают:</w:t>
      </w:r>
    </w:p>
    <w:p w:rsidR="000F71B5" w:rsidRPr="00350C7C" w:rsidRDefault="000F71B5" w:rsidP="00350C7C">
      <w:pPr>
        <w:shd w:val="clear" w:color="auto" w:fill="FFFFFF"/>
        <w:autoSpaceDE w:val="0"/>
        <w:autoSpaceDN w:val="0"/>
        <w:adjustRightInd w:val="0"/>
        <w:ind w:left="1980"/>
        <w:jc w:val="both"/>
        <w:rPr>
          <w:rFonts w:ascii="Arial Narrow" w:hAnsi="Arial Narrow"/>
          <w:sz w:val="24"/>
          <w:szCs w:val="24"/>
          <w:lang w:eastAsia="ru-RU"/>
        </w:rPr>
      </w:pPr>
      <w:r w:rsidRPr="00350C7C">
        <w:rPr>
          <w:rFonts w:ascii="Arial Narrow" w:hAnsi="Arial Narrow"/>
          <w:iCs/>
          <w:sz w:val="24"/>
          <w:szCs w:val="24"/>
          <w:lang w:eastAsia="ru-RU"/>
        </w:rPr>
        <w:t>Воспитание гражданственности, патриотизма, уважения к правам, свободам и обязанностям человека:</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элементарные представления об институтах гражданского общества, о возможностях участия граждан в общественном управлении;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элементарные представления о правах и обязанностях гражданина России;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интерес к общественным явлениям, понимание активной роли человека в обществе;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уважительное отношение к русскому языку как государственному, языку межнационального общения;</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ценностное отношение к своему национальному языку и культуре;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начальные представления о народах России, об их общей исторической судьбе, о единстве народов нашей страны;</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элементарные представления о национальных героях и важнейших событиях истории России и её народов;</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стремление активно участвовать в делах класса, школы, семьи, своего села, города;</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любовь к образовательному учреждению, своему селу, городу, народу, России;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уважение к защитникам Родины;</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умение отвечать за свои поступки;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негативное отношение к нарушениям порядка в классе, дома, на улице, к невыполнению человеком своих обязанностей.</w:t>
      </w:r>
    </w:p>
    <w:p w:rsidR="000F71B5" w:rsidRPr="00350C7C" w:rsidRDefault="000F71B5" w:rsidP="00350C7C">
      <w:pPr>
        <w:shd w:val="clear" w:color="auto" w:fill="FFFFFF"/>
        <w:autoSpaceDE w:val="0"/>
        <w:autoSpaceDN w:val="0"/>
        <w:adjustRightInd w:val="0"/>
        <w:ind w:left="360"/>
        <w:jc w:val="both"/>
        <w:rPr>
          <w:rFonts w:ascii="Arial Narrow" w:hAnsi="Arial Narrow"/>
          <w:sz w:val="24"/>
          <w:szCs w:val="24"/>
          <w:lang w:eastAsia="ru-RU"/>
        </w:rPr>
      </w:pPr>
      <w:r w:rsidRPr="00350C7C">
        <w:rPr>
          <w:rFonts w:ascii="Arial Narrow" w:hAnsi="Arial Narrow"/>
          <w:iCs/>
          <w:sz w:val="24"/>
          <w:szCs w:val="24"/>
          <w:lang w:eastAsia="ru-RU"/>
        </w:rPr>
        <w:t>2) Воспитание нравственных чувств и этического сознания:</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первоначальные представления о базовых национальных российских ценностях;</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различение хороших и плохих поступков;</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представления о правилах поведения в образовательном учреждении, дома, на улице, в населённом пункте, в общественных местах, на природе;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уважительное отношение к родителям, старшим, доброжелательное отношение к сверстникам и младшим;</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установление дружеских взаимоотношений в коллективе, основанных на взаимопомощи и взаимной поддержке;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бережное, гуманное отношение ко всему живому;</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знание правил вежливого поведения, культуры речи, умение пользоваться «волшебными» словами, быть опрятным, чистым, аккуратным;</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стремление избегать плохих поступков, не капризничать, не быть упрямым; умение признаться в плохом поступке и анализировать его;</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0F71B5" w:rsidRPr="00350C7C" w:rsidRDefault="000F71B5" w:rsidP="00350C7C">
      <w:pPr>
        <w:shd w:val="clear" w:color="auto" w:fill="FFFFFF"/>
        <w:autoSpaceDE w:val="0"/>
        <w:autoSpaceDN w:val="0"/>
        <w:adjustRightInd w:val="0"/>
        <w:ind w:left="360"/>
        <w:jc w:val="both"/>
        <w:rPr>
          <w:rFonts w:ascii="Arial Narrow" w:hAnsi="Arial Narrow"/>
          <w:sz w:val="24"/>
          <w:szCs w:val="24"/>
          <w:lang w:eastAsia="ru-RU"/>
        </w:rPr>
      </w:pPr>
      <w:r w:rsidRPr="00350C7C">
        <w:rPr>
          <w:rFonts w:ascii="Arial Narrow" w:hAnsi="Arial Narrow"/>
          <w:iCs/>
          <w:sz w:val="24"/>
          <w:szCs w:val="24"/>
          <w:lang w:eastAsia="ru-RU"/>
        </w:rPr>
        <w:lastRenderedPageBreak/>
        <w:t>3) Воспитание трудолюбия, творческого отношения к учению, труду, жизни: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уважение к труду и творчеству старших и сверстников;</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элементарные представления об основных профессиях;</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ценностное отношение к учёбе как виду творческой деятельности;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элементарные представления о роли знаний, науки, современного производства в жизни человека и общества;</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первоначальные навыки коллективной работы, в том числе при разработке и реализации учебных и учебно-трудовых проектов;</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умение проявлять дисциплинированность, последовательность и настойчивость в выполнении учебных и учебно-трудовых заданий;</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умение соблюдать порядок на рабочем месте;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бережное отношение к результатам своего труда, труда Других людей, к школьному имуществу, учебникам, личным вещам;</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отрицательное отношение к лени и небрежности в труде и учёбе, небережливому отношению к результатам труда людей.</w:t>
      </w:r>
    </w:p>
    <w:p w:rsidR="000F71B5" w:rsidRPr="00350C7C" w:rsidRDefault="000F71B5" w:rsidP="00350C7C">
      <w:pPr>
        <w:shd w:val="clear" w:color="auto" w:fill="FFFFFF"/>
        <w:autoSpaceDE w:val="0"/>
        <w:autoSpaceDN w:val="0"/>
        <w:adjustRightInd w:val="0"/>
        <w:ind w:left="360"/>
        <w:jc w:val="both"/>
        <w:rPr>
          <w:rFonts w:ascii="Arial Narrow" w:hAnsi="Arial Narrow"/>
          <w:sz w:val="24"/>
          <w:szCs w:val="24"/>
          <w:lang w:eastAsia="ru-RU"/>
        </w:rPr>
      </w:pPr>
      <w:r w:rsidRPr="00350C7C">
        <w:rPr>
          <w:rFonts w:ascii="Arial Narrow" w:hAnsi="Arial Narrow"/>
          <w:iCs/>
          <w:sz w:val="24"/>
          <w:szCs w:val="24"/>
          <w:lang w:eastAsia="ru-RU"/>
        </w:rPr>
        <w:t>4) Формирование ценностного отношения к здоровью и здоровому образу жизни: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ценностное отношение к своему здоровью, здоровью родителей (законных представителей), членов своей семьи, педагогов, сверстников;</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элементарные представления о влиянии нравственности человека на состояние его здоровья и здоровья окружающих его людей;</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понимание важности физической культуры и спорта для здоровья человека, его образования, труда и творчества;</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знание и выполнение санитарно-гигиенических правил, соблюдение здоровьесберегающего режима дня;</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интерес к прогулкам на природе, подвижным играм, участию в спортивных соревнованиях;</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первоначальные представления об оздоровительном вли</w:t>
      </w:r>
      <w:r w:rsidRPr="00350C7C">
        <w:rPr>
          <w:rFonts w:ascii="Arial Narrow" w:eastAsia="Times New Roman" w:hAnsi="Arial Narrow" w:cs="Times New Roman"/>
          <w:sz w:val="24"/>
          <w:szCs w:val="24"/>
          <w:lang w:eastAsia="ru-RU"/>
        </w:rPr>
        <w:softHyphen/>
        <w:t>янии природы на человека;</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первоначальные представления о возможном негативном влиянии компьютерных игр, телевидения, рекламы на здоровье человека;</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отрицательное отношение к невыполнению правил личной гигиены и санитарии, уклонению от занятий физкультурой.</w:t>
      </w:r>
    </w:p>
    <w:p w:rsidR="000F71B5" w:rsidRPr="00350C7C" w:rsidRDefault="000F71B5" w:rsidP="00350C7C">
      <w:pPr>
        <w:shd w:val="clear" w:color="auto" w:fill="FFFFFF"/>
        <w:autoSpaceDE w:val="0"/>
        <w:autoSpaceDN w:val="0"/>
        <w:adjustRightInd w:val="0"/>
        <w:ind w:left="360"/>
        <w:jc w:val="both"/>
        <w:rPr>
          <w:rFonts w:ascii="Arial Narrow" w:hAnsi="Arial Narrow"/>
          <w:sz w:val="24"/>
          <w:szCs w:val="24"/>
          <w:lang w:eastAsia="ru-RU"/>
        </w:rPr>
      </w:pPr>
      <w:r w:rsidRPr="00350C7C">
        <w:rPr>
          <w:rFonts w:ascii="Arial Narrow" w:hAnsi="Arial Narrow"/>
          <w:iCs/>
          <w:sz w:val="24"/>
          <w:szCs w:val="24"/>
          <w:lang w:eastAsia="ru-RU"/>
        </w:rPr>
        <w:t>5) Воспитание ценностного отношения к природе, окружающей среде (экологическое воспитание):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развитие интереса к природе, природным явлениям и формам жизни, понимание активной роли человека в природе;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ценностное отношение к природе и всем формам жизни;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элементарный опыт природоохранительной деятельности;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бережное отношение к растениям и животным.</w:t>
      </w:r>
    </w:p>
    <w:p w:rsidR="000F71B5" w:rsidRPr="00350C7C" w:rsidRDefault="000F71B5" w:rsidP="00350C7C">
      <w:pPr>
        <w:shd w:val="clear" w:color="auto" w:fill="FFFFFF"/>
        <w:autoSpaceDE w:val="0"/>
        <w:autoSpaceDN w:val="0"/>
        <w:adjustRightInd w:val="0"/>
        <w:ind w:left="360"/>
        <w:jc w:val="both"/>
        <w:rPr>
          <w:rFonts w:ascii="Arial Narrow" w:hAnsi="Arial Narrow"/>
          <w:sz w:val="24"/>
          <w:szCs w:val="24"/>
          <w:lang w:eastAsia="ru-RU"/>
        </w:rPr>
      </w:pPr>
      <w:r w:rsidRPr="00350C7C">
        <w:rPr>
          <w:rFonts w:ascii="Arial Narrow" w:hAnsi="Arial Narrow"/>
          <w:iCs/>
          <w:sz w:val="24"/>
          <w:szCs w:val="24"/>
          <w:lang w:eastAsia="ru-RU"/>
        </w:rPr>
        <w:t>6) Воспитание ценностного отношения к прекрасному, формирование представлений об эстетических идеалах и ценностях (эстетическое воспитание):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представления о душевной и физической красоте человека;</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формирование эстетических идеалов, чувства прекрасного; умение видеть красоту природы, труда и творчества;</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интерес к чтению, произведениям искусства, детским спектаклям, концертам, выставкам, музыке;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интерес к занятиям художественным творчеством;</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стремление к опрятному внешнему виду;</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отрицательное отношение к некрасивым поступкам и неряшливости.</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Ценностные установки духовно-нравственного развития и воспитания обучающихся</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Ценностные установки духовно-нравственного развития и воспитания учащихся начальной школы согласуются с традиционными источниками нравственности, которыми</w:t>
      </w:r>
      <w:r w:rsidRPr="00350C7C">
        <w:rPr>
          <w:rFonts w:ascii="Arial Narrow" w:hAnsi="Arial Narrow"/>
          <w:b/>
          <w:sz w:val="24"/>
          <w:szCs w:val="24"/>
          <w:lang w:eastAsia="ru-RU"/>
        </w:rPr>
        <w:t xml:space="preserve"> </w:t>
      </w:r>
      <w:r w:rsidRPr="00350C7C">
        <w:rPr>
          <w:rFonts w:ascii="Arial Narrow" w:hAnsi="Arial Narrow"/>
          <w:sz w:val="24"/>
          <w:szCs w:val="24"/>
          <w:lang w:eastAsia="ru-RU"/>
        </w:rPr>
        <w:t xml:space="preserve"> являются следующие ценности: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патриотизм (любовь к России, к своему народу, к своей малой родине; служение Отечеству);</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семья (любовь и верность, здоровье, достаток, почитание родителей, забота о старших и младших, забота о продолжении рода);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труд и творчество (творчество и созидание, целеустремленность и настойчивость, трудолюбие, бережливость);</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наука (познание, истина, научная картина мира, экологическое сознание);</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традиционные российские религии. Учитывая светский характер обучения в государственных и муниципальных  школах, ценности традиционных российских религий принимаются школьниками в виде системных культурологических представлений о религиозных идеалах;</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искусство и литература (красота, гармония, духовный мир человека, нравственный выбор, смысл жизни, эстетическое развитие);</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природа (жизнь, родная земля, заповедная природа, планета Земля);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человечество (мир во всем мире, многообразие культур и народов, прогресс человечества, международное сотрудничество).</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Основные направления духовно-нравственного развития и воспитания обучающихся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Содержание духовно-нравственного развития и воспитания учащихся отбирается на основании базовых национальных ценностей в логике реализации следующих направлений: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Направление 1. Воспитание гражданственности, патриотизма, уважения к правам, свободам и обязанностям человека. Ценности:  любовь к России, своему народу, своему краю, служение Отечеству, правовое государство, гражданское обществ; закон и правопорядок, поликультурный мир, свобода личная и национальная, доверие к людям, институтам государства и гражданского общества.</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Направление 2. Воспитание нравственных чувств и этического сознания. Ценности: 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Направление 3. Воспитание трудолюбия, творческого отношения к учению, труду, жизни. Ценности: уважение к труду; творчество и созидание; стремление к познанию и истине; целеустремленность и  настойчивость, бережливость.</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Направление 4. Формирование ценностного отношения к  семье, здоровью и здоровому образу жизни. Ценности: уважение родителей; забота о старших и младших; здоровье физическое и стремление к здоровому образу жизни, здоровье нравственное и социально-психологическое.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Направление 5. Воспитание ценностного отношения к природе, окружающей среде (экологическое воспитание). Ценности: родная земля; заповедная природа; планета Земля; экологическое сознание.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Направление 6. Воспитание ценностного отношения к прекрасному, формирование представлений об эстетических идеалах и ценностях (эстетическое воспитание). Ценности: красота; гармония; духовный мир человека; эстетическое развитие.</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Содержание духовно-нравственного развития и воспитания учащихся</w:t>
      </w:r>
    </w:p>
    <w:p w:rsidR="000F71B5" w:rsidRPr="00350C7C" w:rsidRDefault="000F71B5" w:rsidP="00350C7C">
      <w:pPr>
        <w:tabs>
          <w:tab w:val="left" w:pos="-180"/>
        </w:tabs>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w:t>
      </w:r>
    </w:p>
    <w:p w:rsidR="000F71B5" w:rsidRPr="00350C7C" w:rsidRDefault="000F71B5" w:rsidP="00350C7C">
      <w:pPr>
        <w:tabs>
          <w:tab w:val="left" w:pos="-180"/>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в содержании и построении уроков;</w:t>
      </w:r>
    </w:p>
    <w:p w:rsidR="000F71B5" w:rsidRPr="00350C7C" w:rsidRDefault="000F71B5" w:rsidP="00350C7C">
      <w:pPr>
        <w:tabs>
          <w:tab w:val="left" w:pos="-180"/>
        </w:tabs>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в способах организации совместной деятельности взрослых и детей в учебной и внеучебной деятельности; в характере общения и сотрудничества взрослого и ребенка;</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в опыте организации индивидуальной, групповой, коллективной деятельности учащихся;</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в специальных событиях, спроектированных с  учетом определенной ценности и смысла;</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в личном  примере ученикам.</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Для организации такого пространства и его полноценного функционирования требуются согласованные усилия всех социальных субъектов-участников воспитания: семьи, общественных организаций, включая и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Организация социально открытого пространства духовно-нравственного развития и воспитания  личности гражданина России, нравственного уклада жизни обучающихся осуществляется на основе следующих </w:t>
      </w:r>
      <w:r w:rsidRPr="00350C7C">
        <w:rPr>
          <w:rFonts w:ascii="Arial Narrow" w:hAnsi="Arial Narrow"/>
          <w:b/>
          <w:sz w:val="24"/>
          <w:szCs w:val="24"/>
          <w:lang w:eastAsia="ru-RU"/>
        </w:rPr>
        <w:t>принципов</w:t>
      </w:r>
      <w:r w:rsidRPr="00350C7C">
        <w:rPr>
          <w:rFonts w:ascii="Arial Narrow" w:hAnsi="Arial Narrow"/>
          <w:sz w:val="24"/>
          <w:szCs w:val="24"/>
          <w:lang w:eastAsia="ru-RU"/>
        </w:rPr>
        <w:t>:</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нравственного примера педагога – 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социально-педагогического партнерства – целесообразные партнерские отношения с другими субъектами социализации: семьей, общественными организациями и традиционными российскими религиозными объединениями, учреждениями дополнительного образования, культуры и спорта, СМИ;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индивидуально-личностного развития – педагогическая поддержка самоопределения личности, развития ее способностей, таланта, передача ей системных научных знаний, умений, навыков и компетенций, необходимых для успешной социализации;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интегративности программ духовно-нравственного воспитания – интеграция духовно-нравственного развития и воспитания в основные виды деятельности обучающихся: </w:t>
      </w:r>
      <w:r w:rsidRPr="00350C7C">
        <w:rPr>
          <w:rFonts w:ascii="Arial Narrow" w:eastAsia="Times New Roman" w:hAnsi="Arial Narrow" w:cs="Times New Roman"/>
          <w:bCs/>
          <w:sz w:val="24"/>
          <w:szCs w:val="24"/>
          <w:lang w:eastAsia="ru-RU"/>
        </w:rPr>
        <w:t xml:space="preserve">урочную, </w:t>
      </w:r>
      <w:r w:rsidRPr="00350C7C">
        <w:rPr>
          <w:rFonts w:ascii="Arial Narrow" w:eastAsia="Times New Roman" w:hAnsi="Arial Narrow" w:cs="Times New Roman"/>
          <w:sz w:val="24"/>
          <w:szCs w:val="24"/>
          <w:lang w:eastAsia="ru-RU"/>
        </w:rPr>
        <w:t>внеурочную, внешкольную и общественно полезную;</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социальной востребованности воспитания – соединение духовно-нравственного развития и воспитания с жизнью, реальными социальными проблемами, которые необходимо решать на основе морального выбора</w:t>
      </w:r>
      <w:r w:rsidRPr="00350C7C">
        <w:rPr>
          <w:rFonts w:ascii="Arial Narrow" w:eastAsia="Times New Roman" w:hAnsi="Arial Narrow" w:cs="Times New Roman"/>
          <w:b/>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Программа реализуется в рамках урочной, внеурочной, внешкольной деятельности, социальных и культурных практик с помощью следующих </w:t>
      </w:r>
      <w:r w:rsidRPr="00350C7C">
        <w:rPr>
          <w:rFonts w:ascii="Arial Narrow" w:hAnsi="Arial Narrow"/>
          <w:b/>
          <w:sz w:val="24"/>
          <w:szCs w:val="24"/>
          <w:lang w:eastAsia="ru-RU"/>
        </w:rPr>
        <w:t>инструментов</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УМК «Школа России»</w:t>
      </w:r>
    </w:p>
    <w:p w:rsidR="000F71B5" w:rsidRPr="00350C7C" w:rsidRDefault="000F71B5" w:rsidP="00350C7C">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lastRenderedPageBreak/>
        <w:t>В содержание системы учебников «Школа России» заложен огромный воспитывающий и развивающий потенциал, позволяющий учителю эффективно реализовывать целевые установки, заложенные в «Концепции духовно-нравственного развития и воспитания личности гражданина России».</w:t>
      </w:r>
    </w:p>
    <w:p w:rsidR="000F71B5" w:rsidRPr="00350C7C" w:rsidRDefault="000F71B5" w:rsidP="00350C7C">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Важнейшая задача российской школы — становление  российской гражданской идентичности обучающихся, в комплексе учебников «Школа России» реализуется различными средствами.</w:t>
      </w:r>
    </w:p>
    <w:p w:rsidR="000F71B5" w:rsidRPr="00350C7C" w:rsidRDefault="000F71B5" w:rsidP="00350C7C">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Во-первых, отбор содержания учебного материала осуществлен с ориентацией на формирование базовых национальных ценностей. Средствами разных предметов системы учебников «Школа России»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w:t>
      </w:r>
    </w:p>
    <w:p w:rsidR="000F71B5" w:rsidRPr="00350C7C" w:rsidRDefault="000F71B5" w:rsidP="00350C7C">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Дети, обучающиеся по системе учебников «Школа России» знакомятся с образцами служения Отечеству, постигают причастность каждого человека, каждой семьи к жизни России, осознают значимость усилий каждого для благополучия и процветания Родины, чтобы уже в этом возрасте почувство</w:t>
      </w:r>
      <w:r w:rsidRPr="00350C7C">
        <w:rPr>
          <w:rFonts w:ascii="Arial Narrow" w:hAnsi="Arial Narrow"/>
          <w:sz w:val="24"/>
          <w:szCs w:val="24"/>
          <w:lang w:eastAsia="ru-RU"/>
        </w:rPr>
        <w:softHyphen/>
        <w:t>вать себя маленькими гражданами великой страны.</w:t>
      </w:r>
    </w:p>
    <w:p w:rsidR="000F71B5" w:rsidRPr="00350C7C" w:rsidRDefault="000F71B5" w:rsidP="00350C7C">
      <w:pPr>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Во-вторых, родиноведческие и краеведческие знания, содержательное, дидактическое и методическое обеспечение которых составля</w:t>
      </w:r>
      <w:r w:rsidRPr="00350C7C">
        <w:rPr>
          <w:rFonts w:ascii="Arial Narrow" w:hAnsi="Arial Narrow"/>
          <w:sz w:val="24"/>
          <w:szCs w:val="24"/>
          <w:lang w:eastAsia="ru-RU"/>
        </w:rPr>
        <w:softHyphen/>
        <w:t>ет значительную часть содержания учебников. Учитывая особенности предметных областей учебного плана начального общего образования ФГОС и возрастные психологические особенности младших школьников, одной из важнейших задач является развитие у ребенка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w:t>
      </w:r>
    </w:p>
    <w:p w:rsidR="000F71B5" w:rsidRPr="00350C7C" w:rsidRDefault="000F71B5" w:rsidP="00350C7C">
      <w:pPr>
        <w:autoSpaceDE w:val="0"/>
        <w:autoSpaceDN w:val="0"/>
        <w:adjustRightInd w:val="0"/>
        <w:ind w:left="360"/>
        <w:jc w:val="both"/>
        <w:rPr>
          <w:rFonts w:ascii="Arial Narrow" w:hAnsi="Arial Narrow"/>
          <w:b/>
          <w:sz w:val="24"/>
          <w:szCs w:val="24"/>
          <w:lang w:eastAsia="ru-RU"/>
        </w:rPr>
      </w:pPr>
      <w:r w:rsidRPr="00350C7C">
        <w:rPr>
          <w:rFonts w:ascii="Arial Narrow" w:hAnsi="Arial Narrow"/>
          <w:sz w:val="24"/>
          <w:szCs w:val="24"/>
          <w:lang w:eastAsia="ru-RU"/>
        </w:rPr>
        <w:t>В третьих, поликультурность</w:t>
      </w:r>
      <w:r w:rsidRPr="00350C7C" w:rsidDel="008C25F7">
        <w:rPr>
          <w:rFonts w:ascii="Arial Narrow" w:hAnsi="Arial Narrow"/>
          <w:sz w:val="24"/>
          <w:szCs w:val="24"/>
          <w:lang w:eastAsia="ru-RU"/>
        </w:rPr>
        <w:t xml:space="preserve"> </w:t>
      </w:r>
      <w:r w:rsidRPr="00350C7C">
        <w:rPr>
          <w:rFonts w:ascii="Arial Narrow" w:hAnsi="Arial Narrow"/>
          <w:sz w:val="24"/>
          <w:szCs w:val="24"/>
          <w:lang w:eastAsia="ru-RU"/>
        </w:rPr>
        <w:t>содержания системы учебников «Школа России» носит сквозной характер. Она обеспечивается в каждой предметной линии, с учетом предметной специфики и отражает многообразие и единство национальных культур  народов России, содействуя формированию у обучающихся толерантности, способности к межнациональному и межконфессиональному диалогу, знакомству с культурами  народов других стран мира.</w:t>
      </w:r>
    </w:p>
    <w:p w:rsidR="000F71B5" w:rsidRPr="00350C7C" w:rsidRDefault="000F71B5" w:rsidP="00350C7C">
      <w:pPr>
        <w:autoSpaceDE w:val="0"/>
        <w:autoSpaceDN w:val="0"/>
        <w:adjustRightInd w:val="0"/>
        <w:ind w:left="360"/>
        <w:jc w:val="both"/>
        <w:rPr>
          <w:rFonts w:ascii="Arial Narrow" w:hAnsi="Arial Narrow"/>
          <w:b/>
          <w:sz w:val="24"/>
          <w:szCs w:val="24"/>
          <w:lang w:eastAsia="ru-RU"/>
        </w:rPr>
      </w:pPr>
      <w:r w:rsidRPr="00350C7C">
        <w:rPr>
          <w:rFonts w:ascii="Arial Narrow" w:hAnsi="Arial Narrow"/>
          <w:sz w:val="24"/>
          <w:szCs w:val="24"/>
          <w:lang w:eastAsia="ru-RU"/>
        </w:rPr>
        <w:t>В этой связи, важное место в системе учебников «Школа России» занимает курс «Основы религиозных культур и светской этики». Курс органично интегрирован в систему учебников «Школа России» для решения задачи формирования у младших школьников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r w:rsidRPr="00350C7C">
        <w:rPr>
          <w:rFonts w:ascii="Arial Narrow" w:hAnsi="Arial Narrow"/>
          <w:b/>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 школе традиционно в зимние каникулы проводится спортивный праздник «Мама, папа и я – спортивная семья», позволяющий родителям ученика увидеть его в другой обстановке (отличной от  домашней), проявить себя в совместной деятельности, что приводит к улучшению детско-родительских отношений.  Праздник организуется в спортивном зале школы, чтобы учителя также имели возможности ближе познакомиться с родителями своих учеников.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Школа активно взаимодействие с социальными партнерами в целях ре6алиазции программы духовно-нравственного развития и воспитания учащихся. Так со следующими учреждениями культуры, науки и образования школой реализуются программы совместной деятельности:</w:t>
      </w:r>
    </w:p>
    <w:p w:rsidR="000F71B5" w:rsidRPr="00350C7C" w:rsidRDefault="000F71B5" w:rsidP="00350C7C">
      <w:pPr>
        <w:spacing w:after="0" w:line="240" w:lineRule="auto"/>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Ожидаемые результаты духовно-нравственного развития и воспитания учащихся</w:t>
      </w:r>
    </w:p>
    <w:p w:rsidR="000F71B5" w:rsidRPr="00350C7C" w:rsidRDefault="000F71B5" w:rsidP="00350C7C">
      <w:pPr>
        <w:shd w:val="clear" w:color="auto" w:fill="FFFFFF"/>
        <w:autoSpaceDE w:val="0"/>
        <w:autoSpaceDN w:val="0"/>
        <w:adjustRightInd w:val="0"/>
        <w:ind w:left="360"/>
        <w:jc w:val="both"/>
        <w:rPr>
          <w:rFonts w:ascii="Arial Narrow" w:hAnsi="Arial Narrow"/>
          <w:b/>
          <w:bCs/>
          <w:sz w:val="24"/>
          <w:szCs w:val="24"/>
          <w:lang w:eastAsia="ru-RU"/>
        </w:rPr>
      </w:pPr>
      <w:r w:rsidRPr="00350C7C">
        <w:rPr>
          <w:rFonts w:ascii="Arial Narrow" w:hAnsi="Arial Narrow"/>
          <w:sz w:val="24"/>
          <w:szCs w:val="24"/>
          <w:lang w:eastAsia="ru-RU"/>
        </w:rPr>
        <w:t>По каждому из заявленных направлений духовно-нравственного развития и воспитания обучающихся на ступени начального общего образования планируется достижение следующих результатов:</w:t>
      </w:r>
    </w:p>
    <w:p w:rsidR="000F71B5" w:rsidRPr="00350C7C" w:rsidRDefault="000F71B5" w:rsidP="00350C7C">
      <w:pPr>
        <w:shd w:val="clear" w:color="auto" w:fill="FFFFFF"/>
        <w:autoSpaceDE w:val="0"/>
        <w:autoSpaceDN w:val="0"/>
        <w:adjustRightInd w:val="0"/>
        <w:ind w:left="1980"/>
        <w:jc w:val="both"/>
        <w:rPr>
          <w:rFonts w:ascii="Arial Narrow" w:hAnsi="Arial Narrow"/>
          <w:sz w:val="24"/>
          <w:szCs w:val="24"/>
          <w:lang w:eastAsia="ru-RU"/>
        </w:rPr>
      </w:pPr>
      <w:r w:rsidRPr="00350C7C">
        <w:rPr>
          <w:rFonts w:ascii="Arial Narrow" w:hAnsi="Arial Narrow"/>
          <w:bCs/>
          <w:sz w:val="24"/>
          <w:szCs w:val="24"/>
          <w:lang w:eastAsia="ru-RU"/>
        </w:rPr>
        <w:t>Воспитание гражданственности, патриотизма, уважения к правам, свободам и обязанностям человека:</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первоначальный опыт постижения ценностей гражданского общества, национальной истории и культуры;</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опыт ролевого взаимодействия и реализации гражданской, патриотической позиции;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опыт социальной и межкультурной коммуникации;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начальные представления о правах и обязанностях человека, гражданина, семьянина, товарища.</w:t>
      </w:r>
    </w:p>
    <w:p w:rsidR="000F71B5" w:rsidRPr="00350C7C" w:rsidRDefault="000F71B5" w:rsidP="00350C7C">
      <w:pPr>
        <w:shd w:val="clear" w:color="auto" w:fill="FFFFFF"/>
        <w:autoSpaceDE w:val="0"/>
        <w:autoSpaceDN w:val="0"/>
        <w:adjustRightInd w:val="0"/>
        <w:ind w:left="360"/>
        <w:jc w:val="both"/>
        <w:rPr>
          <w:rFonts w:ascii="Arial Narrow" w:hAnsi="Arial Narrow"/>
          <w:sz w:val="24"/>
          <w:szCs w:val="24"/>
          <w:lang w:eastAsia="ru-RU"/>
        </w:rPr>
      </w:pPr>
      <w:r w:rsidRPr="00350C7C">
        <w:rPr>
          <w:rFonts w:ascii="Arial Narrow" w:hAnsi="Arial Narrow"/>
          <w:bCs/>
          <w:sz w:val="24"/>
          <w:szCs w:val="24"/>
          <w:lang w:eastAsia="ru-RU"/>
        </w:rPr>
        <w:t>2) Воспитание нравственных чувств и этического сознания:</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уважительное отношение к традиционным религиям;</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неравнодушие к жизненным проблемам других людей, сочувствие к человеку, находящемуся в трудной ситуации;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уважительное отношение к родителям (законным представителям), к старшим, заботливое отношение к младшим;</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знание традиций своей семьи и образовательного учреждения, бережное отношение к ним.</w:t>
      </w:r>
    </w:p>
    <w:p w:rsidR="000F71B5" w:rsidRPr="00350C7C" w:rsidRDefault="000F71B5" w:rsidP="00350C7C">
      <w:pPr>
        <w:shd w:val="clear" w:color="auto" w:fill="FFFFFF"/>
        <w:autoSpaceDE w:val="0"/>
        <w:autoSpaceDN w:val="0"/>
        <w:adjustRightInd w:val="0"/>
        <w:ind w:left="360"/>
        <w:jc w:val="both"/>
        <w:rPr>
          <w:rFonts w:ascii="Arial Narrow" w:hAnsi="Arial Narrow"/>
          <w:sz w:val="24"/>
          <w:szCs w:val="24"/>
          <w:lang w:eastAsia="ru-RU"/>
        </w:rPr>
      </w:pPr>
      <w:r w:rsidRPr="00350C7C">
        <w:rPr>
          <w:rFonts w:ascii="Arial Narrow" w:hAnsi="Arial Narrow"/>
          <w:bCs/>
          <w:sz w:val="24"/>
          <w:szCs w:val="24"/>
          <w:lang w:eastAsia="ru-RU"/>
        </w:rPr>
        <w:t>3) Воспитание трудолюбия, творческого отношения к учению, труду, жизни: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ценностное отношение к труду и творчеству, человеку труда, трудовым достижениям России и человечества, трудолюбие;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ценностное и творческое отношение к учебному труду;</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элементарные представления о различных профессиях;</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первоначальные навыки трудового творческого сотрудничества со сверстниками, старшими детьми и взрослыми;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осознание приоритета нравственных основ труда, творчества, создания нового;</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первоначальный опыт участия в различных видах общественно полезной и личностно значимой деятельности;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мотивация к самореализации в социальном творчестве, познавательной и практической, общественно полезной деятельности.</w:t>
      </w:r>
    </w:p>
    <w:p w:rsidR="000F71B5" w:rsidRPr="00350C7C" w:rsidRDefault="000F71B5" w:rsidP="00350C7C">
      <w:pPr>
        <w:shd w:val="clear" w:color="auto" w:fill="FFFFFF"/>
        <w:autoSpaceDE w:val="0"/>
        <w:autoSpaceDN w:val="0"/>
        <w:adjustRightInd w:val="0"/>
        <w:ind w:left="360"/>
        <w:jc w:val="both"/>
        <w:rPr>
          <w:rFonts w:ascii="Arial Narrow" w:hAnsi="Arial Narrow"/>
          <w:sz w:val="24"/>
          <w:szCs w:val="24"/>
          <w:lang w:eastAsia="ru-RU"/>
        </w:rPr>
      </w:pPr>
      <w:r w:rsidRPr="00350C7C">
        <w:rPr>
          <w:rFonts w:ascii="Arial Narrow" w:hAnsi="Arial Narrow"/>
          <w:bCs/>
          <w:sz w:val="24"/>
          <w:szCs w:val="24"/>
          <w:lang w:eastAsia="ru-RU"/>
        </w:rPr>
        <w:t>4) Формирование ценностного отношения к здоровью и здоровому образу жизни: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ценностное отношение к своему здоровью, здоровью близких и окружающих людей;</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lastRenderedPageBreak/>
        <w:t>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первоначальный личный опыт здоровьесберегающей деятельности;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первоначальные представления о роли физической культуры и спорта для здоровья человека, его образования, труда и творчества;</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знания о возможном негативном влиянии компьютер</w:t>
      </w:r>
      <w:r w:rsidRPr="00350C7C">
        <w:rPr>
          <w:rFonts w:ascii="Arial Narrow" w:eastAsia="Times New Roman" w:hAnsi="Arial Narrow" w:cs="Times New Roman"/>
          <w:sz w:val="24"/>
          <w:szCs w:val="24"/>
          <w:lang w:eastAsia="ru-RU"/>
        </w:rPr>
        <w:softHyphen/>
        <w:t>ных игр, телевидения, рекламы на здоровье человека.</w:t>
      </w:r>
    </w:p>
    <w:p w:rsidR="000F71B5" w:rsidRPr="00350C7C" w:rsidRDefault="000F71B5" w:rsidP="00350C7C">
      <w:pPr>
        <w:shd w:val="clear" w:color="auto" w:fill="FFFFFF"/>
        <w:autoSpaceDE w:val="0"/>
        <w:autoSpaceDN w:val="0"/>
        <w:adjustRightInd w:val="0"/>
        <w:ind w:left="360"/>
        <w:jc w:val="both"/>
        <w:rPr>
          <w:rFonts w:ascii="Arial Narrow" w:hAnsi="Arial Narrow"/>
          <w:sz w:val="24"/>
          <w:szCs w:val="24"/>
          <w:lang w:eastAsia="ru-RU"/>
        </w:rPr>
      </w:pPr>
      <w:r w:rsidRPr="00350C7C">
        <w:rPr>
          <w:rFonts w:ascii="Arial Narrow" w:hAnsi="Arial Narrow"/>
          <w:bCs/>
          <w:sz w:val="24"/>
          <w:szCs w:val="24"/>
          <w:lang w:eastAsia="ru-RU"/>
        </w:rPr>
        <w:t>5) Воспитание ценностного отношения к природе, окру</w:t>
      </w:r>
      <w:r w:rsidRPr="00350C7C">
        <w:rPr>
          <w:rFonts w:ascii="Arial Narrow" w:hAnsi="Arial Narrow"/>
          <w:bCs/>
          <w:sz w:val="24"/>
          <w:szCs w:val="24"/>
          <w:lang w:eastAsia="ru-RU"/>
        </w:rPr>
        <w:softHyphen/>
        <w:t>жающей среде (экологическое воспитание):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ценностное отношение к природе;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первоначальный опыт эстетического, эмоционально-нравственного отношения к природе;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элементарные знания о традициях нравственно-этического отношения к природе в культуре народов России, нормах экологической этики;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первоначальный опыт участия в природоохранной деятельности в школе, на пришкольном участке, по месту жительства;</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личный опыт участия в экологических инициативах, проектах.</w:t>
      </w:r>
    </w:p>
    <w:p w:rsidR="000F71B5" w:rsidRPr="00350C7C" w:rsidRDefault="000F71B5" w:rsidP="00350C7C">
      <w:pPr>
        <w:shd w:val="clear" w:color="auto" w:fill="FFFFFF"/>
        <w:autoSpaceDE w:val="0"/>
        <w:autoSpaceDN w:val="0"/>
        <w:adjustRightInd w:val="0"/>
        <w:ind w:left="360"/>
        <w:jc w:val="both"/>
        <w:rPr>
          <w:rFonts w:ascii="Arial Narrow" w:hAnsi="Arial Narrow"/>
          <w:sz w:val="24"/>
          <w:szCs w:val="24"/>
          <w:lang w:eastAsia="ru-RU"/>
        </w:rPr>
      </w:pPr>
      <w:r w:rsidRPr="00350C7C">
        <w:rPr>
          <w:rFonts w:ascii="Arial Narrow" w:hAnsi="Arial Narrow"/>
          <w:bCs/>
          <w:sz w:val="24"/>
          <w:szCs w:val="24"/>
          <w:lang w:eastAsia="ru-RU"/>
        </w:rPr>
        <w:t>6) Воспитание ценностного отношения к прекрасному, формирование представлений об эстетических идеалах и ценностях (эстетическое воспитание):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первоначальные умения видеть красоту в окружающем мире;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первоначальные умения видеть красоту в поведении, поступках людей;</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элементарные представления об эстетических и художественных ценностях отечественной культуры;</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первоначальный опыт эмоционального постижения народного творчества, этнокультурных традиций, фольклора народов России;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мотивация к реализации эстетических ценностей в пространстве образовательного учреждения и семьи.</w:t>
      </w:r>
    </w:p>
    <w:p w:rsidR="000F71B5" w:rsidRPr="00350C7C" w:rsidRDefault="000F71B5" w:rsidP="00350C7C">
      <w:pPr>
        <w:shd w:val="clear" w:color="auto" w:fill="FFFFFF"/>
        <w:autoSpaceDE w:val="0"/>
        <w:autoSpaceDN w:val="0"/>
        <w:adjustRightInd w:val="0"/>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hd w:val="clear" w:color="auto" w:fill="FFFFFF"/>
        <w:autoSpaceDE w:val="0"/>
        <w:autoSpaceDN w:val="0"/>
        <w:adjustRightInd w:val="0"/>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самооценочные суждения  детей.</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К результатам, не подлежащим итоговой оценке индивидуальных достижений выпускников начальной школы, относятся:</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характеристика социальных чувств (патриотизм, толерантность, гуманизм и др.);</w:t>
      </w:r>
    </w:p>
    <w:p w:rsidR="000F71B5" w:rsidRPr="00350C7C" w:rsidRDefault="000F71B5" w:rsidP="00350C7C">
      <w:pPr>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индивидуальные личностные характеристики (доброта, дружелюбие, честность и т.п.).</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2844BB"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lastRenderedPageBreak/>
        <w:t>7.</w:t>
      </w:r>
      <w:r w:rsidR="000F71B5" w:rsidRPr="00350C7C">
        <w:rPr>
          <w:rFonts w:ascii="Arial Narrow" w:hAnsi="Arial Narrow"/>
          <w:b/>
          <w:sz w:val="24"/>
          <w:szCs w:val="24"/>
          <w:lang w:eastAsia="ru-RU"/>
        </w:rPr>
        <w:t>Программа формирования культуры  здорового и безопасного  образа жизни</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Нормативно-правовой и документальной основой Программы формирования культуры здорового и безопасного образа жизни  обучающихся на ступени начального общего образования являются: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Закон Российской Федерации «Об образовании»;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Федеральный государственный образовательный стандарт начального общего образования;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СанПиН, 2.4.2.1178-02 «Гигиенические требования к режиму учебно-воспитательного процесса» (Приказ Минздрава от 28.11.2002) раздел 2.9.;</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Рекомендации по организации обучения в первом классе четырехлетней начальной школы (Письмо МО РФ № 408/13-13 от 20.04.2001);</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Об организации обучения  в первом классе четырехлетней начальной школы (Письмо МО РФ № 202/11-13 от 25.09.2000);</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 недопустимости перегрузок обучающихся в начальной школе (Письмо МО РФ № 220/11-13 от 20.02.1999);</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Гигиенические требования к условиям реализации основной образовательной программы начального общего образования (2009 г.);</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Концепция УМК «Школа России».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Программа формирования ценности здоровья и здорового образа жизни на ступени начального общего образования сформирована с учётом</w:t>
      </w:r>
      <w:r w:rsidRPr="00350C7C">
        <w:rPr>
          <w:rFonts w:ascii="Arial Narrow" w:hAnsi="Arial Narrow"/>
          <w:b/>
          <w:bCs/>
          <w:sz w:val="24"/>
          <w:szCs w:val="24"/>
          <w:lang w:eastAsia="ru-RU"/>
        </w:rPr>
        <w:t>факторов, оказывающих существенное влияние на состояние здоровья детей</w:t>
      </w:r>
      <w:r w:rsidRPr="00350C7C">
        <w:rPr>
          <w:rFonts w:ascii="Arial Narrow" w:hAnsi="Arial Narrow"/>
          <w:sz w:val="24"/>
          <w:szCs w:val="24"/>
          <w:lang w:eastAsia="ru-RU"/>
        </w:rPr>
        <w:t>:</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неблагоприятные социальные, экономические и экологические условия;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активно формируемые в младшем школьном возрасте комплексы знаний, установок, правил поведения, привычек;</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sz w:val="24"/>
          <w:szCs w:val="24"/>
          <w:lang w:eastAsia="ru-RU"/>
        </w:rPr>
        <w:t>Задачи формирования культуры здорового и безопасного образа жизни обучающихся</w:t>
      </w:r>
      <w:r w:rsidRPr="00350C7C">
        <w:rPr>
          <w:rFonts w:ascii="Arial Narrow" w:hAnsi="Arial Narrow"/>
          <w:sz w:val="24"/>
          <w:szCs w:val="24"/>
          <w:lang w:eastAsia="ru-RU"/>
        </w:rPr>
        <w:t>:</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сформировать представление о позитивных факторах, влияющих на здоровье;</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научить обучающихся осознанно выбирать поступки, поведение, позволяющие сохранять и укреплять здоровье;</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научить выполнять правила личной гигиены и развить готовность на основе её использования самостоятельно поддерживать своё здоровье;</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lastRenderedPageBreak/>
        <w:t>сформировать представление о правильном (здоровом) питании, его режиме, структуре, полезных продуктах;</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обучить элементарным навыкам эмоциональной разгрузки (релаксации);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сформировать навыки позитивного коммуникативного общения;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сформировать представление об основных компонентах культуры здоровья и здорового образа жизни;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Программа формирования культуры здорового</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и безопасного образа жизни</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Программа формирования культуры  здорового и безопасного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Нормативно-правовой и документальной основой Программы формирования культуры здорового и безопасного образа жизни  обучающихся на ступени начального общего образования являются: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Закон Российской Федерации «Об образовании»;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Федеральный государственный образовательный стандарт начального общего образования;</w:t>
      </w:r>
    </w:p>
    <w:p w:rsidR="000F71B5" w:rsidRPr="00350C7C" w:rsidRDefault="000F71B5" w:rsidP="00350C7C">
      <w:pPr>
        <w:tabs>
          <w:tab w:val="left" w:pos="1260"/>
        </w:tabs>
        <w:autoSpaceDE w:val="0"/>
        <w:autoSpaceDN w:val="0"/>
        <w:adjustRightInd w:val="0"/>
        <w:spacing w:after="0" w:line="240" w:lineRule="auto"/>
        <w:ind w:left="360"/>
        <w:contextualSpacing/>
        <w:jc w:val="both"/>
        <w:rPr>
          <w:rFonts w:ascii="Arial Narrow" w:eastAsia="Times New Roman" w:hAnsi="Arial Narrow" w:cs="Times New Roman"/>
          <w:sz w:val="24"/>
          <w:szCs w:val="24"/>
          <w:lang w:bidi="en-US"/>
        </w:rPr>
      </w:pPr>
      <w:r w:rsidRPr="00350C7C">
        <w:rPr>
          <w:rFonts w:ascii="Arial Narrow" w:eastAsia="Times New Roman" w:hAnsi="Arial Narrow" w:cs="Times New Roman"/>
          <w:sz w:val="24"/>
          <w:szCs w:val="24"/>
          <w:lang w:bidi="en-US"/>
        </w:rPr>
        <w:t>СанПиН, 2.4.2.1178-02 «Гигиенические требования к режиму учебно-воспитательного процесса» (Приказ Минздрава от 28.11.2002) раздел 2.9.;</w:t>
      </w:r>
    </w:p>
    <w:p w:rsidR="000F71B5" w:rsidRPr="00350C7C" w:rsidRDefault="000F71B5" w:rsidP="00350C7C">
      <w:pPr>
        <w:tabs>
          <w:tab w:val="left" w:pos="1260"/>
        </w:tabs>
        <w:autoSpaceDE w:val="0"/>
        <w:autoSpaceDN w:val="0"/>
        <w:adjustRightInd w:val="0"/>
        <w:spacing w:after="0" w:line="240" w:lineRule="auto"/>
        <w:ind w:left="360"/>
        <w:contextualSpacing/>
        <w:jc w:val="both"/>
        <w:rPr>
          <w:rFonts w:ascii="Arial Narrow" w:eastAsia="Times New Roman" w:hAnsi="Arial Narrow" w:cs="Times New Roman"/>
          <w:sz w:val="24"/>
          <w:szCs w:val="24"/>
          <w:lang w:bidi="en-US"/>
        </w:rPr>
      </w:pPr>
      <w:r w:rsidRPr="00350C7C">
        <w:rPr>
          <w:rFonts w:ascii="Arial Narrow" w:eastAsia="Times New Roman" w:hAnsi="Arial Narrow" w:cs="Times New Roman"/>
          <w:sz w:val="24"/>
          <w:szCs w:val="24"/>
          <w:lang w:bidi="en-US"/>
        </w:rPr>
        <w:t>Рекомендации по организации обучения в первом классе четырехлетней начальной школы (Письмо МО РФ № 408/13-13 от 20.04.2001);</w:t>
      </w:r>
    </w:p>
    <w:p w:rsidR="000F71B5" w:rsidRPr="00350C7C" w:rsidRDefault="000F71B5" w:rsidP="00350C7C">
      <w:pPr>
        <w:tabs>
          <w:tab w:val="left" w:pos="1260"/>
        </w:tabs>
        <w:autoSpaceDE w:val="0"/>
        <w:autoSpaceDN w:val="0"/>
        <w:adjustRightInd w:val="0"/>
        <w:spacing w:after="0" w:line="240" w:lineRule="auto"/>
        <w:ind w:left="360"/>
        <w:contextualSpacing/>
        <w:jc w:val="both"/>
        <w:rPr>
          <w:rFonts w:ascii="Arial Narrow" w:eastAsia="Times New Roman" w:hAnsi="Arial Narrow" w:cs="Times New Roman"/>
          <w:sz w:val="24"/>
          <w:szCs w:val="24"/>
          <w:lang w:bidi="en-US"/>
        </w:rPr>
      </w:pPr>
      <w:r w:rsidRPr="00350C7C">
        <w:rPr>
          <w:rFonts w:ascii="Arial Narrow" w:eastAsia="Times New Roman" w:hAnsi="Arial Narrow" w:cs="Times New Roman"/>
          <w:sz w:val="24"/>
          <w:szCs w:val="24"/>
          <w:lang w:bidi="en-US"/>
        </w:rPr>
        <w:t>Об организации обучения  в первом классе четырехлетней начальной школы (Письмо МО РФ № 202/11-13 от 25.09.2000);</w:t>
      </w:r>
    </w:p>
    <w:p w:rsidR="000F71B5" w:rsidRPr="00350C7C" w:rsidRDefault="000F71B5" w:rsidP="00350C7C">
      <w:pPr>
        <w:tabs>
          <w:tab w:val="left" w:pos="1260"/>
        </w:tabs>
        <w:autoSpaceDE w:val="0"/>
        <w:autoSpaceDN w:val="0"/>
        <w:adjustRightInd w:val="0"/>
        <w:spacing w:after="0" w:line="240" w:lineRule="auto"/>
        <w:ind w:left="360"/>
        <w:contextualSpacing/>
        <w:jc w:val="both"/>
        <w:rPr>
          <w:rFonts w:ascii="Arial Narrow" w:eastAsia="Times New Roman" w:hAnsi="Arial Narrow" w:cs="Times New Roman"/>
          <w:sz w:val="24"/>
          <w:szCs w:val="24"/>
          <w:lang w:bidi="en-US"/>
        </w:rPr>
      </w:pPr>
      <w:r w:rsidRPr="00350C7C">
        <w:rPr>
          <w:rFonts w:ascii="Arial Narrow" w:eastAsia="Times New Roman" w:hAnsi="Arial Narrow" w:cs="Times New Roman"/>
          <w:sz w:val="24"/>
          <w:szCs w:val="24"/>
          <w:lang w:bidi="en-US"/>
        </w:rPr>
        <w:t>О недопустимости перегрузок обучающихся в начальной школе (Письмо МО РФ № 220/11-13 от 20.02.1999);</w:t>
      </w:r>
    </w:p>
    <w:p w:rsidR="000F71B5" w:rsidRPr="00350C7C" w:rsidRDefault="000F71B5" w:rsidP="00350C7C">
      <w:pPr>
        <w:tabs>
          <w:tab w:val="left" w:pos="1260"/>
        </w:tabs>
        <w:autoSpaceDE w:val="0"/>
        <w:autoSpaceDN w:val="0"/>
        <w:adjustRightInd w:val="0"/>
        <w:spacing w:after="0" w:line="240" w:lineRule="auto"/>
        <w:ind w:left="360"/>
        <w:contextualSpacing/>
        <w:jc w:val="both"/>
        <w:rPr>
          <w:rFonts w:ascii="Arial Narrow" w:eastAsia="Times New Roman" w:hAnsi="Arial Narrow" w:cs="Times New Roman"/>
          <w:sz w:val="24"/>
          <w:szCs w:val="24"/>
          <w:lang w:bidi="en-US"/>
        </w:rPr>
      </w:pPr>
      <w:r w:rsidRPr="00350C7C">
        <w:rPr>
          <w:rFonts w:ascii="Arial Narrow" w:eastAsia="Times New Roman" w:hAnsi="Arial Narrow" w:cs="Times New Roman"/>
          <w:sz w:val="24"/>
          <w:szCs w:val="24"/>
          <w:lang w:bidi="en-US"/>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0F71B5" w:rsidRPr="00350C7C" w:rsidRDefault="000F71B5" w:rsidP="00350C7C">
      <w:pPr>
        <w:tabs>
          <w:tab w:val="left" w:pos="1260"/>
        </w:tabs>
        <w:autoSpaceDE w:val="0"/>
        <w:autoSpaceDN w:val="0"/>
        <w:adjustRightInd w:val="0"/>
        <w:spacing w:after="0" w:line="240" w:lineRule="auto"/>
        <w:ind w:left="360"/>
        <w:contextualSpacing/>
        <w:jc w:val="both"/>
        <w:rPr>
          <w:rFonts w:ascii="Arial Narrow" w:eastAsia="Times New Roman" w:hAnsi="Arial Narrow" w:cs="Times New Roman"/>
          <w:sz w:val="24"/>
          <w:szCs w:val="24"/>
          <w:lang w:bidi="en-US"/>
        </w:rPr>
      </w:pPr>
      <w:r w:rsidRPr="00350C7C">
        <w:rPr>
          <w:rFonts w:ascii="Arial Narrow" w:eastAsia="Times New Roman" w:hAnsi="Arial Narrow" w:cs="Times New Roman"/>
          <w:sz w:val="24"/>
          <w:szCs w:val="24"/>
          <w:lang w:bidi="en-US"/>
        </w:rPr>
        <w:t>Гигиенические требования к условиям реализации основной образовательной программы начального общего образования (2009 г.);</w:t>
      </w:r>
    </w:p>
    <w:p w:rsidR="000F71B5" w:rsidRPr="00350C7C" w:rsidRDefault="000F71B5" w:rsidP="00350C7C">
      <w:pPr>
        <w:tabs>
          <w:tab w:val="left" w:pos="1260"/>
        </w:tabs>
        <w:autoSpaceDE w:val="0"/>
        <w:autoSpaceDN w:val="0"/>
        <w:adjustRightInd w:val="0"/>
        <w:spacing w:after="0" w:line="240" w:lineRule="auto"/>
        <w:ind w:left="360"/>
        <w:contextualSpacing/>
        <w:jc w:val="both"/>
        <w:rPr>
          <w:rFonts w:ascii="Arial Narrow" w:eastAsia="Times New Roman" w:hAnsi="Arial Narrow" w:cs="Times New Roman"/>
          <w:sz w:val="24"/>
          <w:szCs w:val="24"/>
          <w:lang w:bidi="en-US"/>
        </w:rPr>
      </w:pPr>
      <w:r w:rsidRPr="00350C7C">
        <w:rPr>
          <w:rFonts w:ascii="Arial Narrow" w:eastAsia="Times New Roman" w:hAnsi="Arial Narrow" w:cs="Times New Roman"/>
          <w:sz w:val="24"/>
          <w:szCs w:val="24"/>
          <w:lang w:bidi="en-US"/>
        </w:rPr>
        <w:t>Концепция УМК «Школа России».</w:t>
      </w:r>
    </w:p>
    <w:p w:rsidR="000F71B5" w:rsidRPr="00350C7C" w:rsidRDefault="000F71B5" w:rsidP="00350C7C">
      <w:pPr>
        <w:shd w:val="clear" w:color="auto" w:fill="FFFFFF"/>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 xml:space="preserve">Программа формирования ценности здоровья и здорового образа жизни на ступени начального общего образования сформирована с учётом </w:t>
      </w:r>
      <w:r w:rsidRPr="00350C7C">
        <w:rPr>
          <w:rFonts w:ascii="Arial Narrow" w:hAnsi="Arial Narrow"/>
          <w:b/>
          <w:sz w:val="24"/>
          <w:szCs w:val="24"/>
          <w:lang w:eastAsia="ru-RU"/>
        </w:rPr>
        <w:t>факторов, оказывающих существенное влияние на состояние здоровья детей</w:t>
      </w:r>
      <w:r w:rsidRPr="00350C7C">
        <w:rPr>
          <w:rFonts w:ascii="Arial Narrow" w:hAnsi="Arial Narrow"/>
          <w:sz w:val="24"/>
          <w:szCs w:val="24"/>
          <w:lang w:eastAsia="ru-RU"/>
        </w:rPr>
        <w:t>:</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неблагоприятные социальные, экономические и экологические условия;</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lastRenderedPageBreak/>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активно формируемые в младшем школьном возрасте комплексы знаний, установок, правил поведения, привычек;</w:t>
      </w:r>
    </w:p>
    <w:p w:rsidR="000F71B5" w:rsidRPr="00350C7C" w:rsidRDefault="000F71B5" w:rsidP="00350C7C">
      <w:pPr>
        <w:shd w:val="clear" w:color="auto" w:fill="FFFFFF"/>
        <w:spacing w:after="0" w:line="240" w:lineRule="auto"/>
        <w:ind w:left="360"/>
        <w:contextualSpacing/>
        <w:jc w:val="both"/>
        <w:rPr>
          <w:rFonts w:ascii="Arial Narrow" w:eastAsia="Times New Roman" w:hAnsi="Arial Narrow" w:cs="Times New Roman"/>
          <w:b/>
          <w:bCs/>
          <w:spacing w:val="-4"/>
          <w:sz w:val="24"/>
          <w:szCs w:val="24"/>
          <w:lang w:eastAsia="ru-RU"/>
        </w:rPr>
      </w:pPr>
      <w:r w:rsidRPr="00350C7C">
        <w:rPr>
          <w:rFonts w:ascii="Arial Narrow" w:eastAsia="Times New Roman" w:hAnsi="Arial Narrow" w:cs="Times New Roman"/>
          <w:sz w:val="24"/>
          <w:szCs w:val="24"/>
          <w:lang w:eastAsia="ru-RU"/>
        </w:rPr>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0F71B5" w:rsidRPr="00350C7C" w:rsidRDefault="000F71B5" w:rsidP="00350C7C">
      <w:pPr>
        <w:shd w:val="clear" w:color="auto" w:fill="FFFFFF"/>
        <w:ind w:left="360"/>
        <w:jc w:val="both"/>
        <w:rPr>
          <w:rFonts w:ascii="Arial Narrow" w:hAnsi="Arial Narrow"/>
          <w:bCs/>
          <w:spacing w:val="-4"/>
          <w:sz w:val="24"/>
          <w:szCs w:val="24"/>
          <w:lang w:eastAsia="ru-RU"/>
        </w:rPr>
      </w:pPr>
      <w:r w:rsidRPr="00350C7C">
        <w:rPr>
          <w:rFonts w:ascii="Arial Narrow" w:hAnsi="Arial Narrow"/>
          <w:b/>
          <w:bCs/>
          <w:spacing w:val="-4"/>
          <w:sz w:val="24"/>
          <w:szCs w:val="24"/>
          <w:lang w:eastAsia="ru-RU"/>
        </w:rPr>
        <w:t>Задачи формирования культуры здорового и безопасного образа жизни обучающихся</w:t>
      </w:r>
      <w:r w:rsidRPr="00350C7C">
        <w:rPr>
          <w:rFonts w:ascii="Arial Narrow" w:hAnsi="Arial Narrow"/>
          <w:bCs/>
          <w:spacing w:val="-4"/>
          <w:sz w:val="24"/>
          <w:szCs w:val="24"/>
          <w:lang w:eastAsia="ru-RU"/>
        </w:rPr>
        <w:t>:</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сформировать представление о позитивных факторах, влияющих на здоровье;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научить обучающихся осознанно выбирать поступки, поведение, позволяющие сохранять и укреплять здоровье;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научить выполнять правила личной гигиены и развить готовность на основе её использования самостоятельно поддерживать своё здоровье;</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сформировать представление о правильном (здоровом) питании, его режиме, структуре, полезных продуктах;</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обучить элементарным навыкам эмоциональной разгрузки (релаксации);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сформировать навыки позитивного коммуникативного общения;</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сформировать представление об основных компонентах культуры здоровья и здорового образа жизни;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0F71B5" w:rsidRPr="00350C7C" w:rsidRDefault="000F71B5" w:rsidP="00350C7C">
      <w:pPr>
        <w:shd w:val="clear" w:color="auto" w:fill="FFFFFF"/>
        <w:autoSpaceDE w:val="0"/>
        <w:autoSpaceDN w:val="0"/>
        <w:adjustRightInd w:val="0"/>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shd w:val="clear" w:color="auto" w:fill="FFFFFF"/>
        <w:autoSpaceDE w:val="0"/>
        <w:autoSpaceDN w:val="0"/>
        <w:adjustRightInd w:val="0"/>
        <w:ind w:left="360"/>
        <w:jc w:val="both"/>
        <w:rPr>
          <w:rFonts w:ascii="Arial Narrow" w:hAnsi="Arial Narrow"/>
          <w:b/>
          <w:sz w:val="24"/>
          <w:szCs w:val="24"/>
          <w:lang w:eastAsia="ru-RU"/>
        </w:rPr>
      </w:pPr>
      <w:r w:rsidRPr="00350C7C">
        <w:rPr>
          <w:rFonts w:ascii="Arial Narrow" w:hAnsi="Arial Narrow"/>
          <w:b/>
          <w:sz w:val="24"/>
          <w:szCs w:val="24"/>
          <w:lang w:eastAsia="ru-RU"/>
        </w:rPr>
        <w:t>4. Организация физкультурно-оздоровительной работы</w:t>
      </w:r>
    </w:p>
    <w:p w:rsidR="000F71B5" w:rsidRPr="00350C7C" w:rsidRDefault="000F71B5" w:rsidP="00350C7C">
      <w:pPr>
        <w:shd w:val="clear" w:color="auto" w:fill="FFFFFF"/>
        <w:autoSpaceDE w:val="0"/>
        <w:autoSpaceDN w:val="0"/>
        <w:adjustRightInd w:val="0"/>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hd w:val="clear" w:color="auto" w:fill="FFFFFF"/>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полноценную и эффективную работу с обучающимися всех групп здоровья (на уроках физкультуры, в секциях и т. п.);</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организацию занятий по лечебной физкультуре;</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организацию часа активных движений (динамической паузы) между 3-м и 4-м уроками;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организацию работы спортивных секций и создание условий для их эффективного функционирования;</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lastRenderedPageBreak/>
        <w:t>регулярное проведение спортивно-оздоровительных мероприятий (дней спорта, соревнований, олимпиад, походов и т. п.).</w:t>
      </w:r>
    </w:p>
    <w:p w:rsidR="000F71B5" w:rsidRPr="00350C7C" w:rsidRDefault="000F71B5" w:rsidP="00350C7C">
      <w:pPr>
        <w:shd w:val="clear" w:color="auto" w:fill="FFFFFF"/>
        <w:autoSpaceDE w:val="0"/>
        <w:autoSpaceDN w:val="0"/>
        <w:adjustRightInd w:val="0"/>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hd w:val="clear" w:color="auto" w:fill="FFFFFF"/>
        <w:autoSpaceDE w:val="0"/>
        <w:autoSpaceDN w:val="0"/>
        <w:adjustRightInd w:val="0"/>
        <w:ind w:left="360"/>
        <w:jc w:val="both"/>
        <w:rPr>
          <w:rFonts w:ascii="Arial Narrow" w:hAnsi="Arial Narrow"/>
          <w:b/>
          <w:sz w:val="24"/>
          <w:szCs w:val="24"/>
          <w:lang w:eastAsia="ru-RU"/>
        </w:rPr>
      </w:pPr>
      <w:r w:rsidRPr="00350C7C">
        <w:rPr>
          <w:rFonts w:ascii="Arial Narrow" w:hAnsi="Arial Narrow"/>
          <w:b/>
          <w:sz w:val="24"/>
          <w:szCs w:val="24"/>
          <w:lang w:eastAsia="ru-RU"/>
        </w:rPr>
        <w:t>5. Реализация дополнительных образовательных программ</w:t>
      </w:r>
    </w:p>
    <w:p w:rsidR="000F71B5" w:rsidRPr="00350C7C" w:rsidRDefault="000F71B5" w:rsidP="00350C7C">
      <w:pPr>
        <w:shd w:val="clear" w:color="auto" w:fill="FFFFFF"/>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В школе созданы и реализуются дополнительные образовательные программы, направленные на формирование ценности здоровья и здорового образа жизни:</w:t>
      </w:r>
    </w:p>
    <w:p w:rsidR="000F71B5" w:rsidRPr="00350C7C" w:rsidRDefault="000F71B5" w:rsidP="00350C7C">
      <w:pPr>
        <w:shd w:val="clear" w:color="auto" w:fill="FFFFFF"/>
        <w:autoSpaceDE w:val="0"/>
        <w:autoSpaceDN w:val="0"/>
        <w:adjustRightInd w:val="0"/>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hd w:val="clear" w:color="auto" w:fill="FFFFFF"/>
        <w:autoSpaceDE w:val="0"/>
        <w:autoSpaceDN w:val="0"/>
        <w:adjustRightInd w:val="0"/>
        <w:ind w:left="360"/>
        <w:jc w:val="both"/>
        <w:rPr>
          <w:rFonts w:ascii="Arial Narrow" w:hAnsi="Arial Narrow"/>
          <w:b/>
          <w:sz w:val="24"/>
          <w:szCs w:val="24"/>
          <w:lang w:eastAsia="ru-RU"/>
        </w:rPr>
      </w:pPr>
      <w:r w:rsidRPr="00350C7C">
        <w:rPr>
          <w:rFonts w:ascii="Arial Narrow" w:hAnsi="Arial Narrow"/>
          <w:b/>
          <w:sz w:val="24"/>
          <w:szCs w:val="24"/>
          <w:lang w:eastAsia="ru-RU"/>
        </w:rPr>
        <w:t>6. Просветительская работа с родителями (законными представителями).</w:t>
      </w:r>
    </w:p>
    <w:p w:rsidR="000F71B5" w:rsidRPr="00350C7C" w:rsidRDefault="000F71B5" w:rsidP="00350C7C">
      <w:pPr>
        <w:shd w:val="clear" w:color="auto" w:fill="FFFFFF"/>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Сложившаяся (или складывающаяся)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проведение соответствующих лекций, семинаров, круглых столов и т. п.;</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привлечение родителей (законных представителей) к совместной работе по проведению оздоровительных мероприятий и спортивных соревнований;</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создание библиотечки детского здоровья, доступной для родителей и т.п.</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Оценка эффективности реализации программы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2A0C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Развиваемые у учащихся в образовательном процессе компетенции в области здоровьсбережения выявляются в процессе урочной и внеурочной работы. На уроках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w:t>
      </w:r>
      <w:r w:rsidR="00604421" w:rsidRPr="00350C7C">
        <w:rPr>
          <w:rFonts w:ascii="Arial Narrow" w:hAnsi="Arial Narrow"/>
          <w:sz w:val="24"/>
          <w:szCs w:val="24"/>
          <w:lang w:eastAsia="ru-RU"/>
        </w:rPr>
        <w:t>оздоровительной направленности.</w:t>
      </w:r>
    </w:p>
    <w:p w:rsidR="007F27C4" w:rsidRPr="00350C7C" w:rsidRDefault="007F27C4" w:rsidP="00350C7C">
      <w:pPr>
        <w:ind w:left="360"/>
        <w:jc w:val="both"/>
        <w:rPr>
          <w:rFonts w:ascii="Arial Narrow" w:hAnsi="Arial Narrow"/>
          <w:sz w:val="24"/>
          <w:szCs w:val="24"/>
          <w:lang w:eastAsia="ru-RU"/>
        </w:rPr>
      </w:pPr>
    </w:p>
    <w:p w:rsidR="007F27C4" w:rsidRPr="00350C7C" w:rsidRDefault="007F27C4" w:rsidP="00350C7C">
      <w:pPr>
        <w:ind w:left="360"/>
        <w:jc w:val="both"/>
        <w:rPr>
          <w:rFonts w:ascii="Arial Narrow" w:hAnsi="Arial Narrow"/>
          <w:sz w:val="24"/>
          <w:szCs w:val="24"/>
          <w:lang w:eastAsia="ru-RU"/>
        </w:rPr>
      </w:pPr>
    </w:p>
    <w:p w:rsidR="002A0CB5" w:rsidRPr="00350C7C" w:rsidRDefault="002A0C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2844BB" w:rsidP="00350C7C">
      <w:pPr>
        <w:keepNext/>
        <w:ind w:left="360"/>
        <w:jc w:val="both"/>
        <w:outlineLvl w:val="1"/>
        <w:rPr>
          <w:rFonts w:ascii="Arial Narrow" w:hAnsi="Arial Narrow"/>
          <w:b/>
          <w:bCs/>
          <w:iCs/>
          <w:sz w:val="24"/>
          <w:szCs w:val="24"/>
          <w:lang w:eastAsia="ru-RU"/>
        </w:rPr>
      </w:pPr>
      <w:r w:rsidRPr="00350C7C">
        <w:rPr>
          <w:rFonts w:ascii="Arial Narrow" w:hAnsi="Arial Narrow"/>
          <w:b/>
          <w:bCs/>
          <w:iCs/>
          <w:sz w:val="24"/>
          <w:szCs w:val="24"/>
          <w:lang w:eastAsia="ru-RU"/>
        </w:rPr>
        <w:t>8.</w:t>
      </w:r>
      <w:r w:rsidR="000F71B5" w:rsidRPr="00350C7C">
        <w:rPr>
          <w:rFonts w:ascii="Arial Narrow" w:hAnsi="Arial Narrow"/>
          <w:b/>
          <w:bCs/>
          <w:iCs/>
          <w:sz w:val="24"/>
          <w:szCs w:val="24"/>
          <w:lang w:eastAsia="ru-RU"/>
        </w:rPr>
        <w:t>Программа коррекционной работы</w:t>
      </w:r>
    </w:p>
    <w:p w:rsidR="007F27C4" w:rsidRPr="00350C7C" w:rsidRDefault="007F27C4" w:rsidP="00350C7C">
      <w:pPr>
        <w:spacing w:after="0" w:line="360" w:lineRule="auto"/>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   Программа коррекционной работы разработана в соответствии с требованиями Закона «Об образовании», Федерального государственного образовательного стандарта начального общего образования, Концепции УМК «Школа России», а также с учетом опыта работы школы по данной проблематике </w:t>
      </w:r>
    </w:p>
    <w:p w:rsidR="007F27C4" w:rsidRPr="00350C7C" w:rsidRDefault="007F27C4" w:rsidP="00350C7C">
      <w:pPr>
        <w:spacing w:after="0" w:line="360" w:lineRule="auto"/>
        <w:ind w:firstLine="708"/>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Программа коррекционной работы направлена на:</w:t>
      </w:r>
    </w:p>
    <w:p w:rsidR="007F27C4" w:rsidRPr="00350C7C" w:rsidRDefault="007F27C4" w:rsidP="00350C7C">
      <w:pPr>
        <w:numPr>
          <w:ilvl w:val="0"/>
          <w:numId w:val="5"/>
        </w:numPr>
        <w:tabs>
          <w:tab w:val="num" w:pos="1080"/>
        </w:tabs>
        <w:suppressAutoHyphens/>
        <w:spacing w:after="0" w:line="360" w:lineRule="auto"/>
        <w:ind w:left="1080" w:hanging="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преодоление затруднений учащихся в учебной деятельности;</w:t>
      </w:r>
    </w:p>
    <w:p w:rsidR="007F27C4" w:rsidRPr="00350C7C" w:rsidRDefault="007F27C4" w:rsidP="00350C7C">
      <w:pPr>
        <w:numPr>
          <w:ilvl w:val="0"/>
          <w:numId w:val="5"/>
        </w:numPr>
        <w:tabs>
          <w:tab w:val="num" w:pos="1080"/>
        </w:tabs>
        <w:suppressAutoHyphens/>
        <w:spacing w:after="0" w:line="360" w:lineRule="auto"/>
        <w:ind w:left="1080" w:hanging="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овладение навыками адаптации учащихся к социуму; </w:t>
      </w:r>
    </w:p>
    <w:p w:rsidR="007F27C4" w:rsidRPr="00350C7C" w:rsidRDefault="007F27C4" w:rsidP="00350C7C">
      <w:pPr>
        <w:numPr>
          <w:ilvl w:val="0"/>
          <w:numId w:val="5"/>
        </w:numPr>
        <w:tabs>
          <w:tab w:val="num" w:pos="1080"/>
        </w:tabs>
        <w:suppressAutoHyphens/>
        <w:spacing w:after="0" w:line="360" w:lineRule="auto"/>
        <w:ind w:left="1080" w:hanging="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психолого-медико-педагогическое сопровождение школьников, имеющих проблемы в обучении;</w:t>
      </w:r>
    </w:p>
    <w:p w:rsidR="007F27C4" w:rsidRPr="00350C7C" w:rsidRDefault="007F27C4" w:rsidP="00350C7C">
      <w:pPr>
        <w:numPr>
          <w:ilvl w:val="0"/>
          <w:numId w:val="5"/>
        </w:numPr>
        <w:tabs>
          <w:tab w:val="num" w:pos="1080"/>
        </w:tabs>
        <w:suppressAutoHyphens/>
        <w:spacing w:after="0" w:line="360" w:lineRule="auto"/>
        <w:ind w:left="1080" w:hanging="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развитие творческого потенциала учащихся (одаренных детей);</w:t>
      </w:r>
    </w:p>
    <w:p w:rsidR="007F27C4" w:rsidRPr="00350C7C" w:rsidRDefault="007F27C4" w:rsidP="00350C7C">
      <w:pPr>
        <w:numPr>
          <w:ilvl w:val="0"/>
          <w:numId w:val="5"/>
        </w:numPr>
        <w:tabs>
          <w:tab w:val="num" w:pos="1080"/>
        </w:tabs>
        <w:suppressAutoHyphens/>
        <w:spacing w:after="0" w:line="360" w:lineRule="auto"/>
        <w:ind w:left="1080" w:hanging="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развитие потенциала учащихся с ограниченными возможностями.</w:t>
      </w:r>
    </w:p>
    <w:p w:rsidR="007F27C4" w:rsidRPr="00350C7C" w:rsidRDefault="007F27C4" w:rsidP="00350C7C">
      <w:pPr>
        <w:spacing w:after="0" w:line="360" w:lineRule="auto"/>
        <w:ind w:left="720"/>
        <w:jc w:val="both"/>
        <w:rPr>
          <w:rFonts w:ascii="Arial Narrow" w:eastAsia="Times New Roman" w:hAnsi="Arial Narrow" w:cs="Times New Roman"/>
          <w:sz w:val="24"/>
          <w:szCs w:val="24"/>
          <w:lang w:eastAsia="ru-RU"/>
        </w:rPr>
      </w:pPr>
    </w:p>
    <w:p w:rsidR="007F27C4" w:rsidRPr="00350C7C" w:rsidRDefault="007F27C4" w:rsidP="00350C7C">
      <w:pPr>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lastRenderedPageBreak/>
        <w:t>Программа коррекционной  работы позволяет учителям лицея  реализовать личностно-ориентированный подход через  медико-психолого-педагогическое сопровождение ребенка. К числу основных условий относятся  введение системы  регулярного, углубленного, комплексного и разностороннего изучения детей в процессе различных видов деятельности на уроке, во внеурочное время, в семье, интеграция, полученных в ходе медицинского, психологического и педагогического изучения ребенка,  данных: разработка и реализация педагогических технологий ( диагостико-информационных, обучающе-образовательных, коррекционных)</w:t>
      </w:r>
    </w:p>
    <w:p w:rsidR="007F27C4" w:rsidRPr="00350C7C" w:rsidRDefault="007F27C4" w:rsidP="00350C7C">
      <w:pPr>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   В каждом конкретном случае  определяются ведещие направления в работе с ребенком. Для одних детей на первый план выступает ликвидация пробелов в знаниях учебного материала, для других — формирование произвольной деятельности, выработка навыка самоконтроля; для третьих   необходимы специальные занятия по развитию моторики и т.д. Составляется комплексный план оказания ребенку психолого- педагогической помощи с указанием мотодов и этапов коррекционной работы.</w:t>
      </w:r>
    </w:p>
    <w:p w:rsidR="007F27C4" w:rsidRPr="00350C7C" w:rsidRDefault="007F27C4" w:rsidP="00350C7C">
      <w:pPr>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 Содержание и формы коррекционной работы учителя:</w:t>
      </w:r>
    </w:p>
    <w:p w:rsidR="007F27C4" w:rsidRPr="00350C7C" w:rsidRDefault="007F27C4" w:rsidP="00350C7C">
      <w:pPr>
        <w:numPr>
          <w:ilvl w:val="0"/>
          <w:numId w:val="6"/>
        </w:numPr>
        <w:tabs>
          <w:tab w:val="num" w:pos="720"/>
        </w:tabs>
        <w:suppressAutoHyphens/>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Наблюдение за учеником во время учебной и внеурочной деятельности (ежедневно)</w:t>
      </w:r>
    </w:p>
    <w:p w:rsidR="007F27C4" w:rsidRPr="00350C7C" w:rsidRDefault="007F27C4" w:rsidP="00350C7C">
      <w:pPr>
        <w:numPr>
          <w:ilvl w:val="0"/>
          <w:numId w:val="6"/>
        </w:numPr>
        <w:tabs>
          <w:tab w:val="num" w:pos="720"/>
        </w:tabs>
        <w:suppressAutoHyphens/>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Поддержание постоянной связи со школьным психологом, логопедом, учителями-предметниками, родителями;</w:t>
      </w:r>
    </w:p>
    <w:p w:rsidR="007F27C4" w:rsidRPr="00350C7C" w:rsidRDefault="007F27C4" w:rsidP="00350C7C">
      <w:pPr>
        <w:numPr>
          <w:ilvl w:val="0"/>
          <w:numId w:val="6"/>
        </w:numPr>
        <w:tabs>
          <w:tab w:val="num" w:pos="720"/>
        </w:tabs>
        <w:suppressAutoHyphens/>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Составление психолого-педагогической характеристики учащихся ( при помощи методов наблюдения, бесед, экспериментального обследования), где отражаются особенности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ребенка;</w:t>
      </w:r>
    </w:p>
    <w:p w:rsidR="007F27C4" w:rsidRPr="00350C7C" w:rsidRDefault="007F27C4" w:rsidP="00350C7C">
      <w:pPr>
        <w:numPr>
          <w:ilvl w:val="0"/>
          <w:numId w:val="6"/>
        </w:numPr>
        <w:tabs>
          <w:tab w:val="num" w:pos="720"/>
        </w:tabs>
        <w:suppressAutoHyphens/>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Составление индивидуального маршрута  сопровождения учащегося, где отражаются пробелы в знаниях и намечаются пути их ликвидации;</w:t>
      </w:r>
    </w:p>
    <w:p w:rsidR="007F27C4" w:rsidRPr="00350C7C" w:rsidRDefault="007F27C4" w:rsidP="00350C7C">
      <w:pPr>
        <w:numPr>
          <w:ilvl w:val="0"/>
          <w:numId w:val="6"/>
        </w:numPr>
        <w:tabs>
          <w:tab w:val="num" w:pos="720"/>
        </w:tabs>
        <w:suppressAutoHyphens/>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контроль успеваемости и поведения учащегося в классе;</w:t>
      </w:r>
    </w:p>
    <w:p w:rsidR="007F27C4" w:rsidRPr="00350C7C" w:rsidRDefault="007F27C4" w:rsidP="00350C7C">
      <w:pPr>
        <w:numPr>
          <w:ilvl w:val="0"/>
          <w:numId w:val="6"/>
        </w:numPr>
        <w:tabs>
          <w:tab w:val="num" w:pos="720"/>
        </w:tabs>
        <w:suppressAutoHyphens/>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Формирование такого микроклимата в классе , который способствовал  бы тому, чтобы каждый ученик чувствовал себя комфортно;</w:t>
      </w:r>
    </w:p>
    <w:p w:rsidR="007F27C4" w:rsidRPr="00350C7C" w:rsidRDefault="007F27C4" w:rsidP="00350C7C">
      <w:pPr>
        <w:numPr>
          <w:ilvl w:val="0"/>
          <w:numId w:val="6"/>
        </w:numPr>
        <w:tabs>
          <w:tab w:val="num" w:pos="720"/>
        </w:tabs>
        <w:suppressAutoHyphens/>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ведение документации (дневники, тетради и т.д.);</w:t>
      </w:r>
    </w:p>
    <w:p w:rsidR="007F27C4" w:rsidRPr="00350C7C" w:rsidRDefault="007F27C4" w:rsidP="00350C7C">
      <w:pPr>
        <w:numPr>
          <w:ilvl w:val="0"/>
          <w:numId w:val="6"/>
        </w:numPr>
        <w:tabs>
          <w:tab w:val="num" w:pos="720"/>
        </w:tabs>
        <w:suppressAutoHyphens/>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организация внеурочной деятельности, направленной на развитие познавательных интересов учащихся, их общее развитие.</w:t>
      </w:r>
    </w:p>
    <w:p w:rsidR="007F27C4" w:rsidRPr="00350C7C" w:rsidRDefault="007F27C4" w:rsidP="00350C7C">
      <w:pPr>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   Для повышения качества корренкционной работы ваыполняются следующие условия:</w:t>
      </w:r>
    </w:p>
    <w:p w:rsidR="007F27C4" w:rsidRPr="00350C7C" w:rsidRDefault="007F27C4" w:rsidP="00350C7C">
      <w:pPr>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1. Формирование универсальных учебных действий на всех этапах учебного процесса.</w:t>
      </w:r>
    </w:p>
    <w:p w:rsidR="007F27C4" w:rsidRPr="00350C7C" w:rsidRDefault="007F27C4" w:rsidP="00350C7C">
      <w:pPr>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2. Обучение детей ( в процессе формирования представлений) выявлению характерных, существенных признаков предметов, развитие умений срвнивать, сопоставлять;</w:t>
      </w:r>
    </w:p>
    <w:p w:rsidR="007F27C4" w:rsidRPr="00350C7C" w:rsidRDefault="007F27C4" w:rsidP="00350C7C">
      <w:pPr>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3. Побуждение к речевой деятельности, осуществление контроля за речевой деятельностью детей;</w:t>
      </w:r>
    </w:p>
    <w:p w:rsidR="007F27C4" w:rsidRPr="00350C7C" w:rsidRDefault="007F27C4" w:rsidP="00350C7C">
      <w:pPr>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lastRenderedPageBreak/>
        <w:t>4. Использование более медленного темпа обучения, многократного возвращения к изученному материалу:</w:t>
      </w:r>
    </w:p>
    <w:p w:rsidR="007F27C4" w:rsidRPr="00350C7C" w:rsidRDefault="007F27C4" w:rsidP="00350C7C">
      <w:pPr>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5. Использование упражнений, направленных на развитие внимания, памяти, восприятия;</w:t>
      </w:r>
    </w:p>
    <w:p w:rsidR="007F27C4" w:rsidRPr="00350C7C" w:rsidRDefault="007F27C4" w:rsidP="00350C7C">
      <w:pPr>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6. Организация групповых и индивидуальных  занятий, направленных на преодоление специфических  трудностей и недостатков.</w:t>
      </w:r>
    </w:p>
    <w:p w:rsidR="007F27C4" w:rsidRPr="00350C7C" w:rsidRDefault="007F27C4" w:rsidP="00350C7C">
      <w:pPr>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  Занятия строятся с учетом  основных принципов коррекционно- развивающего обучения:</w:t>
      </w:r>
    </w:p>
    <w:p w:rsidR="007F27C4" w:rsidRPr="00350C7C" w:rsidRDefault="007F27C4" w:rsidP="00350C7C">
      <w:pPr>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1. Принцип систематичности коррекционных , профилактических и развивающих задач;</w:t>
      </w:r>
    </w:p>
    <w:p w:rsidR="007F27C4" w:rsidRPr="00350C7C" w:rsidRDefault="007F27C4" w:rsidP="00350C7C">
      <w:pPr>
        <w:spacing w:after="0" w:line="360" w:lineRule="auto"/>
        <w:ind w:left="72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2. Принцип единства диагностики и коррекции реализуется в двух аспектах:</w:t>
      </w:r>
    </w:p>
    <w:p w:rsidR="007F27C4" w:rsidRPr="00350C7C" w:rsidRDefault="007F27C4" w:rsidP="00350C7C">
      <w:pPr>
        <w:numPr>
          <w:ilvl w:val="0"/>
          <w:numId w:val="7"/>
        </w:numPr>
        <w:tabs>
          <w:tab w:val="num" w:pos="1440"/>
        </w:tabs>
        <w:suppressAutoHyphens/>
        <w:spacing w:after="0" w:line="360" w:lineRule="auto"/>
        <w:ind w:left="1440" w:hanging="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началу коррекционной работы предшествует этап  комплексного диаглстического обследования, позволяющий  выявить характер и интенсивность трудностей в обучении, выявить причины;</w:t>
      </w:r>
    </w:p>
    <w:p w:rsidR="007F27C4" w:rsidRPr="00350C7C" w:rsidRDefault="007F27C4" w:rsidP="00350C7C">
      <w:pPr>
        <w:numPr>
          <w:ilvl w:val="0"/>
          <w:numId w:val="7"/>
        </w:numPr>
        <w:tabs>
          <w:tab w:val="num" w:pos="1440"/>
        </w:tabs>
        <w:suppressAutoHyphens/>
        <w:spacing w:after="0" w:line="360" w:lineRule="auto"/>
        <w:ind w:left="1440" w:hanging="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реализация коррекционно- развивающей работы требует от педагогов  постоянного контроля динамики изменений личности;</w:t>
      </w:r>
    </w:p>
    <w:p w:rsidR="007F27C4" w:rsidRPr="00350C7C" w:rsidRDefault="007F27C4" w:rsidP="00350C7C">
      <w:pPr>
        <w:spacing w:after="0" w:line="360" w:lineRule="auto"/>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3. Деятельностный принцип коррекции определяет тактику проведения этой работы через активизацию деятельности каждого ученика.</w:t>
      </w:r>
    </w:p>
    <w:p w:rsidR="007F27C4" w:rsidRPr="00350C7C" w:rsidRDefault="007F27C4" w:rsidP="00350C7C">
      <w:pPr>
        <w:spacing w:after="0" w:line="360" w:lineRule="auto"/>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4. Учет индивидуальных особенностей личности позволяет наметить программу оптимизации в пределах психофизических особенностей каждого ребенка.</w:t>
      </w:r>
    </w:p>
    <w:p w:rsidR="007F27C4" w:rsidRPr="00350C7C" w:rsidRDefault="007F27C4" w:rsidP="00350C7C">
      <w:pPr>
        <w:spacing w:after="0" w:line="360" w:lineRule="auto"/>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5. Принцип динамичности восприятия заключается в разработке таких зданий, пррешении которых возникают какие-либо препятствия. Их преодоление способствует  развитию учащихся, раскрытию возможностей и способностей. Уровень сложности должен быть доступен  каждому конкретному ребенку.  Это позволяет поддерживать интерес к работе и дает возможность  испытать радость преодоления  трудностей.</w:t>
      </w:r>
    </w:p>
    <w:p w:rsidR="007F27C4" w:rsidRPr="00350C7C" w:rsidRDefault="007F27C4" w:rsidP="00350C7C">
      <w:pPr>
        <w:spacing w:after="0" w:line="360" w:lineRule="auto"/>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6. Принцип продуктивной обработки информации помогает в организации обучения таким образом, чтобы у учащихся развивался навык  переноса обработки информации, следовательно  - механизм самостоятельного поиска, выбора и принятия решения.</w:t>
      </w:r>
    </w:p>
    <w:p w:rsidR="007F27C4" w:rsidRPr="00350C7C" w:rsidRDefault="007F27C4" w:rsidP="00350C7C">
      <w:pPr>
        <w:spacing w:after="0" w:line="360" w:lineRule="auto"/>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7. Принцип учета эмоциональной окрашенности материала предполагает, чтобы  задания создавали благоприятный,альный фон.</w:t>
      </w:r>
    </w:p>
    <w:p w:rsidR="007F27C4" w:rsidRPr="00350C7C" w:rsidRDefault="007F27C4" w:rsidP="00350C7C">
      <w:pPr>
        <w:spacing w:after="0" w:line="360" w:lineRule="auto"/>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Коррекционнын занятия проводятся с учащимися по мере выявления педагогом и психологом индивидуальных пробелов в их развитии и обучении. Индивидуальные и групповые занятия оказываются за пределами максимальной гагрузки обучающихся.</w:t>
      </w:r>
    </w:p>
    <w:p w:rsidR="007F27C4" w:rsidRPr="00350C7C" w:rsidRDefault="007F27C4" w:rsidP="00350C7C">
      <w:pPr>
        <w:spacing w:after="0" w:line="360" w:lineRule="auto"/>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  Переодически на индивидуальные занятия привлекаются также учащиеся, не усвоившие материал вследствие пропусков уроков по болезни. </w:t>
      </w:r>
    </w:p>
    <w:p w:rsidR="007F27C4" w:rsidRPr="00350C7C" w:rsidRDefault="007F27C4" w:rsidP="00350C7C">
      <w:pPr>
        <w:spacing w:after="0" w:line="240" w:lineRule="auto"/>
        <w:jc w:val="both"/>
        <w:rPr>
          <w:rFonts w:ascii="Arial Narrow" w:eastAsia="Times New Roman" w:hAnsi="Arial Narrow" w:cs="Times New Roman"/>
          <w:sz w:val="24"/>
          <w:szCs w:val="24"/>
          <w:lang w:eastAsia="ru-RU"/>
        </w:rPr>
      </w:pPr>
    </w:p>
    <w:p w:rsidR="007F27C4" w:rsidRPr="00350C7C" w:rsidRDefault="007F27C4" w:rsidP="00350C7C">
      <w:pPr>
        <w:spacing w:after="0" w:line="360" w:lineRule="auto"/>
        <w:jc w:val="both"/>
        <w:rPr>
          <w:rFonts w:ascii="Arial Narrow" w:eastAsia="Times New Roman" w:hAnsi="Arial Narrow" w:cs="Times New Roman"/>
          <w:b/>
          <w:sz w:val="24"/>
          <w:szCs w:val="24"/>
          <w:lang w:eastAsia="ru-RU"/>
        </w:rPr>
      </w:pPr>
      <w:r w:rsidRPr="00350C7C">
        <w:rPr>
          <w:rFonts w:ascii="Arial Narrow" w:eastAsia="Times New Roman" w:hAnsi="Arial Narrow" w:cs="Times New Roman"/>
          <w:b/>
          <w:sz w:val="24"/>
          <w:szCs w:val="24"/>
          <w:lang w:eastAsia="ru-RU"/>
        </w:rPr>
        <w:t>1) Преодоление затруднений учащихся в учебной деятельности</w:t>
      </w:r>
    </w:p>
    <w:p w:rsidR="007F27C4" w:rsidRPr="00350C7C" w:rsidRDefault="007F27C4" w:rsidP="00350C7C">
      <w:pPr>
        <w:shd w:val="clear" w:color="auto" w:fill="FFFFFF"/>
        <w:autoSpaceDE w:val="0"/>
        <w:spacing w:after="0" w:line="360" w:lineRule="auto"/>
        <w:ind w:firstLine="709"/>
        <w:jc w:val="both"/>
        <w:rPr>
          <w:rFonts w:ascii="Arial Narrow" w:eastAsia="Times New Roman" w:hAnsi="Arial Narrow" w:cs="Times New Roman"/>
          <w:iCs/>
          <w:sz w:val="24"/>
          <w:szCs w:val="24"/>
          <w:lang w:eastAsia="ru-RU"/>
        </w:rPr>
      </w:pPr>
      <w:r w:rsidRPr="00350C7C">
        <w:rPr>
          <w:rFonts w:ascii="Arial Narrow" w:eastAsia="Times New Roman" w:hAnsi="Arial Narrow" w:cs="Times New Roman"/>
          <w:spacing w:val="-4"/>
          <w:sz w:val="24"/>
          <w:szCs w:val="24"/>
          <w:lang w:eastAsia="ru-RU"/>
        </w:rPr>
        <w:t xml:space="preserve">Оказание помощи учащимся в преодолении их затруднений в учебной деятельности проводится педагогами на уроках, чему способствует использование в учебном процессе УМК «Школа России». </w:t>
      </w:r>
      <w:r w:rsidRPr="00350C7C">
        <w:rPr>
          <w:rFonts w:ascii="Arial Narrow" w:eastAsia="Times New Roman" w:hAnsi="Arial Narrow" w:cs="Times New Roman"/>
          <w:iCs/>
          <w:sz w:val="24"/>
          <w:szCs w:val="24"/>
          <w:lang w:eastAsia="ru-RU"/>
        </w:rPr>
        <w:lastRenderedPageBreak/>
        <w:t xml:space="preserve">Методический аппарат </w:t>
      </w:r>
      <w:r w:rsidRPr="00350C7C">
        <w:rPr>
          <w:rFonts w:ascii="Arial Narrow" w:eastAsia="Times New Roman" w:hAnsi="Arial Narrow" w:cs="Times New Roman"/>
          <w:sz w:val="24"/>
          <w:szCs w:val="24"/>
          <w:lang w:eastAsia="ru-RU"/>
        </w:rPr>
        <w:t>системы</w:t>
      </w:r>
      <w:r w:rsidRPr="00350C7C">
        <w:rPr>
          <w:rFonts w:ascii="Arial Narrow" w:eastAsia="Times New Roman" w:hAnsi="Arial Narrow" w:cs="Times New Roman"/>
          <w:iCs/>
          <w:sz w:val="24"/>
          <w:szCs w:val="24"/>
          <w:lang w:eastAsia="ru-RU"/>
        </w:rPr>
        <w:t xml:space="preserve"> учебников «Школа России» представлен заданиями, которые требуют: выбора наиболее эффективных способов выполнения и проверки;  осознания  причины успеха /неуспеха учебной деятельности и способности конструктивно действовать даже в ситуации неуспеха.</w:t>
      </w:r>
    </w:p>
    <w:p w:rsidR="007F27C4" w:rsidRPr="00350C7C" w:rsidRDefault="007F27C4" w:rsidP="00350C7C">
      <w:pPr>
        <w:spacing w:after="0" w:line="360" w:lineRule="auto"/>
        <w:ind w:firstLine="709"/>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Преодолению  неуспешности  отдельных учеников помогают задания для групповой и коллективной работы, когда общий успех работы поглощает чью-то неудачу и способствуя пониманию результата. В учебниках представлена система таких работ, позволяющих каждому  ребенку действовать конструктивно в пределах своих возможностей и способностей.</w:t>
      </w:r>
    </w:p>
    <w:p w:rsidR="007F27C4" w:rsidRPr="00350C7C" w:rsidRDefault="007F27C4" w:rsidP="00350C7C">
      <w:pPr>
        <w:spacing w:after="0" w:line="360" w:lineRule="auto"/>
        <w:ind w:left="-10" w:firstLine="718"/>
        <w:jc w:val="both"/>
        <w:rPr>
          <w:rFonts w:ascii="Arial Narrow" w:eastAsia="Times New Roman" w:hAnsi="Arial Narrow" w:cs="Times New Roman"/>
          <w:color w:val="000000"/>
          <w:sz w:val="24"/>
          <w:szCs w:val="24"/>
          <w:lang w:eastAsia="ru-RU"/>
        </w:rPr>
      </w:pPr>
      <w:r w:rsidRPr="00350C7C">
        <w:rPr>
          <w:rFonts w:ascii="Arial Narrow" w:eastAsia="Times New Roman" w:hAnsi="Arial Narrow" w:cs="Times New Roman"/>
          <w:b/>
          <w:sz w:val="24"/>
          <w:szCs w:val="24"/>
          <w:lang w:eastAsia="ru-RU"/>
        </w:rPr>
        <w:t>В учебниках курса «Математика»</w:t>
      </w: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color w:val="000000"/>
          <w:sz w:val="24"/>
          <w:szCs w:val="24"/>
          <w:lang w:eastAsia="ru-RU"/>
        </w:rPr>
        <w:t xml:space="preserve">в конце каждого урока представлены задания для самопроверки. Каждая тема во всех учебниках заканчивается разделами; «Что узнали. Чему научились» и «Проверим себя и оценим свои достижения», которые согласуются с целями, сформулированными на шмуцтитуле. Этот материал позволяет учащимся сделать вывод о достижении целей, поставленных в начале изучения темы. В учебниках 1 — 4 классов в конце каждого года обучения приводятся «Тексты для контрольных работ», представленные на двух уровнях: базовом и на уровне повышенной сложности.  </w:t>
      </w:r>
    </w:p>
    <w:p w:rsidR="007F27C4" w:rsidRPr="00350C7C" w:rsidRDefault="007F27C4" w:rsidP="00350C7C">
      <w:pPr>
        <w:spacing w:after="0" w:line="360" w:lineRule="auto"/>
        <w:ind w:left="-10" w:firstLine="718"/>
        <w:jc w:val="both"/>
        <w:rPr>
          <w:rFonts w:ascii="Arial Narrow" w:eastAsia="Times New Roman" w:hAnsi="Arial Narrow" w:cs="Times New Roman"/>
          <w:color w:val="000000"/>
          <w:sz w:val="24"/>
          <w:szCs w:val="24"/>
          <w:lang w:eastAsia="ru-RU"/>
        </w:rPr>
      </w:pPr>
      <w:r w:rsidRPr="00350C7C">
        <w:rPr>
          <w:rFonts w:ascii="Arial Narrow" w:eastAsia="Times New Roman" w:hAnsi="Arial Narrow" w:cs="Times New Roman"/>
          <w:color w:val="000000"/>
          <w:sz w:val="24"/>
          <w:szCs w:val="24"/>
          <w:lang w:eastAsia="ru-RU"/>
        </w:rPr>
        <w:t xml:space="preserve">В учебниках 1—4 классов представлен материал, направленный на формирование умений планировать учебные действия: учащиеся составляют план учебных действий при решении текстовых задач, при применении алгоритмов вычислений, при составлении плана успешного ведения математической игры, при работе над учебными проектами. </w:t>
      </w:r>
    </w:p>
    <w:p w:rsidR="007F27C4" w:rsidRPr="00350C7C" w:rsidRDefault="007F27C4" w:rsidP="00350C7C">
      <w:pPr>
        <w:spacing w:after="0" w:line="360" w:lineRule="auto"/>
        <w:ind w:left="-10" w:firstLine="718"/>
        <w:jc w:val="both"/>
        <w:rPr>
          <w:rFonts w:ascii="Arial Narrow" w:eastAsia="Times New Roman" w:hAnsi="Arial Narrow" w:cs="Times New Roman"/>
          <w:color w:val="000000"/>
          <w:sz w:val="24"/>
          <w:szCs w:val="24"/>
          <w:lang w:eastAsia="ru-RU"/>
        </w:rPr>
      </w:pPr>
      <w:r w:rsidRPr="00350C7C">
        <w:rPr>
          <w:rFonts w:ascii="Arial Narrow" w:eastAsia="Times New Roman" w:hAnsi="Arial Narrow" w:cs="Times New Roman"/>
          <w:color w:val="000000"/>
          <w:sz w:val="24"/>
          <w:szCs w:val="24"/>
          <w:lang w:eastAsia="ru-RU"/>
        </w:rPr>
        <w:t>Всё это создаёт условия для формирования умений проводить пошаговый, тематический и итоговый контроль полученных знаний и освоенных способов действий.</w:t>
      </w:r>
    </w:p>
    <w:p w:rsidR="007F27C4" w:rsidRPr="00350C7C" w:rsidRDefault="007F27C4" w:rsidP="00350C7C">
      <w:pPr>
        <w:spacing w:after="0" w:line="360" w:lineRule="auto"/>
        <w:ind w:firstLine="709"/>
        <w:jc w:val="both"/>
        <w:rPr>
          <w:rFonts w:ascii="Arial Narrow" w:eastAsia="Times New Roman" w:hAnsi="Arial Narrow" w:cs="Times New Roman"/>
          <w:sz w:val="24"/>
          <w:szCs w:val="24"/>
          <w:lang w:eastAsia="ru-RU"/>
        </w:rPr>
      </w:pPr>
      <w:r w:rsidRPr="00350C7C">
        <w:rPr>
          <w:rFonts w:ascii="Arial Narrow" w:eastAsia="Times New Roman" w:hAnsi="Arial Narrow" w:cs="Times New Roman"/>
          <w:b/>
          <w:sz w:val="24"/>
          <w:szCs w:val="24"/>
          <w:lang w:eastAsia="ru-RU"/>
        </w:rPr>
        <w:t>В курсе «Изобразительное искусство»,</w:t>
      </w:r>
      <w:r w:rsidRPr="00350C7C">
        <w:rPr>
          <w:rFonts w:ascii="Arial Narrow" w:eastAsia="Times New Roman" w:hAnsi="Arial Narrow" w:cs="Times New Roman"/>
          <w:sz w:val="24"/>
          <w:szCs w:val="24"/>
          <w:lang w:eastAsia="ru-RU"/>
        </w:rPr>
        <w:t xml:space="preserve">  начиная с первого класса, формируется умение учащихся обсуждать и оценивать как собственные работы, так и работы своих одноклассников.  Такой подход способствует осознанию причин успеха или неуспеха учебной деятельности. Обсуждение работ учащихся с этих позиций обеспечивает их способность конструктивно реагировать на критику учителя или товарищей по классу. В каждом учебнике курса «Изобразительное искусство» представлены детские работы, которые тематически связаны с предлагаемыми практическими заданиями. Рассмотрение работ ребят-одноклассников помогает понять, насколько удачно выполнил творческую работу сам ученик.</w:t>
      </w:r>
    </w:p>
    <w:p w:rsidR="007F27C4" w:rsidRPr="00350C7C" w:rsidRDefault="007F27C4" w:rsidP="00350C7C">
      <w:pPr>
        <w:spacing w:after="0" w:line="360" w:lineRule="auto"/>
        <w:ind w:firstLine="708"/>
        <w:jc w:val="both"/>
        <w:rPr>
          <w:rFonts w:ascii="Arial Narrow" w:eastAsia="Times New Roman" w:hAnsi="Arial Narrow" w:cs="Times New Roman"/>
          <w:sz w:val="24"/>
          <w:szCs w:val="24"/>
          <w:lang w:eastAsia="ru-RU"/>
        </w:rPr>
      </w:pPr>
      <w:r w:rsidRPr="00350C7C">
        <w:rPr>
          <w:rFonts w:ascii="Arial Narrow" w:eastAsia="Times New Roman" w:hAnsi="Arial Narrow" w:cs="Times New Roman"/>
          <w:b/>
          <w:iCs/>
          <w:sz w:val="24"/>
          <w:szCs w:val="24"/>
          <w:lang w:eastAsia="ru-RU"/>
        </w:rPr>
        <w:t>В</w:t>
      </w:r>
      <w:r w:rsidRPr="00350C7C">
        <w:rPr>
          <w:rFonts w:ascii="Arial Narrow" w:eastAsia="Times New Roman" w:hAnsi="Arial Narrow" w:cs="Times New Roman"/>
          <w:iCs/>
          <w:sz w:val="24"/>
          <w:szCs w:val="24"/>
          <w:lang w:eastAsia="ru-RU"/>
        </w:rPr>
        <w:t xml:space="preserve"> </w:t>
      </w:r>
      <w:r w:rsidRPr="00350C7C">
        <w:rPr>
          <w:rFonts w:ascii="Arial Narrow" w:eastAsia="Times New Roman" w:hAnsi="Arial Narrow" w:cs="Times New Roman"/>
          <w:b/>
          <w:iCs/>
          <w:sz w:val="24"/>
          <w:szCs w:val="24"/>
          <w:lang w:eastAsia="ru-RU"/>
        </w:rPr>
        <w:t>курсе «Технология»</w:t>
      </w:r>
      <w:r w:rsidRPr="00350C7C">
        <w:rPr>
          <w:rFonts w:ascii="Arial Narrow" w:eastAsia="Times New Roman" w:hAnsi="Arial Narrow" w:cs="Times New Roman"/>
          <w:iCs/>
          <w:sz w:val="24"/>
          <w:szCs w:val="24"/>
          <w:lang w:eastAsia="ru-RU"/>
        </w:rPr>
        <w:t xml:space="preserve"> </w:t>
      </w:r>
      <w:r w:rsidRPr="00350C7C">
        <w:rPr>
          <w:rFonts w:ascii="Arial Narrow" w:eastAsia="Times New Roman" w:hAnsi="Arial Narrow" w:cs="Times New Roman"/>
          <w:sz w:val="24"/>
          <w:szCs w:val="24"/>
          <w:lang w:eastAsia="ru-RU"/>
        </w:rPr>
        <w:t>составление плана  является основой обучения предмету.</w:t>
      </w:r>
      <w:r w:rsidRPr="00350C7C">
        <w:rPr>
          <w:rFonts w:ascii="Arial Narrow" w:eastAsia="Times New Roman" w:hAnsi="Arial Narrow" w:cs="Times New Roman"/>
          <w:iCs/>
          <w:sz w:val="24"/>
          <w:szCs w:val="24"/>
          <w:lang w:eastAsia="ru-RU"/>
        </w:rPr>
        <w:t xml:space="preserve"> </w:t>
      </w:r>
      <w:r w:rsidRPr="00350C7C">
        <w:rPr>
          <w:rFonts w:ascii="Arial Narrow" w:eastAsia="Times New Roman" w:hAnsi="Arial Narrow" w:cs="Times New Roman"/>
          <w:sz w:val="24"/>
          <w:szCs w:val="24"/>
          <w:lang w:eastAsia="ru-RU"/>
        </w:rPr>
        <w:t xml:space="preserve">Исходя из возрастных особенностей младших школьников, в учебниках (1—4 кл.) планы изготовления изделий представлены в двух видах: тестовом и иллюстративном (в виде слайдов). Каждому пункту текстового плана соответствуют один или несколько слайдов, которые позволяют продемонстрировать использование специальных приемов, способов и техник изготовления изделий. </w:t>
      </w:r>
    </w:p>
    <w:p w:rsidR="007F27C4" w:rsidRPr="00350C7C" w:rsidRDefault="007F27C4" w:rsidP="00350C7C">
      <w:pPr>
        <w:spacing w:after="120" w:line="360" w:lineRule="auto"/>
        <w:ind w:firstLine="567"/>
        <w:jc w:val="both"/>
        <w:rPr>
          <w:rFonts w:ascii="Arial Narrow" w:eastAsia="Times New Roman" w:hAnsi="Arial Narrow" w:cs="Times New Roman"/>
          <w:bCs/>
          <w:spacing w:val="1"/>
          <w:sz w:val="24"/>
          <w:szCs w:val="24"/>
          <w:lang w:eastAsia="ru-RU"/>
        </w:rPr>
      </w:pPr>
      <w:r w:rsidRPr="00350C7C">
        <w:rPr>
          <w:rFonts w:ascii="Arial Narrow" w:eastAsia="Times New Roman" w:hAnsi="Arial Narrow" w:cs="Times New Roman"/>
          <w:bCs/>
          <w:spacing w:val="1"/>
          <w:sz w:val="24"/>
          <w:szCs w:val="24"/>
          <w:lang w:eastAsia="ru-RU"/>
        </w:rPr>
        <w:t xml:space="preserve">   </w:t>
      </w:r>
      <w:r w:rsidRPr="00350C7C">
        <w:rPr>
          <w:rFonts w:ascii="Arial Narrow" w:eastAsia="Times New Roman" w:hAnsi="Arial Narrow" w:cs="Times New Roman"/>
          <w:b/>
          <w:bCs/>
          <w:spacing w:val="1"/>
          <w:sz w:val="24"/>
          <w:szCs w:val="24"/>
          <w:lang w:eastAsia="ru-RU"/>
        </w:rPr>
        <w:t>В учебниках курса «Литературное чтение»</w:t>
      </w:r>
      <w:r w:rsidRPr="00350C7C">
        <w:rPr>
          <w:rFonts w:ascii="Arial Narrow" w:eastAsia="Times New Roman" w:hAnsi="Arial Narrow" w:cs="Times New Roman"/>
          <w:bCs/>
          <w:spacing w:val="1"/>
          <w:sz w:val="24"/>
          <w:szCs w:val="24"/>
          <w:lang w:eastAsia="ru-RU"/>
        </w:rPr>
        <w:t xml:space="preserve"> в методическом аппарате каждой темы выстроена система вопросов и заданий для планирования и осуществления контрольно-оценочной деятельности.</w:t>
      </w:r>
    </w:p>
    <w:p w:rsidR="007F27C4" w:rsidRPr="00350C7C" w:rsidRDefault="007F27C4" w:rsidP="00350C7C">
      <w:pPr>
        <w:spacing w:after="120" w:line="360" w:lineRule="auto"/>
        <w:ind w:firstLine="567"/>
        <w:jc w:val="both"/>
        <w:rPr>
          <w:rFonts w:ascii="Arial Narrow" w:eastAsia="Times New Roman" w:hAnsi="Arial Narrow" w:cs="Times New Roman"/>
          <w:bCs/>
          <w:spacing w:val="1"/>
          <w:sz w:val="24"/>
          <w:szCs w:val="24"/>
          <w:lang w:eastAsia="ru-RU"/>
        </w:rPr>
      </w:pPr>
      <w:r w:rsidRPr="00350C7C">
        <w:rPr>
          <w:rFonts w:ascii="Arial Narrow" w:eastAsia="Times New Roman" w:hAnsi="Arial Narrow" w:cs="Times New Roman"/>
          <w:bCs/>
          <w:spacing w:val="1"/>
          <w:sz w:val="24"/>
          <w:szCs w:val="24"/>
          <w:lang w:eastAsia="ru-RU"/>
        </w:rPr>
        <w:t xml:space="preserve">   В конце каждого раздела помещен материал «Наши достижения. Проверь себя». Задания этого раздела включают вопросы как базового уровня (планируемые результаты ФГОС на базовом уровне </w:t>
      </w:r>
      <w:r w:rsidRPr="00350C7C">
        <w:rPr>
          <w:rFonts w:ascii="Arial Narrow" w:eastAsia="Times New Roman" w:hAnsi="Arial Narrow" w:cs="Times New Roman"/>
          <w:bCs/>
          <w:spacing w:val="1"/>
          <w:sz w:val="24"/>
          <w:szCs w:val="24"/>
          <w:lang w:eastAsia="ru-RU"/>
        </w:rPr>
        <w:lastRenderedPageBreak/>
        <w:t>освоения), так и повышенного уровня, которые позволяют учащимся сделать вывод о достижении поставленных в начале изучения раздела целей и задач.</w:t>
      </w:r>
    </w:p>
    <w:p w:rsidR="007F27C4" w:rsidRPr="00350C7C" w:rsidRDefault="007F27C4" w:rsidP="00350C7C">
      <w:pPr>
        <w:tabs>
          <w:tab w:val="left" w:pos="993"/>
        </w:tabs>
        <w:autoSpaceDE w:val="0"/>
        <w:spacing w:after="0" w:line="360" w:lineRule="auto"/>
        <w:jc w:val="both"/>
        <w:rPr>
          <w:rFonts w:ascii="Arial Narrow" w:eastAsia="Times New Roman" w:hAnsi="Arial Narrow" w:cs="Times New Roman"/>
          <w:iCs/>
          <w:sz w:val="24"/>
          <w:szCs w:val="24"/>
          <w:lang w:eastAsia="ru-RU"/>
        </w:rPr>
      </w:pPr>
      <w:r w:rsidRPr="00350C7C">
        <w:rPr>
          <w:rFonts w:ascii="Arial Narrow" w:eastAsia="Times New Roman" w:hAnsi="Arial Narrow" w:cs="Times New Roman"/>
          <w:b/>
          <w:iCs/>
          <w:sz w:val="24"/>
          <w:szCs w:val="24"/>
          <w:lang w:eastAsia="ru-RU"/>
        </w:rPr>
        <w:tab/>
        <w:t>В курсе «Русский язык»,</w:t>
      </w:r>
      <w:r w:rsidRPr="00350C7C">
        <w:rPr>
          <w:rFonts w:ascii="Arial Narrow" w:eastAsia="Times New Roman" w:hAnsi="Arial Narrow" w:cs="Times New Roman"/>
          <w:iCs/>
          <w:sz w:val="24"/>
          <w:szCs w:val="24"/>
          <w:lang w:eastAsia="ru-RU"/>
        </w:rPr>
        <w:t xml:space="preserve"> в 1 классе, сопоставляя рисунки  с изображением детей разных национальностей и предложения, написанные на разных языках, первоклассники, прочитав запись на русском языке, задумываются над тем, что, не зная чужой язык, невозможно и прочитать и понять написанное.  Или,    решая орфографические задачи,  при постановке вопроса:  «В каких словах выбор буквы вызывает у тебя затруднение…» — ученик задумывается над причиной этого явления; либо он не знает правило, либо не понял значение слова, либо не может найти проверочное слово  и  т.п.</w:t>
      </w:r>
    </w:p>
    <w:p w:rsidR="007F27C4" w:rsidRPr="00350C7C" w:rsidRDefault="007F27C4" w:rsidP="00350C7C">
      <w:pPr>
        <w:spacing w:after="0" w:line="360" w:lineRule="auto"/>
        <w:ind w:firstLine="35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b/>
          <w:sz w:val="24"/>
          <w:szCs w:val="24"/>
          <w:lang w:eastAsia="ru-RU"/>
        </w:rPr>
        <w:t xml:space="preserve">   В курсе «Английский  язык» </w:t>
      </w:r>
      <w:r w:rsidRPr="00350C7C">
        <w:rPr>
          <w:rFonts w:ascii="Arial Narrow" w:eastAsia="Times New Roman" w:hAnsi="Arial Narrow" w:cs="Times New Roman"/>
          <w:sz w:val="24"/>
          <w:szCs w:val="24"/>
          <w:lang w:eastAsia="ru-RU"/>
        </w:rPr>
        <w:t xml:space="preserve">содержание и структура  учебников (2-4 классы) отвечают задаче максимально увеличить самостоятельную деятельность учащихся, а также развить  у них интерес к английскому языку, культуре Англии, стимулировать коммуникативно- речевую активность.  </w:t>
      </w:r>
    </w:p>
    <w:p w:rsidR="007F27C4" w:rsidRPr="00350C7C" w:rsidRDefault="007F27C4" w:rsidP="00350C7C">
      <w:pPr>
        <w:spacing w:after="0" w:line="360" w:lineRule="auto"/>
        <w:ind w:firstLine="35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С этой целью  определённый блок уроков учебника (примерно соответствующий учебной четверти) завершается разделом «Проверь себя» ,  в котором учащиеся имеют возможность оценить и проверить свои знания по изученной лексике и грамматике, а также умения слушать, читать, писать и  способность к коммуникации. </w:t>
      </w:r>
    </w:p>
    <w:p w:rsidR="007F27C4" w:rsidRPr="00350C7C" w:rsidRDefault="007F27C4" w:rsidP="00350C7C">
      <w:pPr>
        <w:spacing w:after="0" w:line="360" w:lineRule="auto"/>
        <w:ind w:firstLine="708"/>
        <w:jc w:val="both"/>
        <w:rPr>
          <w:rFonts w:ascii="Arial Narrow" w:eastAsia="Times New Roman" w:hAnsi="Arial Narrow" w:cs="Times New Roman"/>
          <w:sz w:val="24"/>
          <w:szCs w:val="24"/>
          <w:lang w:eastAsia="ru-RU"/>
        </w:rPr>
      </w:pPr>
      <w:r w:rsidRPr="00350C7C">
        <w:rPr>
          <w:rFonts w:ascii="Arial Narrow" w:eastAsia="Times New Roman" w:hAnsi="Arial Narrow" w:cs="Times New Roman"/>
          <w:b/>
          <w:iCs/>
          <w:sz w:val="24"/>
          <w:szCs w:val="24"/>
          <w:lang w:eastAsia="ru-RU"/>
        </w:rPr>
        <w:t>В</w:t>
      </w:r>
      <w:r w:rsidRPr="00350C7C">
        <w:rPr>
          <w:rFonts w:ascii="Arial Narrow" w:eastAsia="Times New Roman" w:hAnsi="Arial Narrow" w:cs="Times New Roman"/>
          <w:iCs/>
          <w:sz w:val="24"/>
          <w:szCs w:val="24"/>
          <w:lang w:eastAsia="ru-RU"/>
        </w:rPr>
        <w:t xml:space="preserve"> </w:t>
      </w:r>
      <w:r w:rsidRPr="00350C7C">
        <w:rPr>
          <w:rFonts w:ascii="Arial Narrow" w:eastAsia="Times New Roman" w:hAnsi="Arial Narrow" w:cs="Times New Roman"/>
          <w:b/>
          <w:iCs/>
          <w:sz w:val="24"/>
          <w:szCs w:val="24"/>
          <w:lang w:eastAsia="ru-RU"/>
        </w:rPr>
        <w:t xml:space="preserve">курсе «Информатика» </w:t>
      </w:r>
      <w:r w:rsidRPr="00350C7C">
        <w:rPr>
          <w:rFonts w:ascii="Arial Narrow" w:eastAsia="Times New Roman" w:hAnsi="Arial Narrow" w:cs="Times New Roman"/>
          <w:sz w:val="24"/>
          <w:szCs w:val="24"/>
          <w:lang w:eastAsia="ru-RU"/>
        </w:rPr>
        <w:t xml:space="preserve">действие планирования в наиболее развернутом виде формируется в проектной деятельности.  </w:t>
      </w:r>
    </w:p>
    <w:p w:rsidR="007F27C4" w:rsidRPr="00350C7C" w:rsidRDefault="007F27C4" w:rsidP="00350C7C">
      <w:pPr>
        <w:spacing w:after="0" w:line="360" w:lineRule="auto"/>
        <w:ind w:firstLine="708"/>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Проводятся дополнительные занятия для учащихся, которые прропустили урок или не смогли усвоить учебный материал сразу. Педагоги проводят консультации  по выполнению домашних заданий, по выполнению работ над ошибками, допущенными в проверочных работах.</w:t>
      </w:r>
    </w:p>
    <w:p w:rsidR="007F27C4" w:rsidRPr="00350C7C" w:rsidRDefault="007F27C4" w:rsidP="00350C7C">
      <w:pPr>
        <w:spacing w:after="0" w:line="360" w:lineRule="auto"/>
        <w:jc w:val="both"/>
        <w:rPr>
          <w:rFonts w:ascii="Arial Narrow" w:eastAsia="Times New Roman" w:hAnsi="Arial Narrow" w:cs="Times New Roman"/>
          <w:sz w:val="24"/>
          <w:szCs w:val="24"/>
          <w:lang w:eastAsia="ru-RU"/>
        </w:rPr>
      </w:pPr>
    </w:p>
    <w:p w:rsidR="007F27C4" w:rsidRPr="00350C7C" w:rsidRDefault="007F27C4" w:rsidP="00350C7C">
      <w:pPr>
        <w:spacing w:after="0" w:line="360" w:lineRule="auto"/>
        <w:jc w:val="both"/>
        <w:rPr>
          <w:rFonts w:ascii="Arial Narrow" w:eastAsia="Times New Roman" w:hAnsi="Arial Narrow" w:cs="Times New Roman"/>
          <w:b/>
          <w:sz w:val="24"/>
          <w:szCs w:val="24"/>
          <w:lang w:eastAsia="ru-RU"/>
        </w:rPr>
      </w:pPr>
      <w:r w:rsidRPr="00350C7C">
        <w:rPr>
          <w:rFonts w:ascii="Arial Narrow" w:eastAsia="Times New Roman" w:hAnsi="Arial Narrow" w:cs="Times New Roman"/>
          <w:b/>
          <w:sz w:val="24"/>
          <w:szCs w:val="24"/>
          <w:lang w:eastAsia="ru-RU"/>
        </w:rPr>
        <w:t xml:space="preserve">2) Овладение навыками адаптации учащихся к социуму </w:t>
      </w:r>
    </w:p>
    <w:p w:rsidR="007F27C4" w:rsidRPr="00350C7C" w:rsidRDefault="007F27C4" w:rsidP="00350C7C">
      <w:pPr>
        <w:shd w:val="clear" w:color="auto" w:fill="FFFFFF"/>
        <w:autoSpaceDE w:val="0"/>
        <w:spacing w:after="0" w:line="360" w:lineRule="auto"/>
        <w:ind w:firstLine="56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На уроках с использованием УМК «Школа России» педагоги имеют возможность формировать начальные навыки адаптации в динамично изменяющемся и развивающемся мире. Учебники содержат задания, тексты, проекты,  практические работы, направленные на осмысление норм и правил поведения в жизни (на это работает, практически, весь </w:t>
      </w:r>
      <w:r w:rsidRPr="00350C7C">
        <w:rPr>
          <w:rFonts w:ascii="Arial Narrow" w:eastAsia="Times New Roman" w:hAnsi="Arial Narrow" w:cs="Times New Roman"/>
          <w:b/>
          <w:sz w:val="24"/>
          <w:szCs w:val="24"/>
          <w:lang w:eastAsia="ru-RU"/>
        </w:rPr>
        <w:t>курс «Окружающий мир»</w:t>
      </w:r>
      <w:r w:rsidRPr="00350C7C">
        <w:rPr>
          <w:rFonts w:ascii="Arial Narrow" w:eastAsia="Times New Roman" w:hAnsi="Arial Narrow" w:cs="Times New Roman"/>
          <w:sz w:val="24"/>
          <w:szCs w:val="24"/>
          <w:lang w:eastAsia="ru-RU"/>
        </w:rPr>
        <w:t xml:space="preserve">). </w:t>
      </w:r>
    </w:p>
    <w:p w:rsidR="007F27C4" w:rsidRPr="00350C7C" w:rsidRDefault="007F27C4" w:rsidP="00350C7C">
      <w:pPr>
        <w:shd w:val="clear" w:color="auto" w:fill="FFFFFF"/>
        <w:autoSpaceDE w:val="0"/>
        <w:spacing w:after="0" w:line="360" w:lineRule="auto"/>
        <w:ind w:firstLine="56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b/>
          <w:sz w:val="24"/>
          <w:szCs w:val="24"/>
          <w:lang w:eastAsia="ru-RU"/>
        </w:rPr>
        <w:t>Курс «Математика»</w:t>
      </w:r>
      <w:r w:rsidRPr="00350C7C">
        <w:rPr>
          <w:rFonts w:ascii="Arial Narrow" w:eastAsia="Times New Roman" w:hAnsi="Arial Narrow" w:cs="Times New Roman"/>
          <w:sz w:val="24"/>
          <w:szCs w:val="24"/>
          <w:lang w:eastAsia="ru-RU"/>
        </w:rPr>
        <w:t xml:space="preserve"> формирует у ребенка первые пространственные и временные ориентиры, знакомит с миром величин,  скоростей, с разными  способами отображения и чтения информации и пр.</w:t>
      </w:r>
    </w:p>
    <w:p w:rsidR="007F27C4" w:rsidRPr="00350C7C" w:rsidRDefault="007F27C4" w:rsidP="00350C7C">
      <w:pPr>
        <w:shd w:val="clear" w:color="auto" w:fill="FFFFFF"/>
        <w:autoSpaceDE w:val="0"/>
        <w:spacing w:after="0" w:line="360" w:lineRule="auto"/>
        <w:ind w:firstLine="56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b/>
          <w:sz w:val="24"/>
          <w:szCs w:val="24"/>
          <w:lang w:eastAsia="ru-RU"/>
        </w:rPr>
        <w:t>Курсы «Литературное чтение», «Русский язык», «Иностранные языки»</w:t>
      </w:r>
      <w:r w:rsidRPr="00350C7C">
        <w:rPr>
          <w:rFonts w:ascii="Arial Narrow" w:eastAsia="Times New Roman" w:hAnsi="Arial Narrow" w:cs="Times New Roman"/>
          <w:sz w:val="24"/>
          <w:szCs w:val="24"/>
          <w:lang w:eastAsia="ru-RU"/>
        </w:rPr>
        <w:t xml:space="preserve">  формируют нормы и правила произношения,  использования слов в речи, вводит ребенка в мир русского и иностранных языков, литературы.</w:t>
      </w:r>
    </w:p>
    <w:p w:rsidR="007F27C4" w:rsidRPr="00350C7C" w:rsidRDefault="007F27C4" w:rsidP="00350C7C">
      <w:pPr>
        <w:shd w:val="clear" w:color="auto" w:fill="FFFFFF"/>
        <w:autoSpaceDE w:val="0"/>
        <w:spacing w:after="0" w:line="360" w:lineRule="auto"/>
        <w:ind w:firstLine="56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b/>
          <w:sz w:val="24"/>
          <w:szCs w:val="24"/>
          <w:lang w:eastAsia="ru-RU"/>
        </w:rPr>
        <w:t xml:space="preserve">Курсы «Изобразительное искусство, «Музыка» </w:t>
      </w:r>
      <w:r w:rsidRPr="00350C7C">
        <w:rPr>
          <w:rFonts w:ascii="Arial Narrow" w:eastAsia="Times New Roman" w:hAnsi="Arial Narrow" w:cs="Times New Roman"/>
          <w:sz w:val="24"/>
          <w:szCs w:val="24"/>
          <w:lang w:eastAsia="ru-RU"/>
        </w:rPr>
        <w:t xml:space="preserve"> знакомят школьника с миром прекрасного.</w:t>
      </w:r>
    </w:p>
    <w:p w:rsidR="007F27C4" w:rsidRPr="00350C7C" w:rsidRDefault="007F27C4" w:rsidP="00350C7C">
      <w:pPr>
        <w:shd w:val="clear" w:color="auto" w:fill="FFFFFF"/>
        <w:autoSpaceDE w:val="0"/>
        <w:spacing w:after="0" w:line="360" w:lineRule="auto"/>
        <w:ind w:firstLine="56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 </w:t>
      </w:r>
      <w:r w:rsidRPr="00350C7C">
        <w:rPr>
          <w:rFonts w:ascii="Arial Narrow" w:eastAsia="Times New Roman" w:hAnsi="Arial Narrow" w:cs="Times New Roman"/>
          <w:b/>
          <w:sz w:val="24"/>
          <w:szCs w:val="24"/>
          <w:lang w:eastAsia="ru-RU"/>
        </w:rPr>
        <w:t>Курс «Основы религиозных культур и светской этики»</w:t>
      </w:r>
      <w:r w:rsidRPr="00350C7C">
        <w:rPr>
          <w:rFonts w:ascii="Arial Narrow" w:eastAsia="Times New Roman" w:hAnsi="Arial Narrow" w:cs="Times New Roman"/>
          <w:sz w:val="24"/>
          <w:szCs w:val="24"/>
          <w:lang w:eastAsia="ru-RU"/>
        </w:rPr>
        <w:t xml:space="preserve"> формирует у младших школьников понимание  значения нравственных норм и ценностей для достойной жизни личности, семьи, общества. </w:t>
      </w:r>
    </w:p>
    <w:p w:rsidR="007F27C4" w:rsidRPr="00350C7C" w:rsidRDefault="007F27C4" w:rsidP="00350C7C">
      <w:pPr>
        <w:shd w:val="clear" w:color="auto" w:fill="FFFFFF"/>
        <w:autoSpaceDE w:val="0"/>
        <w:spacing w:after="0" w:line="360" w:lineRule="auto"/>
        <w:ind w:firstLine="56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lastRenderedPageBreak/>
        <w:t xml:space="preserve">Важным объединяющим компонентом предметных линий системы учебников является  творческий характер заданий, материал для организации учебной деятельности, в том числе проектной, на уроках и во внеурочной работе. Формирование умения решать поставленные задачи в «условиях неизвестности», то есть, когда нет и не может быть единственного правильного ответа, когда задан алгоритм действия, но нет образца, способствует развитию навыков адаптации к изменяющемуся миру, умению действовать самостоятельно. </w:t>
      </w:r>
    </w:p>
    <w:p w:rsidR="007F27C4" w:rsidRPr="00350C7C" w:rsidRDefault="007F27C4" w:rsidP="00350C7C">
      <w:pPr>
        <w:spacing w:after="0" w:line="360" w:lineRule="auto"/>
        <w:jc w:val="both"/>
        <w:rPr>
          <w:rFonts w:ascii="Arial Narrow" w:eastAsia="Times New Roman" w:hAnsi="Arial Narrow" w:cs="Times New Roman"/>
          <w:sz w:val="24"/>
          <w:szCs w:val="24"/>
          <w:lang w:eastAsia="ru-RU"/>
        </w:rPr>
      </w:pPr>
    </w:p>
    <w:p w:rsidR="007F27C4" w:rsidRPr="00350C7C" w:rsidRDefault="007F27C4" w:rsidP="00350C7C">
      <w:pPr>
        <w:numPr>
          <w:ilvl w:val="0"/>
          <w:numId w:val="8"/>
        </w:numPr>
        <w:tabs>
          <w:tab w:val="num" w:pos="720"/>
        </w:tabs>
        <w:suppressAutoHyphens/>
        <w:spacing w:after="0" w:line="360" w:lineRule="auto"/>
        <w:ind w:left="720" w:hanging="360"/>
        <w:jc w:val="both"/>
        <w:rPr>
          <w:rFonts w:ascii="Arial Narrow" w:eastAsia="Times New Roman" w:hAnsi="Arial Narrow" w:cs="Times New Roman"/>
          <w:b/>
          <w:sz w:val="24"/>
          <w:szCs w:val="24"/>
          <w:lang w:eastAsia="ru-RU"/>
        </w:rPr>
      </w:pPr>
      <w:r w:rsidRPr="00350C7C">
        <w:rPr>
          <w:rFonts w:ascii="Arial Narrow" w:eastAsia="Times New Roman" w:hAnsi="Arial Narrow" w:cs="Times New Roman"/>
          <w:b/>
          <w:sz w:val="24"/>
          <w:szCs w:val="24"/>
          <w:lang w:eastAsia="ru-RU"/>
        </w:rPr>
        <w:t>Психолого-медико-педагогическое сопровождение школьников, имеющих проблемы в обучении</w:t>
      </w:r>
    </w:p>
    <w:p w:rsidR="007F27C4" w:rsidRPr="00350C7C" w:rsidRDefault="007F27C4" w:rsidP="00350C7C">
      <w:pPr>
        <w:spacing w:after="0" w:line="360" w:lineRule="auto"/>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В лицее работают учитель-логопед и учитель-психолог. В функциональные обязанности учителя — логопеда входит:</w:t>
      </w:r>
    </w:p>
    <w:p w:rsidR="007F27C4" w:rsidRPr="00350C7C" w:rsidRDefault="007F27C4" w:rsidP="00350C7C">
      <w:pPr>
        <w:suppressLineNumbers/>
        <w:suppressAutoHyphens/>
        <w:spacing w:after="283" w:line="240" w:lineRule="auto"/>
        <w:jc w:val="both"/>
        <w:rPr>
          <w:rFonts w:ascii="Arial Narrow" w:eastAsia="Times New Roman" w:hAnsi="Arial Narrow" w:cs="Times New Roman"/>
          <w:sz w:val="24"/>
          <w:szCs w:val="24"/>
          <w:lang w:eastAsia="ar-SA"/>
        </w:rPr>
      </w:pPr>
      <w:r w:rsidRPr="00350C7C">
        <w:rPr>
          <w:rFonts w:ascii="Arial Narrow" w:eastAsia="Times New Roman" w:hAnsi="Arial Narrow" w:cs="Times New Roman"/>
          <w:sz w:val="24"/>
          <w:szCs w:val="24"/>
          <w:lang w:eastAsia="ar-SA"/>
        </w:rPr>
        <w:t>1. Осуществление диагностики речевого развития (состояния устной и письменной речи) учащихся в закреплённых за ним классах и определение направления коррекционной работы. Формирование банка диагностических методик.</w:t>
      </w:r>
    </w:p>
    <w:p w:rsidR="007F27C4" w:rsidRPr="00350C7C" w:rsidRDefault="007F27C4" w:rsidP="00350C7C">
      <w:pPr>
        <w:suppressLineNumbers/>
        <w:suppressAutoHyphens/>
        <w:spacing w:after="283" w:line="240" w:lineRule="auto"/>
        <w:jc w:val="both"/>
        <w:rPr>
          <w:rFonts w:ascii="Arial Narrow" w:eastAsia="Times New Roman" w:hAnsi="Arial Narrow" w:cs="Times New Roman"/>
          <w:sz w:val="24"/>
          <w:szCs w:val="24"/>
          <w:lang w:eastAsia="ar-SA"/>
        </w:rPr>
      </w:pPr>
      <w:r w:rsidRPr="00350C7C">
        <w:rPr>
          <w:rFonts w:ascii="Arial Narrow" w:eastAsia="Times New Roman" w:hAnsi="Arial Narrow" w:cs="Times New Roman"/>
          <w:sz w:val="24"/>
          <w:szCs w:val="24"/>
          <w:lang w:eastAsia="ar-SA"/>
        </w:rPr>
        <w:t>2. Способствование на основе использования достижений науки  обеспечения полноценного речевого развития учащихся на каждом возрастном этапе.</w:t>
      </w:r>
    </w:p>
    <w:p w:rsidR="007F27C4" w:rsidRPr="00350C7C" w:rsidRDefault="007F27C4" w:rsidP="00350C7C">
      <w:pPr>
        <w:suppressLineNumbers/>
        <w:suppressAutoHyphens/>
        <w:spacing w:after="283" w:line="240" w:lineRule="auto"/>
        <w:jc w:val="both"/>
        <w:rPr>
          <w:rFonts w:ascii="Arial Narrow" w:eastAsia="Times New Roman" w:hAnsi="Arial Narrow" w:cs="Times New Roman"/>
          <w:sz w:val="24"/>
          <w:szCs w:val="24"/>
          <w:lang w:eastAsia="ar-SA"/>
        </w:rPr>
      </w:pPr>
      <w:r w:rsidRPr="00350C7C">
        <w:rPr>
          <w:rFonts w:ascii="Arial Narrow" w:eastAsia="Times New Roman" w:hAnsi="Arial Narrow" w:cs="Times New Roman"/>
          <w:sz w:val="24"/>
          <w:szCs w:val="24"/>
          <w:lang w:eastAsia="ar-SA"/>
        </w:rPr>
        <w:t>3. Осуществление плановой коррекционной работы с целью создания ситуации успеха в усвоении программного материала.</w:t>
      </w:r>
    </w:p>
    <w:p w:rsidR="007F27C4" w:rsidRPr="00350C7C" w:rsidRDefault="007F27C4" w:rsidP="00350C7C">
      <w:pPr>
        <w:suppressLineNumbers/>
        <w:suppressAutoHyphens/>
        <w:spacing w:after="283" w:line="240" w:lineRule="auto"/>
        <w:jc w:val="both"/>
        <w:rPr>
          <w:rFonts w:ascii="Arial Narrow" w:eastAsia="Times New Roman" w:hAnsi="Arial Narrow" w:cs="Times New Roman"/>
          <w:sz w:val="24"/>
          <w:szCs w:val="24"/>
          <w:lang w:eastAsia="ar-SA"/>
        </w:rPr>
      </w:pPr>
      <w:r w:rsidRPr="00350C7C">
        <w:rPr>
          <w:rFonts w:ascii="Arial Narrow" w:eastAsia="Times New Roman" w:hAnsi="Arial Narrow" w:cs="Times New Roman"/>
          <w:sz w:val="24"/>
          <w:szCs w:val="24"/>
          <w:lang w:eastAsia="ar-SA"/>
        </w:rPr>
        <w:t>4. Формирование банка коррекционных методик и создание научно-методического и методологического обеспечения для коррекции речевой деятельности.</w:t>
      </w:r>
    </w:p>
    <w:p w:rsidR="007F27C4" w:rsidRPr="00350C7C" w:rsidRDefault="007F27C4" w:rsidP="00350C7C">
      <w:pPr>
        <w:suppressLineNumbers/>
        <w:suppressAutoHyphens/>
        <w:spacing w:after="283" w:line="240" w:lineRule="auto"/>
        <w:jc w:val="both"/>
        <w:rPr>
          <w:rFonts w:ascii="Arial Narrow" w:eastAsia="Times New Roman" w:hAnsi="Arial Narrow" w:cs="Times New Roman"/>
          <w:sz w:val="24"/>
          <w:szCs w:val="24"/>
          <w:lang w:eastAsia="ar-SA"/>
        </w:rPr>
      </w:pPr>
      <w:r w:rsidRPr="00350C7C">
        <w:rPr>
          <w:rFonts w:ascii="Arial Narrow" w:eastAsia="Times New Roman" w:hAnsi="Arial Narrow" w:cs="Times New Roman"/>
          <w:sz w:val="24"/>
          <w:szCs w:val="24"/>
          <w:lang w:eastAsia="ar-SA"/>
        </w:rPr>
        <w:t>5. Проведение  консультативной и просветительской деятельности в пределах своей компетенции.</w:t>
      </w:r>
    </w:p>
    <w:p w:rsidR="007F27C4" w:rsidRPr="00350C7C" w:rsidRDefault="007F27C4" w:rsidP="00350C7C">
      <w:pPr>
        <w:suppressLineNumbers/>
        <w:suppressAutoHyphens/>
        <w:spacing w:after="283" w:line="240" w:lineRule="auto"/>
        <w:jc w:val="both"/>
        <w:rPr>
          <w:rFonts w:ascii="Arial Narrow" w:eastAsia="Times New Roman" w:hAnsi="Arial Narrow" w:cs="Times New Roman"/>
          <w:sz w:val="24"/>
          <w:szCs w:val="24"/>
          <w:lang w:eastAsia="ar-SA"/>
        </w:rPr>
      </w:pPr>
      <w:r w:rsidRPr="00350C7C">
        <w:rPr>
          <w:rFonts w:ascii="Arial Narrow" w:eastAsia="Times New Roman" w:hAnsi="Arial Narrow" w:cs="Times New Roman"/>
          <w:sz w:val="24"/>
          <w:szCs w:val="24"/>
          <w:lang w:eastAsia="ar-SA"/>
        </w:rPr>
        <w:t>6. Осуществление отслеживания речевого развития и состояния письменной речи учащихся, имеющих специальные образовательные потребности.</w:t>
      </w:r>
    </w:p>
    <w:p w:rsidR="007F27C4" w:rsidRPr="00350C7C" w:rsidRDefault="007F27C4" w:rsidP="00350C7C">
      <w:pPr>
        <w:suppressLineNumbers/>
        <w:suppressAutoHyphens/>
        <w:spacing w:after="283" w:line="240" w:lineRule="auto"/>
        <w:jc w:val="both"/>
        <w:rPr>
          <w:rFonts w:ascii="Arial Narrow" w:eastAsia="Times New Roman" w:hAnsi="Arial Narrow" w:cs="Times New Roman"/>
          <w:b/>
          <w:bCs/>
          <w:sz w:val="24"/>
          <w:szCs w:val="24"/>
          <w:lang w:eastAsia="ar-SA"/>
        </w:rPr>
      </w:pPr>
      <w:r w:rsidRPr="00350C7C">
        <w:rPr>
          <w:rFonts w:ascii="Arial Narrow" w:eastAsia="Times New Roman" w:hAnsi="Arial Narrow" w:cs="Times New Roman"/>
          <w:b/>
          <w:bCs/>
          <w:sz w:val="24"/>
          <w:szCs w:val="24"/>
          <w:lang w:eastAsia="ar-SA"/>
        </w:rPr>
        <w:t>Основные направления работы:</w:t>
      </w:r>
    </w:p>
    <w:p w:rsidR="007F27C4" w:rsidRPr="00350C7C" w:rsidRDefault="007F27C4" w:rsidP="00350C7C">
      <w:pPr>
        <w:suppressLineNumbers/>
        <w:suppressAutoHyphens/>
        <w:spacing w:after="283" w:line="240" w:lineRule="auto"/>
        <w:jc w:val="both"/>
        <w:rPr>
          <w:rFonts w:ascii="Arial Narrow" w:eastAsia="Times New Roman" w:hAnsi="Arial Narrow" w:cs="Times New Roman"/>
          <w:sz w:val="24"/>
          <w:szCs w:val="24"/>
          <w:lang w:eastAsia="ar-SA"/>
        </w:rPr>
      </w:pPr>
      <w:r w:rsidRPr="00350C7C">
        <w:rPr>
          <w:rFonts w:ascii="Arial Narrow" w:eastAsia="Times New Roman" w:hAnsi="Arial Narrow" w:cs="Times New Roman"/>
          <w:sz w:val="24"/>
          <w:szCs w:val="24"/>
          <w:lang w:eastAsia="ar-SA"/>
        </w:rPr>
        <w:t xml:space="preserve">1. Развитие звуковой стороны речи. Формирование полноценных представлений о звуковом составе слова на базе развития фонематических процессов и навыков анализа и синтеза слогозвукового состава слова. Коррекция дефектов произношения. </w:t>
      </w:r>
      <w:r w:rsidRPr="00350C7C">
        <w:rPr>
          <w:rFonts w:ascii="Arial Narrow" w:eastAsia="Times New Roman" w:hAnsi="Arial Narrow" w:cs="Times New Roman"/>
          <w:sz w:val="24"/>
          <w:szCs w:val="24"/>
          <w:lang w:eastAsia="ar-SA"/>
        </w:rPr>
        <w:br/>
        <w:t xml:space="preserve">2. Развитие лексического запаса и грамматического строя речи: </w:t>
      </w:r>
      <w:r w:rsidRPr="00350C7C">
        <w:rPr>
          <w:rFonts w:ascii="Arial Narrow" w:eastAsia="Times New Roman" w:hAnsi="Arial Narrow" w:cs="Times New Roman"/>
          <w:sz w:val="24"/>
          <w:szCs w:val="24"/>
          <w:lang w:eastAsia="ar-SA"/>
        </w:rPr>
        <w:br/>
        <w:t>— уточнение значений имеющихся у детей слов и дальнейшее обогащение словарного запаса как путем накопления новых слов, относящихся к различным частям речи, так и за счет развития у детей умения активно пользоваться различными способами словообразования;</w:t>
      </w:r>
    </w:p>
    <w:p w:rsidR="007F27C4" w:rsidRPr="00350C7C" w:rsidRDefault="007F27C4" w:rsidP="00350C7C">
      <w:pPr>
        <w:suppressLineNumbers/>
        <w:suppressAutoHyphens/>
        <w:spacing w:after="283" w:line="240" w:lineRule="auto"/>
        <w:jc w:val="both"/>
        <w:rPr>
          <w:rFonts w:ascii="Arial Narrow" w:eastAsia="Times New Roman" w:hAnsi="Arial Narrow" w:cs="Times New Roman"/>
          <w:sz w:val="24"/>
          <w:szCs w:val="24"/>
          <w:lang w:eastAsia="ar-SA"/>
        </w:rPr>
      </w:pPr>
      <w:r w:rsidRPr="00350C7C">
        <w:rPr>
          <w:rFonts w:ascii="Arial Narrow" w:eastAsia="Times New Roman" w:hAnsi="Arial Narrow" w:cs="Times New Roman"/>
          <w:sz w:val="24"/>
          <w:szCs w:val="24"/>
          <w:lang w:eastAsia="ar-SA"/>
        </w:rPr>
        <w:t xml:space="preserve">- уточнение значения используемых синтаксических конструкций; дальнейшее развитие и совершенствование грамматического оформления речи путем овладения детьми словосочетаниями, связью слов в предложении, моделями предложений различных синтаксических конструкций. </w:t>
      </w:r>
      <w:r w:rsidRPr="00350C7C">
        <w:rPr>
          <w:rFonts w:ascii="Arial Narrow" w:eastAsia="Times New Roman" w:hAnsi="Arial Narrow" w:cs="Times New Roman"/>
          <w:sz w:val="24"/>
          <w:szCs w:val="24"/>
          <w:lang w:eastAsia="ar-SA"/>
        </w:rPr>
        <w:br/>
        <w:t xml:space="preserve">З. Формирование связной речи: </w:t>
      </w:r>
      <w:r w:rsidRPr="00350C7C">
        <w:rPr>
          <w:rFonts w:ascii="Arial Narrow" w:eastAsia="Times New Roman" w:hAnsi="Arial Narrow" w:cs="Times New Roman"/>
          <w:sz w:val="24"/>
          <w:szCs w:val="24"/>
          <w:lang w:eastAsia="ar-SA"/>
        </w:rPr>
        <w:br/>
        <w:t xml:space="preserve">развитие навыков построения связного высказывания; программирование смысла и смысловой культуры высказывания; </w:t>
      </w:r>
      <w:r w:rsidRPr="00350C7C">
        <w:rPr>
          <w:rFonts w:ascii="Arial Narrow" w:eastAsia="Times New Roman" w:hAnsi="Arial Narrow" w:cs="Times New Roman"/>
          <w:sz w:val="24"/>
          <w:szCs w:val="24"/>
          <w:lang w:eastAsia="ar-SA"/>
        </w:rPr>
        <w:br/>
        <w:t xml:space="preserve"> установление логики (связности, последовательности), точное и четкое формулирование мысли в процессе подготовки связного высказывания; отбор языковых средств, адекватных смысловой концепции, для </w:t>
      </w:r>
      <w:r w:rsidRPr="00350C7C">
        <w:rPr>
          <w:rFonts w:ascii="Arial Narrow" w:eastAsia="Times New Roman" w:hAnsi="Arial Narrow" w:cs="Times New Roman"/>
          <w:sz w:val="24"/>
          <w:szCs w:val="24"/>
          <w:lang w:eastAsia="ar-SA"/>
        </w:rPr>
        <w:lastRenderedPageBreak/>
        <w:t xml:space="preserve">построения высказывания в тех или иных целях общения (доказательство, рассуждение, передача содержания текста, сюжетной картины). </w:t>
      </w:r>
      <w:r w:rsidRPr="00350C7C">
        <w:rPr>
          <w:rFonts w:ascii="Arial Narrow" w:eastAsia="Times New Roman" w:hAnsi="Arial Narrow" w:cs="Times New Roman"/>
          <w:sz w:val="24"/>
          <w:szCs w:val="24"/>
          <w:lang w:eastAsia="ar-SA"/>
        </w:rPr>
        <w:br/>
        <w:t xml:space="preserve">4. Параллельно решаются задачи по преодолению неуспеваемости по русскому языку,  развитие и совершенствование психологических предпосылок к обучению: устойчивости внимания; </w:t>
      </w:r>
      <w:r w:rsidRPr="00350C7C">
        <w:rPr>
          <w:rFonts w:ascii="Arial Narrow" w:eastAsia="Times New Roman" w:hAnsi="Arial Narrow" w:cs="Times New Roman"/>
          <w:sz w:val="24"/>
          <w:szCs w:val="24"/>
          <w:lang w:eastAsia="ar-SA"/>
        </w:rPr>
        <w:br/>
        <w:t xml:space="preserve">наблюдательности (особенно к языковым явлениям); </w:t>
      </w:r>
      <w:r w:rsidRPr="00350C7C">
        <w:rPr>
          <w:rFonts w:ascii="Arial Narrow" w:eastAsia="Times New Roman" w:hAnsi="Arial Narrow" w:cs="Times New Roman"/>
          <w:sz w:val="24"/>
          <w:szCs w:val="24"/>
          <w:lang w:eastAsia="ar-SA"/>
        </w:rPr>
        <w:br/>
        <w:t xml:space="preserve">способности к запоминанию;  способности к переключению;  навыков и приемов самоконтроля;  познавательной активности;  произвольности общения и поведения. </w:t>
      </w:r>
      <w:r w:rsidRPr="00350C7C">
        <w:rPr>
          <w:rFonts w:ascii="Arial Narrow" w:eastAsia="Times New Roman" w:hAnsi="Arial Narrow" w:cs="Times New Roman"/>
          <w:sz w:val="24"/>
          <w:szCs w:val="24"/>
          <w:lang w:eastAsia="ar-SA"/>
        </w:rPr>
        <w:br/>
        <w:t xml:space="preserve">Формирование полноценных учебных умений:  планирование предстоящей деятельности: (принятие учебной задачи; активное осмысление материала; выделение главного, существенного в учебном материале; определение путей и средств достижения учебной цели); контроль за ходом своей деятельности (от умения работать с образцами до умения пользоваться специальными приемами самоконтроля); </w:t>
      </w:r>
      <w:r w:rsidRPr="00350C7C">
        <w:rPr>
          <w:rFonts w:ascii="Arial Narrow" w:eastAsia="Times New Roman" w:hAnsi="Arial Narrow" w:cs="Times New Roman"/>
          <w:sz w:val="24"/>
          <w:szCs w:val="24"/>
          <w:lang w:eastAsia="ar-SA"/>
        </w:rPr>
        <w:br/>
        <w:t xml:space="preserve">работа в определенном темпе (умение быстро и качественно писать, считать; проводить анализ, сравнение, сопоставление и т.д.); </w:t>
      </w:r>
      <w:r w:rsidRPr="00350C7C">
        <w:rPr>
          <w:rFonts w:ascii="Arial Narrow" w:eastAsia="Times New Roman" w:hAnsi="Arial Narrow" w:cs="Times New Roman"/>
          <w:sz w:val="24"/>
          <w:szCs w:val="24"/>
          <w:lang w:eastAsia="ar-SA"/>
        </w:rPr>
        <w:br/>
        <w:t xml:space="preserve">применение знаний в новых ситуациях; </w:t>
      </w:r>
      <w:r w:rsidRPr="00350C7C">
        <w:rPr>
          <w:rFonts w:ascii="Arial Narrow" w:eastAsia="Times New Roman" w:hAnsi="Arial Narrow" w:cs="Times New Roman"/>
          <w:sz w:val="24"/>
          <w:szCs w:val="24"/>
          <w:lang w:eastAsia="ar-SA"/>
        </w:rPr>
        <w:br/>
        <w:t xml:space="preserve">анализ, оценка продуктивности собственной деятельности. </w:t>
      </w:r>
    </w:p>
    <w:p w:rsidR="007F27C4" w:rsidRPr="00350C7C" w:rsidRDefault="007F27C4" w:rsidP="00350C7C">
      <w:pPr>
        <w:spacing w:after="283" w:line="240" w:lineRule="auto"/>
        <w:jc w:val="both"/>
        <w:rPr>
          <w:rFonts w:ascii="Arial Narrow" w:eastAsia="Times New Roman" w:hAnsi="Arial Narrow" w:cs="Times New Roman"/>
          <w:sz w:val="24"/>
          <w:szCs w:val="24"/>
          <w:lang w:eastAsia="ru-RU"/>
        </w:rPr>
      </w:pPr>
      <w:r w:rsidRPr="00350C7C">
        <w:rPr>
          <w:rFonts w:ascii="Arial Narrow" w:eastAsia="Times New Roman" w:hAnsi="Arial Narrow" w:cs="Times New Roman"/>
          <w:b/>
          <w:bCs/>
          <w:sz w:val="24"/>
          <w:szCs w:val="24"/>
          <w:lang w:eastAsia="ru-RU"/>
        </w:rPr>
        <w:t xml:space="preserve">Развитие и совершенствование коммуникативной готовности к обучению: </w:t>
      </w:r>
      <w:r w:rsidRPr="00350C7C">
        <w:rPr>
          <w:rFonts w:ascii="Arial Narrow" w:eastAsia="Times New Roman" w:hAnsi="Arial Narrow" w:cs="Times New Roman"/>
          <w:b/>
          <w:bCs/>
          <w:sz w:val="24"/>
          <w:szCs w:val="24"/>
          <w:lang w:eastAsia="ru-RU"/>
        </w:rPr>
        <w:br/>
      </w:r>
      <w:r w:rsidRPr="00350C7C">
        <w:rPr>
          <w:rFonts w:ascii="Arial Narrow" w:eastAsia="Times New Roman" w:hAnsi="Arial Narrow" w:cs="Times New Roman"/>
          <w:sz w:val="24"/>
          <w:szCs w:val="24"/>
          <w:lang w:eastAsia="ru-RU"/>
        </w:rPr>
        <w:t>— умения внимательно слушать и слышать учителя-логопеда, не переключаясь на посторонние воздействия; подчинять свои действия его инструкциям;</w:t>
      </w:r>
    </w:p>
    <w:p w:rsidR="007F27C4" w:rsidRPr="00350C7C" w:rsidRDefault="007F27C4" w:rsidP="00350C7C">
      <w:pPr>
        <w:suppressLineNumbers/>
        <w:suppressAutoHyphens/>
        <w:spacing w:after="283" w:line="240" w:lineRule="auto"/>
        <w:jc w:val="both"/>
        <w:rPr>
          <w:rFonts w:ascii="Arial Narrow" w:eastAsia="Times New Roman" w:hAnsi="Arial Narrow" w:cs="Times New Roman"/>
          <w:sz w:val="24"/>
          <w:szCs w:val="24"/>
          <w:lang w:eastAsia="ar-SA"/>
        </w:rPr>
      </w:pPr>
      <w:r w:rsidRPr="00350C7C">
        <w:rPr>
          <w:rFonts w:ascii="Arial Narrow" w:eastAsia="Times New Roman" w:hAnsi="Arial Narrow" w:cs="Times New Roman"/>
          <w:sz w:val="24"/>
          <w:szCs w:val="24"/>
          <w:lang w:eastAsia="ar-SA"/>
        </w:rPr>
        <w:t xml:space="preserve">— умения понять и принять учебную задачу, поставленную в вербальной форме; </w:t>
      </w:r>
      <w:r w:rsidRPr="00350C7C">
        <w:rPr>
          <w:rFonts w:ascii="Arial Narrow" w:eastAsia="Times New Roman" w:hAnsi="Arial Narrow" w:cs="Times New Roman"/>
          <w:sz w:val="24"/>
          <w:szCs w:val="24"/>
          <w:lang w:eastAsia="ar-SA"/>
        </w:rPr>
        <w:br/>
        <w:t xml:space="preserve">— умения свободно владеть вербальными средствами общения в целях четкого восприятия, удержания и сосредоточенного выполнения учебной задачи в соответствии с полученной инструкцией; </w:t>
      </w:r>
      <w:r w:rsidRPr="00350C7C">
        <w:rPr>
          <w:rFonts w:ascii="Arial Narrow" w:eastAsia="Times New Roman" w:hAnsi="Arial Narrow" w:cs="Times New Roman"/>
          <w:sz w:val="24"/>
          <w:szCs w:val="24"/>
          <w:lang w:eastAsia="ar-SA"/>
        </w:rPr>
        <w:br/>
        <w:t xml:space="preserve">— умения целенаправленно и последовательно (в соответствии с заданием, инструкцией) выполнять учебные действия и адекватно реагировать на контроль и оценки учителя-логопеда. </w:t>
      </w:r>
      <w:r w:rsidRPr="00350C7C">
        <w:rPr>
          <w:rFonts w:ascii="Arial Narrow" w:eastAsia="Times New Roman" w:hAnsi="Arial Narrow" w:cs="Times New Roman"/>
          <w:sz w:val="24"/>
          <w:szCs w:val="24"/>
          <w:lang w:eastAsia="ar-SA"/>
        </w:rPr>
        <w:br/>
        <w:t xml:space="preserve">Формирование коммуникативных умений и навыков, адекватных ситуации учебной деятельности: </w:t>
      </w:r>
      <w:r w:rsidRPr="00350C7C">
        <w:rPr>
          <w:rFonts w:ascii="Arial Narrow" w:eastAsia="Times New Roman" w:hAnsi="Arial Narrow" w:cs="Times New Roman"/>
          <w:sz w:val="24"/>
          <w:szCs w:val="24"/>
          <w:lang w:eastAsia="ar-SA"/>
        </w:rPr>
        <w:br/>
        <w:t xml:space="preserve">— ответы на вопросы в точном соответствии с инструкцией, заданием; </w:t>
      </w:r>
      <w:r w:rsidRPr="00350C7C">
        <w:rPr>
          <w:rFonts w:ascii="Arial Narrow" w:eastAsia="Times New Roman" w:hAnsi="Arial Narrow" w:cs="Times New Roman"/>
          <w:sz w:val="24"/>
          <w:szCs w:val="24"/>
          <w:lang w:eastAsia="ar-SA"/>
        </w:rPr>
        <w:br/>
        <w:t xml:space="preserve">— ответы на вопросы по ходу учебной работы с адекватным использованием усвоенной терминологии; </w:t>
      </w:r>
      <w:r w:rsidRPr="00350C7C">
        <w:rPr>
          <w:rFonts w:ascii="Arial Narrow" w:eastAsia="Times New Roman" w:hAnsi="Arial Narrow" w:cs="Times New Roman"/>
          <w:sz w:val="24"/>
          <w:szCs w:val="24"/>
          <w:lang w:eastAsia="ar-SA"/>
        </w:rPr>
        <w:br/>
        <w:t xml:space="preserve">— ответы двумя-тремя фразами по ходу и итогам учебной работы (начало формирования связного высказывания); </w:t>
      </w:r>
      <w:r w:rsidRPr="00350C7C">
        <w:rPr>
          <w:rFonts w:ascii="Arial Narrow" w:eastAsia="Times New Roman" w:hAnsi="Arial Narrow" w:cs="Times New Roman"/>
          <w:sz w:val="24"/>
          <w:szCs w:val="24"/>
          <w:lang w:eastAsia="ar-SA"/>
        </w:rPr>
        <w:br/>
        <w:t xml:space="preserve">— применение инструкции (схемы) при подготовке развернутого высказывания по ходу и итогам учебной работы; </w:t>
      </w:r>
      <w:r w:rsidRPr="00350C7C">
        <w:rPr>
          <w:rFonts w:ascii="Arial Narrow" w:eastAsia="Times New Roman" w:hAnsi="Arial Narrow" w:cs="Times New Roman"/>
          <w:sz w:val="24"/>
          <w:szCs w:val="24"/>
          <w:lang w:eastAsia="ar-SA"/>
        </w:rPr>
        <w:br/>
        <w:t xml:space="preserve">— употребление усвоенной учебной терминологии в связных высказываниях; </w:t>
      </w:r>
      <w:r w:rsidRPr="00350C7C">
        <w:rPr>
          <w:rFonts w:ascii="Arial Narrow" w:eastAsia="Times New Roman" w:hAnsi="Arial Narrow" w:cs="Times New Roman"/>
          <w:sz w:val="24"/>
          <w:szCs w:val="24"/>
          <w:lang w:eastAsia="ar-SA"/>
        </w:rPr>
        <w:br/>
        <w:t xml:space="preserve">— обращение к учителю-логопеду или товарищу по группе за разъяснением; </w:t>
      </w:r>
      <w:r w:rsidRPr="00350C7C">
        <w:rPr>
          <w:rFonts w:ascii="Arial Narrow" w:eastAsia="Times New Roman" w:hAnsi="Arial Narrow" w:cs="Times New Roman"/>
          <w:sz w:val="24"/>
          <w:szCs w:val="24"/>
          <w:lang w:eastAsia="ar-SA"/>
        </w:rPr>
        <w:br/>
        <w:t xml:space="preserve">— пояснение инструкции, учебной задачи с использованием новой терминологии; </w:t>
      </w:r>
      <w:r w:rsidRPr="00350C7C">
        <w:rPr>
          <w:rFonts w:ascii="Arial Narrow" w:eastAsia="Times New Roman" w:hAnsi="Arial Narrow" w:cs="Times New Roman"/>
          <w:sz w:val="24"/>
          <w:szCs w:val="24"/>
          <w:lang w:eastAsia="ar-SA"/>
        </w:rPr>
        <w:br/>
        <w:t xml:space="preserve">— развернутый отчет о последовательности выполнения учебной работы, подведение итогов занятия; </w:t>
      </w:r>
      <w:r w:rsidRPr="00350C7C">
        <w:rPr>
          <w:rFonts w:ascii="Arial Narrow" w:eastAsia="Times New Roman" w:hAnsi="Arial Narrow" w:cs="Times New Roman"/>
          <w:sz w:val="24"/>
          <w:szCs w:val="24"/>
          <w:lang w:eastAsia="ar-SA"/>
        </w:rPr>
        <w:br/>
        <w:t xml:space="preserve">— формулирование задания при выполнении коллективных </w:t>
      </w:r>
      <w:r w:rsidRPr="00350C7C">
        <w:rPr>
          <w:rFonts w:ascii="Arial Narrow" w:eastAsia="Times New Roman" w:hAnsi="Arial Narrow" w:cs="Times New Roman"/>
          <w:sz w:val="24"/>
          <w:szCs w:val="24"/>
          <w:lang w:eastAsia="ar-SA"/>
        </w:rPr>
        <w:br/>
        <w:t xml:space="preserve">видов учебной работы;  </w:t>
      </w:r>
      <w:r w:rsidRPr="00350C7C">
        <w:rPr>
          <w:rFonts w:ascii="Arial Narrow" w:eastAsia="Times New Roman" w:hAnsi="Arial Narrow" w:cs="Times New Roman"/>
          <w:sz w:val="24"/>
          <w:szCs w:val="24"/>
          <w:lang w:eastAsia="ar-SA"/>
        </w:rPr>
        <w:br/>
        <w:t xml:space="preserve">— проведение дифференцированного опроса и оценка ответов своих товарищей (в роли руководителя различных видов учебной работы); </w:t>
      </w:r>
    </w:p>
    <w:p w:rsidR="007F27C4" w:rsidRPr="00350C7C" w:rsidRDefault="007F27C4" w:rsidP="00350C7C">
      <w:pPr>
        <w:suppressLineNumbers/>
        <w:suppressAutoHyphens/>
        <w:spacing w:after="283" w:line="240" w:lineRule="auto"/>
        <w:jc w:val="both"/>
        <w:rPr>
          <w:rFonts w:ascii="Arial Narrow" w:eastAsia="Times New Roman" w:hAnsi="Arial Narrow" w:cs="Times New Roman"/>
          <w:sz w:val="24"/>
          <w:szCs w:val="24"/>
          <w:lang w:eastAsia="ar-SA"/>
        </w:rPr>
        <w:sectPr w:rsidR="007F27C4" w:rsidRPr="00350C7C" w:rsidSect="007F27C4">
          <w:type w:val="continuous"/>
          <w:pgSz w:w="11906" w:h="16838"/>
          <w:pgMar w:top="1134" w:right="850" w:bottom="1134" w:left="851" w:header="720" w:footer="720" w:gutter="0"/>
          <w:cols w:space="720"/>
          <w:docGrid w:linePitch="360"/>
        </w:sectPr>
      </w:pPr>
      <w:r w:rsidRPr="00350C7C">
        <w:rPr>
          <w:rFonts w:ascii="Arial Narrow" w:eastAsia="Times New Roman" w:hAnsi="Arial Narrow" w:cs="Times New Roman"/>
          <w:sz w:val="24"/>
          <w:szCs w:val="24"/>
          <w:lang w:eastAsia="ar-SA"/>
        </w:rPr>
        <w:t xml:space="preserve">— соблюдение речевого этикета при общении (обращение, просьба, диалог: «Скажите, пожалуйста, «Спасибо», «Будьте любезны» и т.п.); </w:t>
      </w:r>
      <w:r w:rsidRPr="00350C7C">
        <w:rPr>
          <w:rFonts w:ascii="Arial Narrow" w:eastAsia="Times New Roman" w:hAnsi="Arial Narrow" w:cs="Times New Roman"/>
          <w:sz w:val="24"/>
          <w:szCs w:val="24"/>
          <w:lang w:eastAsia="ar-SA"/>
        </w:rPr>
        <w:br/>
        <w:t>— составление устных связных высказываний с элементами творчества (фантазии).</w:t>
      </w:r>
      <w:r w:rsidRPr="00350C7C">
        <w:rPr>
          <w:rFonts w:ascii="Arial Narrow" w:eastAsia="Times New Roman" w:hAnsi="Arial Narrow" w:cs="Times New Roman"/>
          <w:sz w:val="24"/>
          <w:szCs w:val="24"/>
          <w:lang w:eastAsia="ar-SA"/>
        </w:rPr>
        <w:br/>
      </w:r>
      <w:r w:rsidRPr="00350C7C">
        <w:rPr>
          <w:rFonts w:ascii="Arial Narrow" w:eastAsia="Times New Roman" w:hAnsi="Arial Narrow" w:cs="Times New Roman"/>
          <w:b/>
          <w:bCs/>
          <w:sz w:val="24"/>
          <w:szCs w:val="24"/>
          <w:lang w:eastAsia="ar-SA"/>
        </w:rPr>
        <w:t>Структура взаимодействия учителя-логопеда: з</w:t>
      </w:r>
      <w:r w:rsidRPr="00350C7C">
        <w:rPr>
          <w:rFonts w:ascii="Arial Narrow" w:eastAsia="Times New Roman" w:hAnsi="Arial Narrow" w:cs="Times New Roman"/>
          <w:sz w:val="24"/>
          <w:szCs w:val="24"/>
          <w:lang w:eastAsia="ar-SA"/>
        </w:rPr>
        <w:t>аместитель директора по УВР, классные руководители классов, воспитатели группы продлённого дня классов , педагог-психолог, социальный педагог.</w:t>
      </w:r>
    </w:p>
    <w:p w:rsidR="007F27C4" w:rsidRPr="00350C7C" w:rsidRDefault="007F27C4" w:rsidP="00350C7C">
      <w:pPr>
        <w:spacing w:after="0" w:line="240" w:lineRule="auto"/>
        <w:jc w:val="both"/>
        <w:rPr>
          <w:rFonts w:ascii="Arial Narrow" w:eastAsia="Times New Roman" w:hAnsi="Arial Narrow" w:cs="Times New Roman"/>
          <w:sz w:val="24"/>
          <w:szCs w:val="24"/>
          <w:lang w:eastAsia="ru-RU"/>
        </w:rPr>
      </w:pPr>
    </w:p>
    <w:p w:rsidR="007F27C4" w:rsidRPr="00350C7C" w:rsidRDefault="007F27C4" w:rsidP="00350C7C">
      <w:pPr>
        <w:spacing w:after="0" w:line="240" w:lineRule="auto"/>
        <w:jc w:val="both"/>
        <w:rPr>
          <w:rFonts w:ascii="Arial Narrow" w:eastAsia="Times New Roman" w:hAnsi="Arial Narrow" w:cs="Times New Roman"/>
          <w:sz w:val="24"/>
          <w:szCs w:val="24"/>
          <w:lang w:eastAsia="ru-RU"/>
        </w:rPr>
      </w:pPr>
    </w:p>
    <w:p w:rsidR="007F27C4" w:rsidRPr="00350C7C" w:rsidRDefault="007F27C4" w:rsidP="00350C7C">
      <w:pPr>
        <w:spacing w:after="0" w:line="240" w:lineRule="auto"/>
        <w:jc w:val="both"/>
        <w:rPr>
          <w:rFonts w:ascii="Arial Narrow" w:eastAsia="Times New Roman" w:hAnsi="Arial Narrow" w:cs="Times New Roman"/>
          <w:sz w:val="24"/>
          <w:szCs w:val="24"/>
          <w:lang w:eastAsia="ru-RU"/>
        </w:rPr>
      </w:pPr>
    </w:p>
    <w:p w:rsidR="007F27C4" w:rsidRPr="00350C7C" w:rsidRDefault="007F27C4" w:rsidP="00350C7C">
      <w:pPr>
        <w:spacing w:after="0" w:line="240" w:lineRule="auto"/>
        <w:jc w:val="both"/>
        <w:rPr>
          <w:rFonts w:ascii="Arial Narrow" w:eastAsia="Times New Roman" w:hAnsi="Arial Narrow" w:cs="Times New Roman"/>
          <w:sz w:val="24"/>
          <w:szCs w:val="24"/>
          <w:lang w:eastAsia="ru-RU"/>
        </w:rPr>
        <w:sectPr w:rsidR="007F27C4" w:rsidRPr="00350C7C">
          <w:type w:val="continuous"/>
          <w:pgSz w:w="11906" w:h="16838"/>
          <w:pgMar w:top="1134" w:right="850" w:bottom="1134" w:left="1701" w:header="720" w:footer="720" w:gutter="0"/>
          <w:cols w:space="720"/>
          <w:docGrid w:linePitch="360"/>
        </w:sectPr>
      </w:pPr>
    </w:p>
    <w:p w:rsidR="007F27C4" w:rsidRPr="00350C7C" w:rsidRDefault="007F27C4" w:rsidP="00350C7C">
      <w:pPr>
        <w:spacing w:after="0" w:line="240" w:lineRule="auto"/>
        <w:jc w:val="both"/>
        <w:rPr>
          <w:rFonts w:ascii="Arial Narrow" w:eastAsia="Times New Roman" w:hAnsi="Arial Narrow" w:cs="Arial"/>
          <w:b/>
          <w:bCs/>
          <w:kern w:val="32"/>
          <w:sz w:val="24"/>
          <w:szCs w:val="24"/>
          <w:lang w:eastAsia="ru-RU"/>
        </w:rPr>
      </w:pPr>
    </w:p>
    <w:p w:rsidR="007F27C4" w:rsidRPr="00350C7C" w:rsidRDefault="007F27C4" w:rsidP="00350C7C">
      <w:pPr>
        <w:spacing w:after="0" w:line="240" w:lineRule="auto"/>
        <w:jc w:val="both"/>
        <w:rPr>
          <w:rFonts w:ascii="Arial Narrow" w:eastAsia="Times New Roman" w:hAnsi="Arial Narrow" w:cs="Arial"/>
          <w:b/>
          <w:bCs/>
          <w:kern w:val="32"/>
          <w:sz w:val="24"/>
          <w:szCs w:val="24"/>
          <w:lang w:eastAsia="ru-RU"/>
        </w:rPr>
      </w:pPr>
    </w:p>
    <w:p w:rsidR="007F27C4" w:rsidRPr="00350C7C" w:rsidRDefault="007F27C4" w:rsidP="00350C7C">
      <w:pPr>
        <w:spacing w:after="0" w:line="240" w:lineRule="auto"/>
        <w:jc w:val="both"/>
        <w:rPr>
          <w:rFonts w:ascii="Arial Narrow" w:eastAsia="Times New Roman" w:hAnsi="Arial Narrow" w:cs="Times New Roman"/>
          <w:sz w:val="24"/>
          <w:szCs w:val="24"/>
          <w:lang w:eastAsia="ru-RU"/>
        </w:rPr>
        <w:sectPr w:rsidR="007F27C4" w:rsidRPr="00350C7C">
          <w:type w:val="continuous"/>
          <w:pgSz w:w="11906" w:h="16838"/>
          <w:pgMar w:top="1134" w:right="850" w:bottom="1134" w:left="1701" w:header="720" w:footer="720" w:gutter="0"/>
          <w:cols w:space="720"/>
          <w:docGrid w:linePitch="360"/>
        </w:sectPr>
      </w:pPr>
    </w:p>
    <w:p w:rsidR="007F27C4" w:rsidRPr="00350C7C" w:rsidRDefault="007F27C4" w:rsidP="00350C7C">
      <w:pPr>
        <w:spacing w:after="0" w:line="360" w:lineRule="auto"/>
        <w:jc w:val="both"/>
        <w:rPr>
          <w:rFonts w:ascii="Arial Narrow" w:eastAsia="Times New Roman" w:hAnsi="Arial Narrow" w:cs="Times New Roman"/>
          <w:b/>
          <w:sz w:val="24"/>
          <w:szCs w:val="24"/>
          <w:lang w:eastAsia="ru-RU"/>
        </w:rPr>
      </w:pPr>
      <w:r w:rsidRPr="00350C7C">
        <w:rPr>
          <w:rFonts w:ascii="Arial Narrow" w:eastAsia="Times New Roman" w:hAnsi="Arial Narrow" w:cs="Times New Roman"/>
          <w:b/>
          <w:sz w:val="24"/>
          <w:szCs w:val="24"/>
          <w:lang w:eastAsia="ru-RU"/>
        </w:rPr>
        <w:lastRenderedPageBreak/>
        <w:t>4) Развитие творческого потенциала учащихся (одаренных детей)</w:t>
      </w:r>
    </w:p>
    <w:p w:rsidR="007F27C4" w:rsidRPr="00350C7C" w:rsidRDefault="007F27C4" w:rsidP="00350C7C">
      <w:pPr>
        <w:tabs>
          <w:tab w:val="left" w:pos="2336"/>
        </w:tabs>
        <w:spacing w:after="0" w:line="360" w:lineRule="auto"/>
        <w:ind w:right="11" w:firstLine="69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Развитие творческого потенциала учащихся начальной школы осуществляется в рамках урочной и внеурочной деятельности.  Использование на уроках УМК «Школа России» </w:t>
      </w:r>
    </w:p>
    <w:p w:rsidR="007F27C4" w:rsidRPr="00350C7C" w:rsidRDefault="007F27C4" w:rsidP="00350C7C">
      <w:pPr>
        <w:spacing w:after="0" w:line="360" w:lineRule="auto"/>
        <w:ind w:firstLine="708"/>
        <w:jc w:val="both"/>
        <w:rPr>
          <w:rFonts w:ascii="Arial Narrow" w:eastAsia="Times New Roman" w:hAnsi="Arial Narrow" w:cs="Times New Roman"/>
          <w:sz w:val="24"/>
          <w:szCs w:val="24"/>
          <w:lang w:eastAsia="ru-RU"/>
        </w:rPr>
      </w:pPr>
      <w:r w:rsidRPr="00350C7C">
        <w:rPr>
          <w:rFonts w:ascii="Arial Narrow" w:eastAsia="Times New Roman" w:hAnsi="Arial Narrow" w:cs="Times New Roman"/>
          <w:color w:val="000000"/>
          <w:sz w:val="24"/>
          <w:szCs w:val="24"/>
          <w:lang w:eastAsia="ru-RU"/>
        </w:rPr>
        <w:t xml:space="preserve">Формирование и освоение  творческих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 </w:t>
      </w:r>
      <w:r w:rsidRPr="00350C7C">
        <w:rPr>
          <w:rFonts w:ascii="Arial Narrow" w:eastAsia="Times New Roman" w:hAnsi="Arial Narrow" w:cs="Times New Roman"/>
          <w:sz w:val="24"/>
          <w:szCs w:val="24"/>
          <w:lang w:eastAsia="ru-RU"/>
        </w:rPr>
        <w:t>В учебниках «Школы России» в каждой  теме формулируются проблемные вопросы, учебные задачи или</w:t>
      </w:r>
      <w:r w:rsidRPr="00350C7C">
        <w:rPr>
          <w:rFonts w:ascii="Arial Narrow" w:eastAsia="Times New Roman" w:hAnsi="Arial Narrow" w:cs="Times New Roman"/>
          <w:color w:val="00B050"/>
          <w:sz w:val="24"/>
          <w:szCs w:val="24"/>
          <w:lang w:eastAsia="ru-RU"/>
        </w:rPr>
        <w:t xml:space="preserve"> </w:t>
      </w:r>
      <w:r w:rsidRPr="00350C7C">
        <w:rPr>
          <w:rFonts w:ascii="Arial Narrow" w:eastAsia="Times New Roman" w:hAnsi="Arial Narrow" w:cs="Times New Roman"/>
          <w:sz w:val="24"/>
          <w:szCs w:val="24"/>
          <w:lang w:eastAsia="ru-RU"/>
        </w:rPr>
        <w:t>создаются проблемные ситуации.</w:t>
      </w:r>
    </w:p>
    <w:p w:rsidR="007F27C4" w:rsidRPr="00350C7C" w:rsidRDefault="007F27C4" w:rsidP="00350C7C">
      <w:pPr>
        <w:spacing w:after="0" w:line="360" w:lineRule="auto"/>
        <w:ind w:firstLine="56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b/>
          <w:color w:val="000000"/>
          <w:sz w:val="24"/>
          <w:szCs w:val="24"/>
          <w:lang w:eastAsia="ru-RU"/>
        </w:rPr>
        <w:t>В курсе «Русский язык»</w:t>
      </w:r>
      <w:r w:rsidRPr="00350C7C">
        <w:rPr>
          <w:rFonts w:ascii="Arial Narrow" w:eastAsia="Times New Roman" w:hAnsi="Arial Narrow" w:cs="Times New Roman"/>
          <w:color w:val="000000"/>
          <w:sz w:val="24"/>
          <w:szCs w:val="24"/>
          <w:lang w:eastAsia="ru-RU"/>
        </w:rPr>
        <w:t xml:space="preserve"> о</w:t>
      </w:r>
      <w:r w:rsidRPr="00350C7C">
        <w:rPr>
          <w:rFonts w:ascii="Arial Narrow" w:eastAsia="Times New Roman" w:hAnsi="Arial Narrow" w:cs="Times New Roman"/>
          <w:sz w:val="24"/>
          <w:szCs w:val="24"/>
          <w:lang w:eastAsia="ru-RU"/>
        </w:rPr>
        <w:t>дним из приёмов решения учебных проблем является языковой эксперимент, который представлен в учебнике под рубрикой «Проведи опыт».  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7F27C4" w:rsidRPr="00350C7C" w:rsidRDefault="007F27C4" w:rsidP="00350C7C">
      <w:pPr>
        <w:spacing w:after="0" w:line="360" w:lineRule="auto"/>
        <w:ind w:firstLine="56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 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комплекса учебников «Школа России». </w:t>
      </w:r>
    </w:p>
    <w:p w:rsidR="007F27C4" w:rsidRPr="00350C7C" w:rsidRDefault="007F27C4" w:rsidP="00350C7C">
      <w:pPr>
        <w:spacing w:after="0" w:line="360" w:lineRule="auto"/>
        <w:ind w:firstLine="567"/>
        <w:jc w:val="both"/>
        <w:rPr>
          <w:rFonts w:ascii="Arial Narrow" w:eastAsia="Times New Roman" w:hAnsi="Arial Narrow" w:cs="Times New Roman"/>
          <w:color w:val="000000"/>
          <w:sz w:val="24"/>
          <w:szCs w:val="24"/>
          <w:lang w:eastAsia="ru-RU"/>
        </w:rPr>
      </w:pPr>
      <w:r w:rsidRPr="00350C7C">
        <w:rPr>
          <w:rFonts w:ascii="Arial Narrow" w:eastAsia="Times New Roman" w:hAnsi="Arial Narrow" w:cs="Times New Roman"/>
          <w:b/>
          <w:sz w:val="24"/>
          <w:szCs w:val="24"/>
          <w:lang w:eastAsia="ru-RU"/>
        </w:rPr>
        <w:t>В курсе «Математика»</w:t>
      </w:r>
      <w:r w:rsidRPr="00350C7C">
        <w:rPr>
          <w:rFonts w:ascii="Arial Narrow" w:eastAsia="Times New Roman" w:hAnsi="Arial Narrow" w:cs="Times New Roman"/>
          <w:sz w:val="24"/>
          <w:szCs w:val="24"/>
          <w:lang w:eastAsia="ru-RU"/>
        </w:rPr>
        <w:t xml:space="preserve"> о</w:t>
      </w:r>
      <w:r w:rsidRPr="00350C7C">
        <w:rPr>
          <w:rFonts w:ascii="Arial Narrow" w:eastAsia="Times New Roman" w:hAnsi="Arial Narrow" w:cs="Times New Roman"/>
          <w:color w:val="000000"/>
          <w:sz w:val="24"/>
          <w:szCs w:val="24"/>
          <w:lang w:eastAsia="ru-RU"/>
        </w:rPr>
        <w:t>своение  указанных способов основывается на представленной в учебниках 1—4 классов серии заданий творческого и поискового характера, например, предлагающих:</w:t>
      </w:r>
    </w:p>
    <w:p w:rsidR="007F27C4" w:rsidRPr="00350C7C" w:rsidRDefault="007F27C4" w:rsidP="00350C7C">
      <w:pPr>
        <w:numPr>
          <w:ilvl w:val="0"/>
          <w:numId w:val="4"/>
        </w:numPr>
        <w:tabs>
          <w:tab w:val="num" w:pos="0"/>
        </w:tabs>
        <w:suppressAutoHyphens/>
        <w:spacing w:after="0" w:line="360" w:lineRule="auto"/>
        <w:ind w:left="1359"/>
        <w:jc w:val="both"/>
        <w:rPr>
          <w:rFonts w:ascii="Arial Narrow" w:eastAsia="Times New Roman" w:hAnsi="Arial Narrow" w:cs="Times New Roman"/>
          <w:color w:val="000000"/>
          <w:sz w:val="24"/>
          <w:szCs w:val="24"/>
          <w:lang w:eastAsia="ru-RU"/>
        </w:rPr>
      </w:pPr>
      <w:r w:rsidRPr="00350C7C">
        <w:rPr>
          <w:rFonts w:ascii="Arial Narrow" w:eastAsia="Times New Roman" w:hAnsi="Arial Narrow" w:cs="Times New Roman"/>
          <w:color w:val="000000"/>
          <w:sz w:val="24"/>
          <w:szCs w:val="24"/>
          <w:lang w:eastAsia="ru-RU"/>
        </w:rPr>
        <w:t xml:space="preserve">продолжить (дополнить) ряд чисел, числовых выражений, равенств, значений величин, геометрических фигур и др., записанных по определённому правилу; </w:t>
      </w:r>
    </w:p>
    <w:p w:rsidR="007F27C4" w:rsidRPr="00350C7C" w:rsidRDefault="007F27C4" w:rsidP="00350C7C">
      <w:pPr>
        <w:numPr>
          <w:ilvl w:val="0"/>
          <w:numId w:val="4"/>
        </w:numPr>
        <w:tabs>
          <w:tab w:val="num" w:pos="0"/>
        </w:tabs>
        <w:suppressAutoHyphens/>
        <w:spacing w:after="0" w:line="360" w:lineRule="auto"/>
        <w:ind w:left="1359"/>
        <w:jc w:val="both"/>
        <w:rPr>
          <w:rFonts w:ascii="Arial Narrow" w:eastAsia="Times New Roman" w:hAnsi="Arial Narrow" w:cs="Times New Roman"/>
          <w:color w:val="000000"/>
          <w:sz w:val="24"/>
          <w:szCs w:val="24"/>
          <w:lang w:eastAsia="ru-RU"/>
        </w:rPr>
      </w:pPr>
      <w:r w:rsidRPr="00350C7C">
        <w:rPr>
          <w:rFonts w:ascii="Arial Narrow" w:eastAsia="Times New Roman" w:hAnsi="Arial Narrow" w:cs="Times New Roman"/>
          <w:color w:val="000000"/>
          <w:sz w:val="24"/>
          <w:szCs w:val="24"/>
          <w:lang w:eastAsia="ru-RU"/>
        </w:rPr>
        <w:t xml:space="preserve">провести классификацию объектов, чисел, равенств, значений величин, геометрических фигур и др. по заданному признаку; </w:t>
      </w:r>
    </w:p>
    <w:p w:rsidR="007F27C4" w:rsidRPr="00350C7C" w:rsidRDefault="007F27C4" w:rsidP="00350C7C">
      <w:pPr>
        <w:numPr>
          <w:ilvl w:val="0"/>
          <w:numId w:val="4"/>
        </w:numPr>
        <w:tabs>
          <w:tab w:val="num" w:pos="0"/>
        </w:tabs>
        <w:suppressAutoHyphens/>
        <w:spacing w:after="0" w:line="360" w:lineRule="auto"/>
        <w:ind w:left="1359"/>
        <w:jc w:val="both"/>
        <w:rPr>
          <w:rFonts w:ascii="Arial Narrow" w:eastAsia="Times New Roman" w:hAnsi="Arial Narrow" w:cs="Times New Roman"/>
          <w:color w:val="000000"/>
          <w:sz w:val="24"/>
          <w:szCs w:val="24"/>
          <w:lang w:eastAsia="ru-RU"/>
        </w:rPr>
      </w:pPr>
      <w:r w:rsidRPr="00350C7C">
        <w:rPr>
          <w:rFonts w:ascii="Arial Narrow" w:eastAsia="Times New Roman" w:hAnsi="Arial Narrow" w:cs="Times New Roman"/>
          <w:color w:val="000000"/>
          <w:sz w:val="24"/>
          <w:szCs w:val="24"/>
          <w:lang w:eastAsia="ru-RU"/>
        </w:rPr>
        <w:t xml:space="preserve">провести логические рассуждения, использовать знания в новых условиях при выполнении заданий поискового характера. </w:t>
      </w:r>
    </w:p>
    <w:p w:rsidR="007F27C4" w:rsidRPr="00350C7C" w:rsidRDefault="007F27C4" w:rsidP="00350C7C">
      <w:pPr>
        <w:spacing w:after="0" w:line="360" w:lineRule="auto"/>
        <w:ind w:firstLine="567"/>
        <w:jc w:val="both"/>
        <w:rPr>
          <w:rFonts w:ascii="Arial Narrow" w:eastAsia="Times New Roman" w:hAnsi="Arial Narrow" w:cs="Times New Roman"/>
          <w:color w:val="000000"/>
          <w:sz w:val="24"/>
          <w:szCs w:val="24"/>
          <w:lang w:eastAsia="ru-RU"/>
        </w:rPr>
      </w:pPr>
      <w:r w:rsidRPr="00350C7C">
        <w:rPr>
          <w:rFonts w:ascii="Arial Narrow" w:eastAsia="Times New Roman" w:hAnsi="Arial Narrow" w:cs="Times New Roman"/>
          <w:color w:val="000000"/>
          <w:sz w:val="24"/>
          <w:szCs w:val="24"/>
          <w:lang w:eastAsia="ru-RU"/>
        </w:rPr>
        <w:t xml:space="preserve">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 </w:t>
      </w:r>
    </w:p>
    <w:p w:rsidR="007F27C4" w:rsidRPr="00350C7C" w:rsidRDefault="007F27C4" w:rsidP="00350C7C">
      <w:pPr>
        <w:spacing w:after="0" w:line="360" w:lineRule="auto"/>
        <w:ind w:firstLine="567"/>
        <w:jc w:val="both"/>
        <w:rPr>
          <w:rFonts w:ascii="Arial Narrow" w:eastAsia="Times New Roman" w:hAnsi="Arial Narrow" w:cs="Times New Roman"/>
          <w:color w:val="000000"/>
          <w:sz w:val="24"/>
          <w:szCs w:val="24"/>
          <w:lang w:eastAsia="ru-RU"/>
        </w:rPr>
      </w:pPr>
      <w:r w:rsidRPr="00350C7C">
        <w:rPr>
          <w:rFonts w:ascii="Arial Narrow" w:eastAsia="Times New Roman" w:hAnsi="Arial Narrow" w:cs="Times New Roman"/>
          <w:color w:val="000000"/>
          <w:sz w:val="24"/>
          <w:szCs w:val="24"/>
          <w:lang w:eastAsia="ru-RU"/>
        </w:rPr>
        <w:t xml:space="preserve">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 </w:t>
      </w:r>
    </w:p>
    <w:p w:rsidR="007F27C4" w:rsidRPr="00350C7C" w:rsidRDefault="007F27C4" w:rsidP="00350C7C">
      <w:pPr>
        <w:spacing w:after="0" w:line="360" w:lineRule="auto"/>
        <w:ind w:firstLine="708"/>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 </w:t>
      </w:r>
    </w:p>
    <w:p w:rsidR="007F27C4" w:rsidRPr="00350C7C" w:rsidRDefault="007F27C4" w:rsidP="00350C7C">
      <w:pPr>
        <w:spacing w:after="0" w:line="360" w:lineRule="auto"/>
        <w:ind w:firstLine="708"/>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 Проблемы творческого и поискового характера решаются также при работе над учебными проектами по </w:t>
      </w:r>
      <w:r w:rsidRPr="00350C7C">
        <w:rPr>
          <w:rFonts w:ascii="Arial Narrow" w:eastAsia="Times New Roman" w:hAnsi="Arial Narrow" w:cs="Times New Roman"/>
          <w:b/>
          <w:sz w:val="24"/>
          <w:szCs w:val="24"/>
          <w:lang w:eastAsia="ru-RU"/>
        </w:rPr>
        <w:t xml:space="preserve">математике, русскому языку, литературному чтению, окружающему миру, технологии, иностранным языкам, информатики, </w:t>
      </w:r>
      <w:r w:rsidRPr="00350C7C">
        <w:rPr>
          <w:rFonts w:ascii="Arial Narrow" w:eastAsia="Times New Roman" w:hAnsi="Arial Narrow" w:cs="Times New Roman"/>
          <w:sz w:val="24"/>
          <w:szCs w:val="24"/>
          <w:lang w:eastAsia="ru-RU"/>
        </w:rPr>
        <w:t>которые предусмотрены в каждом учебнике с 1 по 4 класс.</w:t>
      </w:r>
    </w:p>
    <w:p w:rsidR="007F27C4" w:rsidRPr="00350C7C" w:rsidRDefault="007F27C4" w:rsidP="00350C7C">
      <w:pPr>
        <w:spacing w:after="0" w:line="360" w:lineRule="auto"/>
        <w:ind w:firstLine="69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Во внеурочной работе организуются творческие конкурсы, предметные олимпиады. </w:t>
      </w:r>
    </w:p>
    <w:p w:rsidR="007F27C4" w:rsidRPr="00350C7C" w:rsidRDefault="007F27C4" w:rsidP="00350C7C">
      <w:pPr>
        <w:spacing w:after="0" w:line="360" w:lineRule="auto"/>
        <w:ind w:firstLine="69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lastRenderedPageBreak/>
        <w:t>Каждую четверть проводятся предметные недели по цмклам : естественно-математический, филологический.Целью проведения является привитие интереса учащимся к предмету, привлечение их к исследовательской деятельности, развитие познавательтных  способностей.</w:t>
      </w:r>
    </w:p>
    <w:p w:rsidR="007F27C4" w:rsidRPr="00350C7C" w:rsidRDefault="007F27C4" w:rsidP="00350C7C">
      <w:pPr>
        <w:spacing w:after="0" w:line="360" w:lineRule="auto"/>
        <w:ind w:firstLine="69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Предметные недели проводятся по параллелям. Учащимся предлагается  система упражнений и заданий повышенной трудности,с нетрадиционными способами решения, в соответствии с возрастом. Это помогает раскрыть потенциал одаренных детей и подготовить их к олимпиаде и конкурсам.</w:t>
      </w:r>
    </w:p>
    <w:p w:rsidR="007F27C4" w:rsidRPr="00350C7C" w:rsidRDefault="007F27C4" w:rsidP="00350C7C">
      <w:pPr>
        <w:spacing w:after="0" w:line="360" w:lineRule="auto"/>
        <w:ind w:firstLine="69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Для поддержания интереса к исследовательской деятельности используется метод проектов для внеклассных мероприятий. В основе данной деятельности лежит развитие познавательных навыков учащихся, умений самостоятельно конструировать свои знания, ориентироваться в информационном пространстве, развитие их критического и творческого мышления, умения увидеть, сформулировать и решить проблему.</w:t>
      </w:r>
    </w:p>
    <w:p w:rsidR="007F27C4" w:rsidRPr="00350C7C" w:rsidRDefault="007F27C4" w:rsidP="00350C7C">
      <w:pPr>
        <w:spacing w:after="0" w:line="360" w:lineRule="auto"/>
        <w:ind w:firstLine="69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Проектная деятельность включает в себя следующие этапы:</w:t>
      </w:r>
    </w:p>
    <w:p w:rsidR="007F27C4" w:rsidRPr="00350C7C" w:rsidRDefault="007F27C4" w:rsidP="00350C7C">
      <w:pPr>
        <w:numPr>
          <w:ilvl w:val="0"/>
          <w:numId w:val="9"/>
        </w:numPr>
        <w:tabs>
          <w:tab w:val="num" w:pos="720"/>
        </w:tabs>
        <w:suppressAutoHyphens/>
        <w:spacing w:after="0" w:line="360" w:lineRule="auto"/>
        <w:ind w:firstLine="69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разработка проектного замысла — поисковый этап. Учащимся предлагают идею включения в проекть по определенной теме, намечают области для сбора информации;</w:t>
      </w:r>
    </w:p>
    <w:p w:rsidR="007F27C4" w:rsidRPr="00350C7C" w:rsidRDefault="007F27C4" w:rsidP="00350C7C">
      <w:pPr>
        <w:numPr>
          <w:ilvl w:val="0"/>
          <w:numId w:val="9"/>
        </w:numPr>
        <w:tabs>
          <w:tab w:val="num" w:pos="720"/>
        </w:tabs>
        <w:suppressAutoHyphens/>
        <w:spacing w:after="0" w:line="360" w:lineRule="auto"/>
        <w:ind w:firstLine="69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практический этап — осуществляется реализация проектного замысла. Учащиеся собирают материал, учитель координирует работу групп и помогает готовиться к презентации;</w:t>
      </w:r>
    </w:p>
    <w:p w:rsidR="007F27C4" w:rsidRPr="00350C7C" w:rsidRDefault="007F27C4" w:rsidP="00350C7C">
      <w:pPr>
        <w:numPr>
          <w:ilvl w:val="0"/>
          <w:numId w:val="9"/>
        </w:numPr>
        <w:tabs>
          <w:tab w:val="num" w:pos="720"/>
        </w:tabs>
        <w:suppressAutoHyphens/>
        <w:spacing w:after="0" w:line="360" w:lineRule="auto"/>
        <w:ind w:firstLine="69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на презентационном этапе проходит предварительная оценка продукта и его презентация : выступления, выставки, оформленные альбомы, стенгазеты, фотовыставки, компьютерные  презентации.</w:t>
      </w:r>
    </w:p>
    <w:p w:rsidR="007F27C4" w:rsidRPr="00350C7C" w:rsidRDefault="007F27C4" w:rsidP="00350C7C">
      <w:pPr>
        <w:spacing w:after="0" w:line="360" w:lineRule="auto"/>
        <w:ind w:firstLine="69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 xml:space="preserve"> Кроме того, учащиеся 1-4 классов участвуют в проведении малой научно-практической конференции: выбирают интересующую их тему, проводят исследования, опросы, используют различные информационные технологии.</w:t>
      </w:r>
    </w:p>
    <w:p w:rsidR="007F27C4" w:rsidRPr="00350C7C" w:rsidRDefault="007F27C4" w:rsidP="00350C7C">
      <w:pPr>
        <w:spacing w:after="0" w:line="360" w:lineRule="auto"/>
        <w:ind w:firstLine="697"/>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Вся эта работа стимулирует  самоактивизацию, приносит удовлетворение учащимся.</w:t>
      </w:r>
    </w:p>
    <w:p w:rsidR="007F27C4" w:rsidRPr="00350C7C" w:rsidRDefault="007F27C4" w:rsidP="00350C7C">
      <w:pPr>
        <w:spacing w:after="0" w:line="360" w:lineRule="auto"/>
        <w:ind w:firstLine="697"/>
        <w:jc w:val="both"/>
        <w:rPr>
          <w:rFonts w:ascii="Arial Narrow" w:eastAsia="Times New Roman" w:hAnsi="Arial Narrow" w:cs="Times New Roman"/>
          <w:sz w:val="24"/>
          <w:szCs w:val="24"/>
          <w:lang w:eastAsia="ru-RU"/>
        </w:rPr>
      </w:pPr>
    </w:p>
    <w:p w:rsidR="004A68E9" w:rsidRPr="00350C7C" w:rsidRDefault="004A68E9" w:rsidP="00350C7C">
      <w:pPr>
        <w:keepNext/>
        <w:spacing w:after="0" w:line="240" w:lineRule="auto"/>
        <w:jc w:val="both"/>
        <w:outlineLvl w:val="1"/>
        <w:rPr>
          <w:rFonts w:ascii="Arial Narrow" w:eastAsia="Times New Roman" w:hAnsi="Arial Narrow" w:cs="Times New Roman"/>
          <w:b/>
          <w:bCs/>
          <w:iCs/>
          <w:sz w:val="24"/>
          <w:szCs w:val="24"/>
          <w:lang w:eastAsia="ru-RU"/>
        </w:rPr>
      </w:pPr>
    </w:p>
    <w:p w:rsidR="007F27C4" w:rsidRPr="00350C7C" w:rsidRDefault="007F27C4" w:rsidP="00350C7C">
      <w:pPr>
        <w:keepNext/>
        <w:spacing w:after="0" w:line="240" w:lineRule="auto"/>
        <w:jc w:val="both"/>
        <w:outlineLvl w:val="1"/>
        <w:rPr>
          <w:rFonts w:ascii="Arial Narrow" w:eastAsia="Times New Roman" w:hAnsi="Arial Narrow" w:cs="Times New Roman"/>
          <w:b/>
          <w:bCs/>
          <w:iCs/>
          <w:sz w:val="24"/>
          <w:szCs w:val="24"/>
          <w:lang w:eastAsia="ru-RU"/>
        </w:rPr>
      </w:pPr>
    </w:p>
    <w:p w:rsidR="007F27C4" w:rsidRPr="00350C7C" w:rsidRDefault="007F27C4" w:rsidP="00350C7C">
      <w:pPr>
        <w:keepNext/>
        <w:spacing w:after="0" w:line="240" w:lineRule="auto"/>
        <w:jc w:val="both"/>
        <w:outlineLvl w:val="1"/>
        <w:rPr>
          <w:rFonts w:ascii="Arial Narrow" w:eastAsia="Times New Roman" w:hAnsi="Arial Narrow" w:cs="Times New Roman"/>
          <w:b/>
          <w:bCs/>
          <w:iCs/>
          <w:sz w:val="24"/>
          <w:szCs w:val="24"/>
          <w:lang w:eastAsia="ru-RU"/>
        </w:rPr>
      </w:pPr>
    </w:p>
    <w:p w:rsidR="000F71B5" w:rsidRPr="00350C7C" w:rsidRDefault="002844BB" w:rsidP="00350C7C">
      <w:pPr>
        <w:keepNext/>
        <w:ind w:left="360"/>
        <w:jc w:val="both"/>
        <w:outlineLvl w:val="1"/>
        <w:rPr>
          <w:rFonts w:ascii="Arial Narrow" w:hAnsi="Arial Narrow"/>
          <w:b/>
          <w:bCs/>
          <w:iCs/>
          <w:sz w:val="24"/>
          <w:szCs w:val="24"/>
          <w:lang w:eastAsia="ru-RU"/>
        </w:rPr>
      </w:pPr>
      <w:r w:rsidRPr="00350C7C">
        <w:rPr>
          <w:rFonts w:ascii="Arial Narrow" w:hAnsi="Arial Narrow"/>
          <w:b/>
          <w:bCs/>
          <w:iCs/>
          <w:sz w:val="24"/>
          <w:szCs w:val="24"/>
          <w:lang w:eastAsia="ru-RU"/>
        </w:rPr>
        <w:t>9.</w:t>
      </w:r>
      <w:r w:rsidR="000F71B5" w:rsidRPr="00350C7C">
        <w:rPr>
          <w:rFonts w:ascii="Arial Narrow" w:hAnsi="Arial Narrow"/>
          <w:b/>
          <w:bCs/>
          <w:iCs/>
          <w:sz w:val="24"/>
          <w:szCs w:val="24"/>
          <w:lang w:eastAsia="ru-RU"/>
        </w:rPr>
        <w:t>Система оценки достижений планируемых результатов освоения основной образовательной программы начального общего образования</w:t>
      </w:r>
    </w:p>
    <w:p w:rsidR="000F71B5" w:rsidRPr="00350C7C" w:rsidRDefault="000F71B5" w:rsidP="00350C7C">
      <w:pPr>
        <w:spacing w:after="0" w:line="240" w:lineRule="auto"/>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 </w:t>
      </w:r>
      <w:r w:rsidRPr="00350C7C">
        <w:rPr>
          <w:rFonts w:ascii="Arial Narrow" w:hAnsi="Arial Narrow"/>
          <w:sz w:val="24"/>
          <w:szCs w:val="24"/>
          <w:lang w:eastAsia="ru-RU"/>
        </w:rPr>
        <w:br/>
        <w:t>Особенностями системы оценки являются: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комплексный подход к оценке результатов образования (оценка предметных, метапредметных и личностных результатов общего образования);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использование планируемых результатов освоения основных образовательных программ в качестве содержательной и критериальной базы оценки;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lastRenderedPageBreak/>
        <w:t>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оценка динамики образовательных достижений обучающихся;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сочетание внешней и внутренней оценки как механизма обеспечения качества образования;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уровневый подход к разработке планируемых результатов, инструментария и представлению их;</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использование накопительной системы оценивания (портфолио), характеризующей динамику индивидуальных образовательных достижений;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Система оценки достижений планируемых результатов освоения основной образовательной программы начального общего образования</w:t>
      </w:r>
    </w:p>
    <w:p w:rsidR="000F71B5" w:rsidRPr="00350C7C" w:rsidRDefault="000F71B5" w:rsidP="00350C7C">
      <w:pPr>
        <w:spacing w:after="0" w:line="240" w:lineRule="auto"/>
        <w:ind w:left="540"/>
        <w:jc w:val="both"/>
        <w:rPr>
          <w:rFonts w:ascii="Arial Narrow" w:eastAsia="Times New Roman" w:hAnsi="Arial Narrow" w:cs="Times New Roman"/>
          <w:b/>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w:t>
      </w:r>
    </w:p>
    <w:p w:rsidR="000F71B5" w:rsidRPr="00350C7C" w:rsidRDefault="000F71B5" w:rsidP="00350C7C">
      <w:pPr>
        <w:tabs>
          <w:tab w:val="left" w:pos="-105"/>
        </w:tabs>
        <w:ind w:left="360"/>
        <w:jc w:val="both"/>
        <w:rPr>
          <w:rFonts w:ascii="Arial Narrow" w:hAnsi="Arial Narrow"/>
          <w:sz w:val="24"/>
          <w:szCs w:val="24"/>
          <w:lang w:eastAsia="ru-RU"/>
        </w:rPr>
      </w:pPr>
      <w:r w:rsidRPr="00350C7C">
        <w:rPr>
          <w:rFonts w:ascii="Arial Narrow" w:hAnsi="Arial Narrow"/>
          <w:sz w:val="24"/>
          <w:szCs w:val="24"/>
          <w:lang w:eastAsia="ru-RU"/>
        </w:rPr>
        <w:t>Особенностями системы оценки являются:</w:t>
      </w:r>
    </w:p>
    <w:p w:rsidR="000F71B5" w:rsidRPr="00350C7C" w:rsidRDefault="000F71B5" w:rsidP="00350C7C">
      <w:pPr>
        <w:tabs>
          <w:tab w:val="left" w:pos="-90"/>
        </w:tabs>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комплексный подход к оценке результатов образования (оценка предметных, метапредметных и личностных результатов общего образования);</w:t>
      </w:r>
    </w:p>
    <w:p w:rsidR="000F71B5" w:rsidRPr="00350C7C" w:rsidRDefault="000F71B5" w:rsidP="00350C7C">
      <w:pPr>
        <w:tabs>
          <w:tab w:val="left" w:pos="-105"/>
        </w:tabs>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использование планируемых результатов освоения основных образовательных программ в качестве содержательной и критериальной базы оценки;</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оценка динамики образовательных достижений обучающихся;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сочетание внешней и внутренней оценки как механизма обеспечения качества образования;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уровневый подход к разработке планируемых результатов, инструментария и представлению их;</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использование накопительной системы оценивания (портфолио), характеризующей динамику индивидуальных образовательных достижений;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Оценка личностных результатов</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Объектом оценки личностных результатов</w:t>
      </w:r>
      <w:r w:rsidRPr="00350C7C">
        <w:rPr>
          <w:rFonts w:ascii="Arial Narrow" w:hAnsi="Arial Narrow"/>
          <w:sz w:val="24"/>
          <w:szCs w:val="24"/>
          <w:lang w:eastAsia="ru-RU"/>
        </w:rPr>
        <w:t xml:space="preserve"> являются сформированные у учащихся универсальные учебные действия, включаемые в три основных блока:</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iCs/>
          <w:sz w:val="24"/>
          <w:szCs w:val="24"/>
          <w:lang w:eastAsia="ru-RU"/>
        </w:rPr>
        <w:lastRenderedPageBreak/>
        <w:t xml:space="preserve">самоопределение </w:t>
      </w:r>
      <w:r w:rsidRPr="00350C7C">
        <w:rPr>
          <w:rFonts w:ascii="Arial Narrow" w:eastAsia="Times New Roman" w:hAnsi="Arial Narrow" w:cs="Times New Roman"/>
          <w:sz w:val="24"/>
          <w:szCs w:val="24"/>
          <w:lang w:eastAsia="ru-RU"/>
        </w:rPr>
        <w:t>—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iCs/>
          <w:sz w:val="24"/>
          <w:szCs w:val="24"/>
          <w:lang w:eastAsia="ru-RU"/>
        </w:rPr>
        <w:t xml:space="preserve">смыслоообразование </w:t>
      </w:r>
      <w:r w:rsidRPr="00350C7C">
        <w:rPr>
          <w:rFonts w:ascii="Arial Narrow" w:eastAsia="Times New Roman" w:hAnsi="Arial Narrow" w:cs="Times New Roman"/>
          <w:sz w:val="24"/>
          <w:szCs w:val="24"/>
          <w:lang w:eastAsia="ru-RU"/>
        </w:rPr>
        <w:t>—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iCs/>
          <w:sz w:val="24"/>
          <w:szCs w:val="24"/>
          <w:lang w:eastAsia="ru-RU"/>
        </w:rPr>
        <w:t xml:space="preserve">морально-этическая ориентация — </w:t>
      </w:r>
      <w:r w:rsidRPr="00350C7C">
        <w:rPr>
          <w:rFonts w:ascii="Arial Narrow" w:eastAsia="Times New Roman" w:hAnsi="Arial Narrow" w:cs="Times New Roman"/>
          <w:sz w:val="24"/>
          <w:szCs w:val="24"/>
          <w:lang w:eastAsia="ru-RU"/>
        </w:rPr>
        <w:t>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0F71B5" w:rsidRPr="00350C7C" w:rsidRDefault="000F71B5" w:rsidP="00350C7C">
      <w:pPr>
        <w:shd w:val="clear" w:color="auto" w:fill="FFFFFF"/>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 xml:space="preserve">Основное </w:t>
      </w:r>
      <w:r w:rsidRPr="00350C7C">
        <w:rPr>
          <w:rFonts w:ascii="Arial Narrow" w:hAnsi="Arial Narrow"/>
          <w:b/>
          <w:bCs/>
          <w:sz w:val="24"/>
          <w:szCs w:val="24"/>
          <w:lang w:eastAsia="ru-RU"/>
        </w:rPr>
        <w:t xml:space="preserve">содержание оценки личностных результатов </w:t>
      </w:r>
      <w:r w:rsidRPr="00350C7C">
        <w:rPr>
          <w:rFonts w:ascii="Arial Narrow" w:hAnsi="Arial Narrow"/>
          <w:sz w:val="24"/>
          <w:szCs w:val="24"/>
          <w:lang w:eastAsia="ru-RU"/>
        </w:rPr>
        <w:t>на ступени начального общего образования строится вокруг оценки: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Оценка  личностных результатов осуществляется, во-первых, в ходе </w:t>
      </w:r>
      <w:r w:rsidRPr="00350C7C">
        <w:rPr>
          <w:rFonts w:ascii="Arial Narrow" w:hAnsi="Arial Narrow"/>
          <w:b/>
          <w:iCs/>
          <w:sz w:val="24"/>
          <w:szCs w:val="24"/>
          <w:lang w:eastAsia="ru-RU"/>
        </w:rPr>
        <w:t>внешних неперсонифицированных мониторинговых исследований</w:t>
      </w:r>
      <w:r w:rsidRPr="00350C7C">
        <w:rPr>
          <w:rFonts w:ascii="Arial Narrow" w:hAnsi="Arial Narrow"/>
          <w:iCs/>
          <w:sz w:val="24"/>
          <w:szCs w:val="24"/>
          <w:lang w:eastAsia="ru-RU"/>
        </w:rPr>
        <w:t xml:space="preserve"> специалистами, не работающими в школе и обладающими необходимой компетенцией в сфере психолого-педагогической диагностики развития личности.</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 xml:space="preserve">Вторым методом оценки личностных результатов учащихся используемым в образовательной программе является оценка </w:t>
      </w:r>
      <w:r w:rsidRPr="00350C7C">
        <w:rPr>
          <w:rFonts w:ascii="Arial Narrow" w:hAnsi="Arial Narrow"/>
          <w:b/>
          <w:sz w:val="24"/>
          <w:szCs w:val="24"/>
          <w:lang w:eastAsia="ru-RU"/>
        </w:rPr>
        <w:t>личностного прогресса ученика</w:t>
      </w:r>
      <w:r w:rsidRPr="00350C7C">
        <w:rPr>
          <w:rFonts w:ascii="Arial Narrow" w:hAnsi="Arial Narrow"/>
          <w:sz w:val="24"/>
          <w:szCs w:val="24"/>
          <w:lang w:eastAsia="ru-RU"/>
        </w:rPr>
        <w:t xml:space="preserve"> с помощью портфолио, способствующего формированию у учащихся культуры мышления, логики, умений анализировать, обобщать, систематизировать, классифицировать.</w:t>
      </w:r>
    </w:p>
    <w:p w:rsidR="000F71B5" w:rsidRPr="00350C7C" w:rsidRDefault="000F71B5" w:rsidP="00350C7C">
      <w:pPr>
        <w:spacing w:after="0" w:line="240" w:lineRule="auto"/>
        <w:jc w:val="both"/>
        <w:rPr>
          <w:rFonts w:ascii="Arial Narrow" w:eastAsia="Times New Roman" w:hAnsi="Arial Narrow" w:cs="Times New Roman"/>
          <w:b/>
          <w:bCs/>
          <w:iCs/>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bCs/>
          <w:iCs/>
          <w:sz w:val="24"/>
          <w:szCs w:val="24"/>
          <w:lang w:eastAsia="ru-RU"/>
        </w:rPr>
        <w:t>Лич</w:t>
      </w:r>
      <w:r w:rsidRPr="00350C7C">
        <w:rPr>
          <w:rFonts w:ascii="Arial Narrow" w:hAnsi="Arial Narrow"/>
          <w:b/>
          <w:bCs/>
          <w:iCs/>
          <w:sz w:val="24"/>
          <w:szCs w:val="24"/>
          <w:lang w:eastAsia="ru-RU"/>
        </w:rPr>
        <w:softHyphen/>
        <w:t>ностные результаты выпускников на ступени начально</w:t>
      </w:r>
      <w:r w:rsidRPr="00350C7C">
        <w:rPr>
          <w:rFonts w:ascii="Arial Narrow" w:hAnsi="Arial Narrow"/>
          <w:b/>
          <w:bCs/>
          <w:iCs/>
          <w:sz w:val="24"/>
          <w:szCs w:val="24"/>
          <w:lang w:eastAsia="ru-RU"/>
        </w:rPr>
        <w:softHyphen/>
        <w:t xml:space="preserve">го общего образования </w:t>
      </w:r>
      <w:r w:rsidRPr="00350C7C">
        <w:rPr>
          <w:rFonts w:ascii="Arial Narrow" w:hAnsi="Arial Narrow"/>
          <w:sz w:val="24"/>
          <w:szCs w:val="24"/>
          <w:lang w:eastAsia="ru-RU"/>
        </w:rPr>
        <w:t>в полном соответствии с требовани</w:t>
      </w:r>
      <w:r w:rsidRPr="00350C7C">
        <w:rPr>
          <w:rFonts w:ascii="Arial Narrow" w:hAnsi="Arial Narrow"/>
          <w:sz w:val="24"/>
          <w:szCs w:val="24"/>
          <w:lang w:eastAsia="ru-RU"/>
        </w:rPr>
        <w:softHyphen/>
        <w:t xml:space="preserve">ями Стандарта </w:t>
      </w:r>
      <w:r w:rsidRPr="00350C7C">
        <w:rPr>
          <w:rFonts w:ascii="Arial Narrow" w:hAnsi="Arial Narrow"/>
          <w:b/>
          <w:bCs/>
          <w:iCs/>
          <w:sz w:val="24"/>
          <w:szCs w:val="24"/>
          <w:lang w:eastAsia="ru-RU"/>
        </w:rPr>
        <w:t>не подлежат итоговой оценке, т.к. оценка личностных результатов учащихся отражает эффективность воспитательной и образовательной деятельности школы.</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Оценка метапредметных результатов</w:t>
      </w:r>
    </w:p>
    <w:p w:rsidR="000F71B5" w:rsidRPr="00350C7C" w:rsidRDefault="000F71B5" w:rsidP="00350C7C">
      <w:pPr>
        <w:shd w:val="clear" w:color="auto" w:fill="FFFFFF"/>
        <w:autoSpaceDE w:val="0"/>
        <w:autoSpaceDN w:val="0"/>
        <w:adjustRightInd w:val="0"/>
        <w:ind w:left="360"/>
        <w:jc w:val="both"/>
        <w:rPr>
          <w:rFonts w:ascii="Arial Narrow" w:hAnsi="Arial Narrow"/>
          <w:sz w:val="24"/>
          <w:szCs w:val="24"/>
          <w:lang w:eastAsia="ru-RU"/>
        </w:rPr>
      </w:pPr>
      <w:r w:rsidRPr="00350C7C">
        <w:rPr>
          <w:rFonts w:ascii="Arial Narrow" w:hAnsi="Arial Narrow"/>
          <w:b/>
          <w:bCs/>
          <w:sz w:val="24"/>
          <w:szCs w:val="24"/>
          <w:lang w:eastAsia="ru-RU"/>
        </w:rPr>
        <w:lastRenderedPageBreak/>
        <w:t xml:space="preserve">Оценка метапредметных результатов </w:t>
      </w:r>
      <w:r w:rsidRPr="00350C7C">
        <w:rPr>
          <w:rFonts w:ascii="Arial Narrow" w:hAnsi="Arial Narrow"/>
          <w:sz w:val="24"/>
          <w:szCs w:val="24"/>
          <w:lang w:eastAsia="ru-RU"/>
        </w:rPr>
        <w:t>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умение осуществлять информационный поиск, сбор и выделение существенной информации из различных информационных источников;</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0F71B5" w:rsidRPr="00350C7C" w:rsidRDefault="000F71B5" w:rsidP="00350C7C">
      <w:pPr>
        <w:shd w:val="clear" w:color="auto" w:fill="FFFFFF"/>
        <w:autoSpaceDE w:val="0"/>
        <w:autoSpaceDN w:val="0"/>
        <w:adjustRightInd w:val="0"/>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0F71B5" w:rsidRPr="00350C7C" w:rsidRDefault="000F71B5" w:rsidP="00350C7C">
      <w:pPr>
        <w:shd w:val="clear" w:color="auto" w:fill="FFFFFF"/>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0F71B5" w:rsidRPr="00350C7C" w:rsidRDefault="000F71B5" w:rsidP="00350C7C">
      <w:pPr>
        <w:shd w:val="clear" w:color="auto" w:fill="FFFFFF"/>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 xml:space="preserve">Основное </w:t>
      </w:r>
      <w:r w:rsidRPr="00350C7C">
        <w:rPr>
          <w:rFonts w:ascii="Arial Narrow" w:hAnsi="Arial Narrow"/>
          <w:b/>
          <w:bCs/>
          <w:sz w:val="24"/>
          <w:szCs w:val="24"/>
          <w:lang w:eastAsia="ru-RU"/>
        </w:rPr>
        <w:t xml:space="preserve">содержание оценки метапредметных результатов </w:t>
      </w:r>
      <w:r w:rsidRPr="00350C7C">
        <w:rPr>
          <w:rFonts w:ascii="Arial Narrow" w:hAnsi="Arial Narrow"/>
          <w:sz w:val="24"/>
          <w:szCs w:val="24"/>
          <w:lang w:eastAsia="ru-RU"/>
        </w:rPr>
        <w:t>на ступени начального общего образования строится вокруг умения учиться. Оценка метапредметных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межпредметной основе, мониторинг сформированности основных учебных умений.</w:t>
      </w:r>
    </w:p>
    <w:p w:rsidR="000F71B5" w:rsidRPr="00350C7C" w:rsidRDefault="000F71B5" w:rsidP="00350C7C">
      <w:pPr>
        <w:ind w:left="360"/>
        <w:jc w:val="both"/>
        <w:rPr>
          <w:rFonts w:ascii="Arial Narrow" w:hAnsi="Arial Narrow"/>
          <w:b/>
          <w:sz w:val="24"/>
          <w:szCs w:val="24"/>
          <w:lang w:eastAsia="ru-RU"/>
        </w:rPr>
      </w:pPr>
      <w:r w:rsidRPr="00350C7C">
        <w:rPr>
          <w:rFonts w:ascii="Arial Narrow" w:hAnsi="Arial Narrow"/>
          <w:b/>
          <w:sz w:val="24"/>
          <w:szCs w:val="24"/>
          <w:lang w:eastAsia="ru-RU"/>
        </w:rPr>
        <w:t>Оценка предметных результатов</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w:t>
      </w:r>
    </w:p>
    <w:p w:rsidR="000F71B5" w:rsidRPr="00350C7C" w:rsidRDefault="000F71B5" w:rsidP="00350C7C">
      <w:pPr>
        <w:shd w:val="clear" w:color="auto" w:fill="FFFFFF"/>
        <w:tabs>
          <w:tab w:val="num" w:pos="720"/>
        </w:tabs>
        <w:autoSpaceDE w:val="0"/>
        <w:autoSpaceDN w:val="0"/>
        <w:adjustRightInd w:val="0"/>
        <w:ind w:left="360"/>
        <w:jc w:val="both"/>
        <w:rPr>
          <w:rFonts w:ascii="Arial Narrow" w:hAnsi="Arial Narrow"/>
          <w:sz w:val="24"/>
          <w:szCs w:val="24"/>
          <w:lang w:eastAsia="ru-RU"/>
        </w:rPr>
      </w:pPr>
      <w:r w:rsidRPr="00350C7C">
        <w:rPr>
          <w:rFonts w:ascii="Arial Narrow" w:hAnsi="Arial Narrow"/>
          <w:sz w:val="24"/>
          <w:szCs w:val="24"/>
          <w:lang w:eastAsia="ru-RU"/>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Основным инструментом итоговой оценки являются итоговые комплексные работы – система заданий различного уровня сложности по чтению, русскому языку, математике и окружающему миру.</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мониторинг результатов выполнения трех итоговых работ – по русскому языку, родному языку, математике – и итоговой комплексной работы на межпредметной основе.</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Системная оценка личностных, метапредметных и предметных результатов</w:t>
      </w:r>
      <w:r w:rsidRPr="00350C7C">
        <w:rPr>
          <w:rFonts w:ascii="Arial Narrow" w:hAnsi="Arial Narrow"/>
          <w:sz w:val="24"/>
          <w:szCs w:val="24"/>
          <w:lang w:eastAsia="ru-RU"/>
        </w:rPr>
        <w:t xml:space="preserve"> реализуется в рамках накопительной системы – </w:t>
      </w:r>
      <w:r w:rsidRPr="00350C7C">
        <w:rPr>
          <w:rFonts w:ascii="Arial Narrow" w:hAnsi="Arial Narrow"/>
          <w:b/>
          <w:sz w:val="24"/>
          <w:szCs w:val="24"/>
          <w:lang w:eastAsia="ru-RU"/>
        </w:rPr>
        <w:t>рабочего Портфолио</w:t>
      </w:r>
      <w:r w:rsidRPr="00350C7C">
        <w:rPr>
          <w:rFonts w:ascii="Arial Narrow" w:hAnsi="Arial Narrow"/>
          <w:sz w:val="24"/>
          <w:szCs w:val="24"/>
          <w:lang w:eastAsia="ru-RU"/>
        </w:rPr>
        <w:t>.</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lastRenderedPageBreak/>
        <w:t>Рабочий Портфолио ученика: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является современным педагогическим инструментом сопровождения развития  и оценки достижений учащихся, ориентированным на обновление и совершенствование качества образования;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реализует одно из основных положений Федеральных государственных образовательных стандартов общего образования второго поколения – формирование универсальных учебных действий;</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позволяет учитывать возрастные особенности развития универсальных учебных действий учащихся младших классов; лучшие достижения Российской школы на этапе начального обучения; а также педагогические ресурсы учебных предметов образовательного плана;</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Рабочего Портфолио  представляет собой комплект печатных материалов  формата А4, в который входят: листы-разделители с названиями разделов (Портрет, Рабочие материалы, Коллектор, Достижения); тексты заданий и инструкций; шаблоны для выполнения заданий; основные типы задач для оценки сформированности универсальных учебных действий.</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Рабочий Портфолио как инновационный продукт  носит системный характер. В образовательном процессе начальной школы он используется как: процессуальный способ фиксирования достижений учащихся; копилка полезной информации; наглядные доказательства образовательной деятельности ученика;  повод  для «встречи» школьника, учителя и родителя.</w:t>
      </w: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sz w:val="24"/>
          <w:szCs w:val="24"/>
          <w:lang w:eastAsia="ru-RU"/>
        </w:rPr>
        <w:t>Преимущества рабочего Портфолио как метода оценивания достижений учащихся: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сфокусирован на процессуальном контроле новых приоритетов современного образования, которыми являются УУД (универсальные учебные действия);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содержание заданий Портфолио выстроено на основе УМК, реализующего новые образовательные стандарты начальной школы;</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разделы Портфолио (Портрет, Рабочие материалы, Коллектор, Достижения) являются общепринятой моделью в мировой педагогической практике;</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учитывает особенности развития критического мышления учащихся путем  использования трех стадий: вызов (проблемная ситуация) – осмысление – рефлексия;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позволяет помочь учащимся самим определять цели обучения, осуществлять активное присвоение  информации и размышлять о том, что они узнали.</w:t>
      </w:r>
    </w:p>
    <w:p w:rsidR="000F71B5" w:rsidRPr="00350C7C" w:rsidRDefault="000F71B5" w:rsidP="00350C7C">
      <w:pPr>
        <w:spacing w:after="0" w:line="240" w:lineRule="auto"/>
        <w:ind w:left="540"/>
        <w:jc w:val="both"/>
        <w:rPr>
          <w:rFonts w:ascii="Arial Narrow" w:eastAsia="Times New Roman" w:hAnsi="Arial Narrow" w:cs="Times New Roman"/>
          <w:sz w:val="24"/>
          <w:szCs w:val="24"/>
          <w:lang w:eastAsia="ru-RU"/>
        </w:rPr>
      </w:pPr>
    </w:p>
    <w:p w:rsidR="000F71B5" w:rsidRPr="00350C7C" w:rsidRDefault="000F71B5" w:rsidP="00350C7C">
      <w:pPr>
        <w:spacing w:after="0" w:line="240" w:lineRule="auto"/>
        <w:jc w:val="both"/>
        <w:rPr>
          <w:rFonts w:ascii="Arial Narrow" w:eastAsia="Times New Roman" w:hAnsi="Arial Narrow" w:cs="Times New Roman"/>
          <w:sz w:val="24"/>
          <w:szCs w:val="24"/>
          <w:lang w:eastAsia="ru-RU"/>
        </w:rPr>
      </w:pPr>
    </w:p>
    <w:p w:rsidR="000F71B5" w:rsidRPr="00350C7C" w:rsidRDefault="000F71B5" w:rsidP="00350C7C">
      <w:pPr>
        <w:ind w:left="360"/>
        <w:jc w:val="both"/>
        <w:rPr>
          <w:rFonts w:ascii="Arial Narrow" w:hAnsi="Arial Narrow"/>
          <w:sz w:val="24"/>
          <w:szCs w:val="24"/>
          <w:lang w:eastAsia="ru-RU"/>
        </w:rPr>
      </w:pPr>
      <w:r w:rsidRPr="00350C7C">
        <w:rPr>
          <w:rFonts w:ascii="Arial Narrow" w:hAnsi="Arial Narrow"/>
          <w:b/>
          <w:sz w:val="24"/>
          <w:szCs w:val="24"/>
          <w:lang w:eastAsia="ru-RU"/>
        </w:rPr>
        <w:t>Критериями оценивания</w:t>
      </w:r>
      <w:r w:rsidRPr="00350C7C">
        <w:rPr>
          <w:rFonts w:ascii="Arial Narrow" w:hAnsi="Arial Narrow"/>
          <w:sz w:val="24"/>
          <w:szCs w:val="24"/>
          <w:lang w:eastAsia="ru-RU"/>
        </w:rPr>
        <w:t xml:space="preserve"> являются:</w:t>
      </w:r>
    </w:p>
    <w:p w:rsidR="000F71B5" w:rsidRPr="00350C7C" w:rsidRDefault="000F71B5" w:rsidP="00350C7C">
      <w:pPr>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w:t>
      </w:r>
    </w:p>
    <w:p w:rsidR="000F71B5" w:rsidRPr="00350C7C" w:rsidRDefault="000F71B5" w:rsidP="00350C7C">
      <w:pPr>
        <w:tabs>
          <w:tab w:val="left" w:pos="720"/>
        </w:tabs>
        <w:spacing w:after="0" w:line="240" w:lineRule="auto"/>
        <w:ind w:left="360"/>
        <w:jc w:val="both"/>
        <w:rPr>
          <w:rFonts w:ascii="Arial Narrow" w:eastAsia="Times New Roman" w:hAnsi="Arial Narrow" w:cs="Times New Roman"/>
          <w:sz w:val="24"/>
          <w:szCs w:val="24"/>
          <w:lang w:eastAsia="ru-RU"/>
        </w:rPr>
      </w:pPr>
      <w:r w:rsidRPr="00350C7C">
        <w:rPr>
          <w:rFonts w:ascii="Arial Narrow" w:eastAsia="Times New Roman" w:hAnsi="Arial Narrow" w:cs="Times New Roman"/>
          <w:sz w:val="24"/>
          <w:szCs w:val="24"/>
          <w:lang w:eastAsia="ru-RU"/>
        </w:rPr>
        <w:t>динамика результатов предметной обученности, формирования УУД.</w:t>
      </w:r>
    </w:p>
    <w:p w:rsidR="006206F3" w:rsidRPr="00350C7C" w:rsidRDefault="000F71B5" w:rsidP="00350C7C">
      <w:pPr>
        <w:tabs>
          <w:tab w:val="left" w:pos="0"/>
        </w:tabs>
        <w:ind w:left="360"/>
        <w:jc w:val="both"/>
        <w:rPr>
          <w:rFonts w:ascii="Arial Narrow" w:hAnsi="Arial Narrow"/>
          <w:b/>
          <w:sz w:val="24"/>
          <w:szCs w:val="24"/>
          <w:lang w:eastAsia="ru-RU"/>
        </w:rPr>
      </w:pPr>
      <w:r w:rsidRPr="00350C7C">
        <w:rPr>
          <w:rFonts w:ascii="Arial Narrow" w:hAnsi="Arial Narrow"/>
          <w:b/>
          <w:sz w:val="24"/>
          <w:szCs w:val="24"/>
          <w:lang w:eastAsia="ru-RU"/>
        </w:rPr>
        <w:t>Используемая в школе система оценки ориентирована на стимулирование обучающегося стремиться к объективному контролю, а не сокрытию своего незнания и неумения, на формирование потребности в адекватной и конструктивной самооценке</w:t>
      </w:r>
      <w:r w:rsidRPr="00350C7C">
        <w:rPr>
          <w:rFonts w:ascii="Arial Narrow" w:hAnsi="Arial Narrow"/>
          <w:sz w:val="24"/>
          <w:szCs w:val="24"/>
          <w:lang w:eastAsia="ru-RU"/>
        </w:rPr>
        <w:t>.</w:t>
      </w:r>
    </w:p>
    <w:sectPr w:rsidR="006206F3" w:rsidRPr="00350C7C" w:rsidSect="006F582C">
      <w:type w:val="continuous"/>
      <w:pgSz w:w="11906" w:h="16838"/>
      <w:pgMar w:top="1134" w:right="851" w:bottom="1134" w:left="53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155" w:rsidRDefault="00C46155" w:rsidP="000F71B5">
      <w:pPr>
        <w:spacing w:after="0" w:line="240" w:lineRule="auto"/>
      </w:pPr>
      <w:r>
        <w:separator/>
      </w:r>
    </w:p>
  </w:endnote>
  <w:endnote w:type="continuationSeparator" w:id="0">
    <w:p w:rsidR="00C46155" w:rsidRDefault="00C46155" w:rsidP="000F7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choolBookCSanPin">
    <w:altName w:val="Courier New"/>
    <w:panose1 w:val="00000000000000000000"/>
    <w:charset w:val="CC"/>
    <w:family w:val="auto"/>
    <w:notTrueType/>
    <w:pitch w:val="variable"/>
    <w:sig w:usb0="00000203" w:usb1="00000000" w:usb2="00000000" w:usb3="00000000" w:csb0="00000005"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3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FBB" w:rsidRDefault="00261D58">
    <w:pPr>
      <w:pStyle w:val="af2"/>
    </w:pPr>
    <w:r>
      <w:fldChar w:fldCharType="begin"/>
    </w:r>
    <w:r w:rsidR="00950FBB">
      <w:instrText xml:space="preserve"> PAGE   \* MERGEFORMAT </w:instrText>
    </w:r>
    <w:r>
      <w:fldChar w:fldCharType="separate"/>
    </w:r>
    <w:r w:rsidR="00632507">
      <w:rPr>
        <w:noProof/>
      </w:rPr>
      <w:t>1</w:t>
    </w:r>
    <w:r>
      <w:fldChar w:fldCharType="end"/>
    </w:r>
  </w:p>
  <w:p w:rsidR="00950FBB" w:rsidRDefault="00950FBB">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FBB" w:rsidRDefault="00261D58" w:rsidP="00F2430C">
    <w:pPr>
      <w:pStyle w:val="af2"/>
      <w:framePr w:wrap="around" w:vAnchor="text" w:hAnchor="margin" w:xAlign="right" w:y="1"/>
      <w:rPr>
        <w:rStyle w:val="af4"/>
      </w:rPr>
    </w:pPr>
    <w:r>
      <w:rPr>
        <w:rStyle w:val="af4"/>
      </w:rPr>
      <w:fldChar w:fldCharType="begin"/>
    </w:r>
    <w:r w:rsidR="00950FBB">
      <w:rPr>
        <w:rStyle w:val="af4"/>
      </w:rPr>
      <w:instrText xml:space="preserve">PAGE  </w:instrText>
    </w:r>
    <w:r>
      <w:rPr>
        <w:rStyle w:val="af4"/>
      </w:rPr>
      <w:fldChar w:fldCharType="end"/>
    </w:r>
  </w:p>
  <w:p w:rsidR="00950FBB" w:rsidRDefault="00950FBB" w:rsidP="00F2430C">
    <w:pPr>
      <w:pStyle w:val="af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FBB" w:rsidRDefault="00261D58" w:rsidP="00F2430C">
    <w:pPr>
      <w:pStyle w:val="af2"/>
      <w:framePr w:wrap="around" w:vAnchor="text" w:hAnchor="margin" w:xAlign="right" w:y="1"/>
      <w:rPr>
        <w:rStyle w:val="af4"/>
      </w:rPr>
    </w:pPr>
    <w:r>
      <w:rPr>
        <w:rStyle w:val="af4"/>
      </w:rPr>
      <w:fldChar w:fldCharType="begin"/>
    </w:r>
    <w:r w:rsidR="00950FBB">
      <w:rPr>
        <w:rStyle w:val="af4"/>
      </w:rPr>
      <w:instrText xml:space="preserve">PAGE  </w:instrText>
    </w:r>
    <w:r>
      <w:rPr>
        <w:rStyle w:val="af4"/>
      </w:rPr>
      <w:fldChar w:fldCharType="separate"/>
    </w:r>
    <w:r w:rsidR="00632507">
      <w:rPr>
        <w:rStyle w:val="af4"/>
        <w:noProof/>
      </w:rPr>
      <w:t>48</w:t>
    </w:r>
    <w:r>
      <w:rPr>
        <w:rStyle w:val="af4"/>
      </w:rPr>
      <w:fldChar w:fldCharType="end"/>
    </w:r>
  </w:p>
  <w:p w:rsidR="00950FBB" w:rsidRDefault="00950FBB" w:rsidP="00F2430C">
    <w:pPr>
      <w:pStyle w:val="af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FBB" w:rsidRDefault="00261D58" w:rsidP="00F2430C">
    <w:pPr>
      <w:pStyle w:val="af2"/>
      <w:framePr w:wrap="around" w:vAnchor="text" w:hAnchor="margin" w:xAlign="right" w:y="1"/>
      <w:rPr>
        <w:rStyle w:val="af4"/>
      </w:rPr>
    </w:pPr>
    <w:r>
      <w:rPr>
        <w:rStyle w:val="af4"/>
      </w:rPr>
      <w:fldChar w:fldCharType="begin"/>
    </w:r>
    <w:r w:rsidR="00950FBB">
      <w:rPr>
        <w:rStyle w:val="af4"/>
      </w:rPr>
      <w:instrText xml:space="preserve">PAGE  </w:instrText>
    </w:r>
    <w:r>
      <w:rPr>
        <w:rStyle w:val="af4"/>
      </w:rPr>
      <w:fldChar w:fldCharType="end"/>
    </w:r>
  </w:p>
  <w:p w:rsidR="00950FBB" w:rsidRDefault="00950FBB" w:rsidP="00F2430C">
    <w:pPr>
      <w:pStyle w:val="af2"/>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FBB" w:rsidRDefault="00261D58" w:rsidP="00F2430C">
    <w:pPr>
      <w:pStyle w:val="af2"/>
      <w:framePr w:wrap="around" w:vAnchor="text" w:hAnchor="margin" w:xAlign="right" w:y="1"/>
      <w:rPr>
        <w:rStyle w:val="af4"/>
      </w:rPr>
    </w:pPr>
    <w:r>
      <w:rPr>
        <w:rStyle w:val="af4"/>
      </w:rPr>
      <w:fldChar w:fldCharType="begin"/>
    </w:r>
    <w:r w:rsidR="00950FBB">
      <w:rPr>
        <w:rStyle w:val="af4"/>
      </w:rPr>
      <w:instrText xml:space="preserve">PAGE  </w:instrText>
    </w:r>
    <w:r>
      <w:rPr>
        <w:rStyle w:val="af4"/>
      </w:rPr>
      <w:fldChar w:fldCharType="separate"/>
    </w:r>
    <w:r w:rsidR="00632507">
      <w:rPr>
        <w:rStyle w:val="af4"/>
        <w:noProof/>
      </w:rPr>
      <w:t>94</w:t>
    </w:r>
    <w:r>
      <w:rPr>
        <w:rStyle w:val="af4"/>
      </w:rPr>
      <w:fldChar w:fldCharType="end"/>
    </w:r>
  </w:p>
  <w:p w:rsidR="00950FBB" w:rsidRDefault="00950FBB" w:rsidP="00F2430C">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155" w:rsidRDefault="00C46155" w:rsidP="000F71B5">
      <w:pPr>
        <w:spacing w:after="0" w:line="240" w:lineRule="auto"/>
      </w:pPr>
      <w:r>
        <w:separator/>
      </w:r>
    </w:p>
  </w:footnote>
  <w:footnote w:type="continuationSeparator" w:id="0">
    <w:p w:rsidR="00C46155" w:rsidRDefault="00C46155" w:rsidP="000F71B5">
      <w:pPr>
        <w:spacing w:after="0" w:line="240" w:lineRule="auto"/>
      </w:pPr>
      <w:r>
        <w:continuationSeparator/>
      </w:r>
    </w:p>
  </w:footnote>
  <w:footnote w:id="1">
    <w:p w:rsidR="00950FBB" w:rsidRPr="008E6BD3" w:rsidRDefault="00950FBB" w:rsidP="000F71B5">
      <w:pPr>
        <w:rPr>
          <w:sz w:val="28"/>
          <w:szCs w:val="28"/>
        </w:rPr>
      </w:pPr>
      <w:r w:rsidRPr="0030065A">
        <w:rPr>
          <w:rStyle w:val="ac"/>
        </w:rPr>
        <w:footnoteRef/>
      </w:r>
      <w:r>
        <w:rPr>
          <w:b/>
        </w:rPr>
        <w:t xml:space="preserve"> </w:t>
      </w:r>
      <w:r w:rsidRPr="008E6BD3">
        <w:rPr>
          <w:sz w:val="28"/>
          <w:szCs w:val="28"/>
        </w:rPr>
        <w:t>Соответствует</w:t>
      </w:r>
      <w:r w:rsidRPr="008E6BD3">
        <w:rPr>
          <w:b/>
          <w:sz w:val="28"/>
          <w:szCs w:val="28"/>
        </w:rPr>
        <w:t xml:space="preserve"> </w:t>
      </w:r>
      <w:r w:rsidRPr="008E6BD3">
        <w:rPr>
          <w:sz w:val="28"/>
          <w:szCs w:val="28"/>
        </w:rPr>
        <w:t>учебникам «Математика» для 1—4 классов общеобразовательных учреждений. (Авторы:</w:t>
      </w:r>
      <w:r w:rsidRPr="008E6BD3">
        <w:rPr>
          <w:b/>
          <w:i/>
          <w:sz w:val="28"/>
          <w:szCs w:val="28"/>
        </w:rPr>
        <w:t xml:space="preserve"> М.И. Моро, М.А. Бантова, Г.В.</w:t>
      </w:r>
      <w:r w:rsidRPr="008E6BD3">
        <w:rPr>
          <w:b/>
          <w:i/>
          <w:sz w:val="28"/>
          <w:szCs w:val="28"/>
          <w:lang w:val="en-US"/>
        </w:rPr>
        <w:t> </w:t>
      </w:r>
      <w:r w:rsidRPr="008E6BD3">
        <w:rPr>
          <w:b/>
          <w:i/>
          <w:sz w:val="28"/>
          <w:szCs w:val="28"/>
        </w:rPr>
        <w:t>Бельтюкова, С.И. Волкова, С.В. Степанова.</w:t>
      </w:r>
      <w:r w:rsidRPr="008E6BD3">
        <w:rPr>
          <w:sz w:val="28"/>
          <w:szCs w:val="28"/>
        </w:rPr>
        <w:t>)</w:t>
      </w:r>
    </w:p>
    <w:p w:rsidR="00950FBB" w:rsidRPr="001A6900" w:rsidRDefault="00950FBB" w:rsidP="000F71B5">
      <w:pPr>
        <w:spacing w:line="360" w:lineRule="auto"/>
        <w:ind w:firstLine="567"/>
        <w:jc w:val="center"/>
        <w:rPr>
          <w:sz w:val="20"/>
          <w:szCs w:val="20"/>
        </w:rPr>
      </w:pPr>
    </w:p>
    <w:p w:rsidR="00950FBB" w:rsidRPr="001A6900" w:rsidRDefault="00950FBB" w:rsidP="000F71B5">
      <w:pPr>
        <w:pStyle w:val="aa"/>
      </w:pPr>
    </w:p>
  </w:footnote>
  <w:footnote w:id="2">
    <w:p w:rsidR="00950FBB" w:rsidRDefault="00950FBB" w:rsidP="000F71B5">
      <w:pPr>
        <w:pStyle w:val="aa"/>
      </w:pPr>
    </w:p>
  </w:footnote>
  <w:footnote w:id="3">
    <w:p w:rsidR="00950FBB" w:rsidRPr="00751E75" w:rsidRDefault="00950FBB" w:rsidP="000F71B5">
      <w:pPr>
        <w:pStyle w:val="aa"/>
      </w:pPr>
      <w:r w:rsidRPr="00751E75">
        <w:rPr>
          <w:rStyle w:val="ac"/>
        </w:rPr>
        <w:sym w:font="Symbol" w:char="F02A"/>
      </w:r>
      <w:r w:rsidRPr="00751E75">
        <w:t xml:space="preserve">  </w:t>
      </w:r>
      <w:r w:rsidRPr="00751E75">
        <w:rPr>
          <w:sz w:val="28"/>
          <w:szCs w:val="28"/>
        </w:rPr>
        <w:t>Учебный материал, обеспечивающий достижение личностных результатов.</w:t>
      </w:r>
      <w:r w:rsidRPr="00751E75">
        <w:t xml:space="preserve"> </w:t>
      </w:r>
    </w:p>
  </w:footnote>
  <w:footnote w:id="4">
    <w:p w:rsidR="00950FBB" w:rsidRPr="00B43374" w:rsidRDefault="00950FBB" w:rsidP="000F71B5">
      <w:pPr>
        <w:pStyle w:val="aa"/>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2"/>
      <w:numFmt w:val="decimal"/>
      <w:lvlText w:val="%1"/>
      <w:lvlJc w:val="left"/>
      <w:pPr>
        <w:tabs>
          <w:tab w:val="num" w:pos="1040"/>
        </w:tabs>
        <w:ind w:left="1040" w:hanging="360"/>
      </w:pPr>
    </w:lvl>
    <w:lvl w:ilvl="1">
      <w:start w:val="2"/>
      <w:numFmt w:val="decimal"/>
      <w:lvlText w:val="%2)"/>
      <w:lvlJc w:val="left"/>
      <w:pPr>
        <w:tabs>
          <w:tab w:val="num" w:pos="1760"/>
        </w:tabs>
        <w:ind w:left="1760" w:hanging="360"/>
      </w:pPr>
      <w:rPr>
        <w:b/>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multilevel"/>
    <w:tmpl w:val="00000003"/>
    <w:name w:val="WW8Num3"/>
    <w:lvl w:ilvl="0">
      <w:start w:val="1"/>
      <w:numFmt w:val="decimal"/>
      <w:lvlText w:val="%1)"/>
      <w:lvlJc w:val="left"/>
      <w:pPr>
        <w:tabs>
          <w:tab w:val="num" w:pos="851"/>
        </w:tabs>
        <w:ind w:left="0" w:firstLine="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decimal"/>
      <w:lvlText w:val="%1)"/>
      <w:lvlJc w:val="left"/>
      <w:pPr>
        <w:tabs>
          <w:tab w:val="num" w:pos="1077"/>
        </w:tabs>
        <w:ind w:left="0" w:firstLine="992"/>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5"/>
    <w:multiLevelType w:val="multilevel"/>
    <w:tmpl w:val="00000005"/>
    <w:name w:val="WW8Num5"/>
    <w:lvl w:ilvl="0">
      <w:start w:val="1"/>
      <w:numFmt w:val="decimal"/>
      <w:lvlText w:val="%1)"/>
      <w:lvlJc w:val="left"/>
      <w:pPr>
        <w:tabs>
          <w:tab w:val="num" w:pos="1165"/>
        </w:tabs>
        <w:ind w:left="88" w:firstLine="992"/>
      </w:pPr>
      <w:rPr>
        <w:color w:val="auto"/>
      </w:rPr>
    </w:lvl>
    <w:lvl w:ilvl="1">
      <w:start w:val="1"/>
      <w:numFmt w:val="bullet"/>
      <w:lvlText w:val="o"/>
      <w:lvlJc w:val="left"/>
      <w:pPr>
        <w:tabs>
          <w:tab w:val="num" w:pos="1440"/>
        </w:tabs>
        <w:ind w:left="1440" w:hanging="360"/>
      </w:pPr>
      <w:rPr>
        <w:rFonts w:ascii="Courier New" w:hAnsi="Courier New" w:cs="Courier New"/>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6"/>
    <w:multiLevelType w:val="multilevel"/>
    <w:tmpl w:val="00000006"/>
    <w:name w:val="WW8Num6"/>
    <w:lvl w:ilvl="0">
      <w:start w:val="1"/>
      <w:numFmt w:val="decimal"/>
      <w:lvlText w:val="%1)"/>
      <w:lvlJc w:val="left"/>
      <w:pPr>
        <w:tabs>
          <w:tab w:val="num" w:pos="1165"/>
        </w:tabs>
        <w:ind w:left="88" w:firstLine="992"/>
      </w:pPr>
      <w:rPr>
        <w:color w:val="auto"/>
      </w:rPr>
    </w:lvl>
    <w:lvl w:ilvl="1">
      <w:start w:val="1"/>
      <w:numFmt w:val="bullet"/>
      <w:lvlText w:val="o"/>
      <w:lvlJc w:val="left"/>
      <w:pPr>
        <w:tabs>
          <w:tab w:val="num" w:pos="1440"/>
        </w:tabs>
        <w:ind w:left="1440" w:hanging="360"/>
      </w:pPr>
      <w:rPr>
        <w:rFonts w:ascii="Courier New" w:hAnsi="Courier New"/>
        <w:b/>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7"/>
    <w:multiLevelType w:val="multilevel"/>
    <w:tmpl w:val="00000007"/>
    <w:name w:val="WW8Num7"/>
    <w:lvl w:ilvl="0">
      <w:start w:val="1"/>
      <w:numFmt w:val="decimal"/>
      <w:lvlText w:val="%1)"/>
      <w:lvlJc w:val="left"/>
      <w:pPr>
        <w:tabs>
          <w:tab w:val="num" w:pos="1165"/>
        </w:tabs>
        <w:ind w:left="88" w:firstLine="992"/>
      </w:pPr>
      <w:rPr>
        <w:color w:val="auto"/>
      </w:rPr>
    </w:lvl>
    <w:lvl w:ilvl="1">
      <w:start w:val="1"/>
      <w:numFmt w:val="bullet"/>
      <w:lvlText w:val="o"/>
      <w:lvlJc w:val="left"/>
      <w:pPr>
        <w:tabs>
          <w:tab w:val="num" w:pos="1440"/>
        </w:tabs>
        <w:ind w:left="1440" w:hanging="360"/>
      </w:pPr>
      <w:rPr>
        <w:rFonts w:ascii="Courier New" w:hAnsi="Courier New" w:cs="Courier New"/>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FE71F91"/>
    <w:multiLevelType w:val="hybridMultilevel"/>
    <w:tmpl w:val="B6FA2590"/>
    <w:lvl w:ilvl="0" w:tplc="921E359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FF0C09"/>
    <w:multiLevelType w:val="hybridMultilevel"/>
    <w:tmpl w:val="63D6A438"/>
    <w:lvl w:ilvl="0" w:tplc="A66E7D6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8"/>
  </w:num>
  <w:num w:numId="2">
    <w:abstractNumId w:val="7"/>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87D40"/>
    <w:rsid w:val="000040DE"/>
    <w:rsid w:val="00010AA7"/>
    <w:rsid w:val="0003027A"/>
    <w:rsid w:val="00040DD5"/>
    <w:rsid w:val="000706A5"/>
    <w:rsid w:val="000D45B8"/>
    <w:rsid w:val="000F71B5"/>
    <w:rsid w:val="00151094"/>
    <w:rsid w:val="001572ED"/>
    <w:rsid w:val="00171479"/>
    <w:rsid w:val="001842D4"/>
    <w:rsid w:val="001878C1"/>
    <w:rsid w:val="001E3FA2"/>
    <w:rsid w:val="001F668C"/>
    <w:rsid w:val="002544A2"/>
    <w:rsid w:val="00261D58"/>
    <w:rsid w:val="00262164"/>
    <w:rsid w:val="002844BB"/>
    <w:rsid w:val="00296829"/>
    <w:rsid w:val="002A0CB5"/>
    <w:rsid w:val="002D341F"/>
    <w:rsid w:val="00340BBA"/>
    <w:rsid w:val="00350C7C"/>
    <w:rsid w:val="00373F5B"/>
    <w:rsid w:val="003D6114"/>
    <w:rsid w:val="003E0DCF"/>
    <w:rsid w:val="003E7641"/>
    <w:rsid w:val="003F7A79"/>
    <w:rsid w:val="00442112"/>
    <w:rsid w:val="00466917"/>
    <w:rsid w:val="00471EFD"/>
    <w:rsid w:val="00474761"/>
    <w:rsid w:val="004955B8"/>
    <w:rsid w:val="004A4D81"/>
    <w:rsid w:val="004A68E9"/>
    <w:rsid w:val="004B2E04"/>
    <w:rsid w:val="004C1315"/>
    <w:rsid w:val="004C36F8"/>
    <w:rsid w:val="004F276A"/>
    <w:rsid w:val="00584403"/>
    <w:rsid w:val="005B2E96"/>
    <w:rsid w:val="005D3F68"/>
    <w:rsid w:val="00604421"/>
    <w:rsid w:val="006206F3"/>
    <w:rsid w:val="00620F24"/>
    <w:rsid w:val="00632507"/>
    <w:rsid w:val="00650E6D"/>
    <w:rsid w:val="00655699"/>
    <w:rsid w:val="00665422"/>
    <w:rsid w:val="00667572"/>
    <w:rsid w:val="00696EF9"/>
    <w:rsid w:val="006C6565"/>
    <w:rsid w:val="006D1B61"/>
    <w:rsid w:val="006F0226"/>
    <w:rsid w:val="006F582C"/>
    <w:rsid w:val="006F7266"/>
    <w:rsid w:val="006F7B46"/>
    <w:rsid w:val="007260B3"/>
    <w:rsid w:val="0076520E"/>
    <w:rsid w:val="007A5C50"/>
    <w:rsid w:val="007E0881"/>
    <w:rsid w:val="007E6686"/>
    <w:rsid w:val="007F27C4"/>
    <w:rsid w:val="007F54B5"/>
    <w:rsid w:val="00856164"/>
    <w:rsid w:val="0086528B"/>
    <w:rsid w:val="00870CB4"/>
    <w:rsid w:val="008A3574"/>
    <w:rsid w:val="008A4459"/>
    <w:rsid w:val="008A4914"/>
    <w:rsid w:val="008D1030"/>
    <w:rsid w:val="008E3903"/>
    <w:rsid w:val="00926CBA"/>
    <w:rsid w:val="00941676"/>
    <w:rsid w:val="00950FBB"/>
    <w:rsid w:val="009518B8"/>
    <w:rsid w:val="0095576B"/>
    <w:rsid w:val="00957D4E"/>
    <w:rsid w:val="00992011"/>
    <w:rsid w:val="009B0D18"/>
    <w:rsid w:val="009E2489"/>
    <w:rsid w:val="00A156F8"/>
    <w:rsid w:val="00A24C54"/>
    <w:rsid w:val="00A25A27"/>
    <w:rsid w:val="00A31FF8"/>
    <w:rsid w:val="00A42763"/>
    <w:rsid w:val="00A56A4E"/>
    <w:rsid w:val="00A734D3"/>
    <w:rsid w:val="00A810C6"/>
    <w:rsid w:val="00A87FA5"/>
    <w:rsid w:val="00AD0C3F"/>
    <w:rsid w:val="00AD427E"/>
    <w:rsid w:val="00AD46DC"/>
    <w:rsid w:val="00AF6EDE"/>
    <w:rsid w:val="00B36002"/>
    <w:rsid w:val="00B46C8F"/>
    <w:rsid w:val="00B54741"/>
    <w:rsid w:val="00BA2665"/>
    <w:rsid w:val="00BC2404"/>
    <w:rsid w:val="00BE621F"/>
    <w:rsid w:val="00BF2740"/>
    <w:rsid w:val="00C27479"/>
    <w:rsid w:val="00C46155"/>
    <w:rsid w:val="00C4631B"/>
    <w:rsid w:val="00C47C63"/>
    <w:rsid w:val="00C7711A"/>
    <w:rsid w:val="00C87898"/>
    <w:rsid w:val="00C90B59"/>
    <w:rsid w:val="00C96349"/>
    <w:rsid w:val="00CB7450"/>
    <w:rsid w:val="00CE5863"/>
    <w:rsid w:val="00D23DFF"/>
    <w:rsid w:val="00D270F7"/>
    <w:rsid w:val="00D36977"/>
    <w:rsid w:val="00D47DB5"/>
    <w:rsid w:val="00D57DFD"/>
    <w:rsid w:val="00D628EA"/>
    <w:rsid w:val="00D73DDF"/>
    <w:rsid w:val="00D87D40"/>
    <w:rsid w:val="00DF680E"/>
    <w:rsid w:val="00E06720"/>
    <w:rsid w:val="00E10F07"/>
    <w:rsid w:val="00E21A88"/>
    <w:rsid w:val="00E55B96"/>
    <w:rsid w:val="00EA38D5"/>
    <w:rsid w:val="00EB097A"/>
    <w:rsid w:val="00EB5212"/>
    <w:rsid w:val="00EC1FD8"/>
    <w:rsid w:val="00ED3F20"/>
    <w:rsid w:val="00EE7A7D"/>
    <w:rsid w:val="00F05728"/>
    <w:rsid w:val="00F0710B"/>
    <w:rsid w:val="00F15405"/>
    <w:rsid w:val="00F211DF"/>
    <w:rsid w:val="00F2430C"/>
    <w:rsid w:val="00F279D9"/>
    <w:rsid w:val="00F353FE"/>
    <w:rsid w:val="00F36191"/>
    <w:rsid w:val="00F94601"/>
    <w:rsid w:val="00FC1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C05415-B844-4C10-9F4E-209A11CEA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D58"/>
  </w:style>
  <w:style w:type="paragraph" w:styleId="2">
    <w:name w:val="heading 2"/>
    <w:aliases w:val=" Знак"/>
    <w:basedOn w:val="a"/>
    <w:next w:val="a"/>
    <w:link w:val="20"/>
    <w:qFormat/>
    <w:rsid w:val="000F71B5"/>
    <w:pPr>
      <w:keepNext/>
      <w:spacing w:before="240" w:after="60" w:line="240" w:lineRule="auto"/>
      <w:outlineLvl w:val="1"/>
    </w:pPr>
    <w:rPr>
      <w:rFonts w:ascii="Times New Roman" w:eastAsia="Times New Roman" w:hAnsi="Times New Roman" w:cs="Arial"/>
      <w:b/>
      <w:bCs/>
      <w:i/>
      <w:iCs/>
      <w:sz w:val="28"/>
      <w:szCs w:val="28"/>
      <w:lang w:eastAsia="ru-RU"/>
    </w:rPr>
  </w:style>
  <w:style w:type="paragraph" w:styleId="4">
    <w:name w:val="heading 4"/>
    <w:basedOn w:val="a"/>
    <w:next w:val="a"/>
    <w:link w:val="40"/>
    <w:qFormat/>
    <w:rsid w:val="000F71B5"/>
    <w:pPr>
      <w:keepNext/>
      <w:autoSpaceDE w:val="0"/>
      <w:autoSpaceDN w:val="0"/>
      <w:adjustRightInd w:val="0"/>
      <w:spacing w:after="0" w:line="360" w:lineRule="auto"/>
      <w:outlineLvl w:val="3"/>
    </w:pPr>
    <w:rPr>
      <w:rFonts w:ascii="Times New Roman" w:eastAsia="Times New Roman" w:hAnsi="Times New Roman" w:cs="Times New Roman"/>
      <w:sz w:val="28"/>
      <w:szCs w:val="24"/>
      <w:lang w:eastAsia="ru-RU"/>
    </w:rPr>
  </w:style>
  <w:style w:type="paragraph" w:styleId="5">
    <w:name w:val="heading 5"/>
    <w:basedOn w:val="a"/>
    <w:next w:val="a"/>
    <w:link w:val="50"/>
    <w:qFormat/>
    <w:rsid w:val="000F71B5"/>
    <w:pPr>
      <w:keepNext/>
      <w:autoSpaceDE w:val="0"/>
      <w:autoSpaceDN w:val="0"/>
      <w:adjustRightInd w:val="0"/>
      <w:spacing w:after="0" w:line="360" w:lineRule="auto"/>
      <w:jc w:val="center"/>
      <w:outlineLvl w:val="4"/>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 Знак Знак"/>
    <w:basedOn w:val="a0"/>
    <w:link w:val="2"/>
    <w:rsid w:val="000F71B5"/>
    <w:rPr>
      <w:rFonts w:ascii="Times New Roman" w:eastAsia="Times New Roman" w:hAnsi="Times New Roman" w:cs="Arial"/>
      <w:b/>
      <w:bCs/>
      <w:i/>
      <w:iCs/>
      <w:sz w:val="28"/>
      <w:szCs w:val="28"/>
      <w:lang w:eastAsia="ru-RU"/>
    </w:rPr>
  </w:style>
  <w:style w:type="character" w:customStyle="1" w:styleId="40">
    <w:name w:val="Заголовок 4 Знак"/>
    <w:basedOn w:val="a0"/>
    <w:link w:val="4"/>
    <w:rsid w:val="000F71B5"/>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0F71B5"/>
    <w:rPr>
      <w:rFonts w:ascii="Times New Roman" w:eastAsia="Times New Roman" w:hAnsi="Times New Roman" w:cs="Times New Roman"/>
      <w:sz w:val="28"/>
      <w:szCs w:val="24"/>
      <w:lang w:eastAsia="ru-RU"/>
    </w:rPr>
  </w:style>
  <w:style w:type="numbering" w:customStyle="1" w:styleId="1">
    <w:name w:val="Нет списка1"/>
    <w:next w:val="a2"/>
    <w:semiHidden/>
    <w:rsid w:val="000F71B5"/>
  </w:style>
  <w:style w:type="paragraph" w:styleId="a3">
    <w:name w:val="Normal (Web)"/>
    <w:basedOn w:val="a"/>
    <w:rsid w:val="000F71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0F71B5"/>
    <w:rPr>
      <w:b/>
      <w:bCs/>
    </w:rPr>
  </w:style>
  <w:style w:type="character" w:customStyle="1" w:styleId="apple-converted-space">
    <w:name w:val="apple-converted-space"/>
    <w:basedOn w:val="a0"/>
    <w:rsid w:val="000F71B5"/>
  </w:style>
  <w:style w:type="character" w:styleId="a5">
    <w:name w:val="Hyperlink"/>
    <w:basedOn w:val="a0"/>
    <w:rsid w:val="000F71B5"/>
    <w:rPr>
      <w:color w:val="0000FF"/>
      <w:u w:val="single"/>
    </w:rPr>
  </w:style>
  <w:style w:type="paragraph" w:styleId="21">
    <w:name w:val="Body Text 2"/>
    <w:basedOn w:val="a"/>
    <w:link w:val="22"/>
    <w:rsid w:val="000F71B5"/>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0F71B5"/>
    <w:rPr>
      <w:rFonts w:ascii="Times New Roman" w:eastAsia="Times New Roman" w:hAnsi="Times New Roman" w:cs="Times New Roman"/>
      <w:sz w:val="24"/>
      <w:szCs w:val="24"/>
      <w:lang w:eastAsia="ru-RU"/>
    </w:rPr>
  </w:style>
  <w:style w:type="paragraph" w:customStyle="1" w:styleId="10">
    <w:name w:val="Без интервала1"/>
    <w:aliases w:val="основа"/>
    <w:rsid w:val="000F71B5"/>
    <w:pPr>
      <w:spacing w:after="0" w:line="240" w:lineRule="auto"/>
      <w:ind w:firstLine="709"/>
    </w:pPr>
    <w:rPr>
      <w:rFonts w:ascii="Times New Roman" w:eastAsia="Times New Roman" w:hAnsi="Times New Roman" w:cs="Times New Roman"/>
      <w:sz w:val="28"/>
      <w:lang w:eastAsia="ru-RU"/>
    </w:rPr>
  </w:style>
  <w:style w:type="paragraph" w:customStyle="1" w:styleId="u-2-msonormal">
    <w:name w:val="u-2-msonormal"/>
    <w:basedOn w:val="a"/>
    <w:rsid w:val="000F71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0F71B5"/>
  </w:style>
  <w:style w:type="paragraph" w:styleId="a6">
    <w:name w:val="Body Text Indent"/>
    <w:basedOn w:val="a"/>
    <w:link w:val="a7"/>
    <w:rsid w:val="000F71B5"/>
    <w:pPr>
      <w:spacing w:after="120" w:line="240" w:lineRule="auto"/>
      <w:ind w:left="283"/>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rsid w:val="000F71B5"/>
    <w:rPr>
      <w:rFonts w:ascii="Times New Roman" w:eastAsia="Times New Roman" w:hAnsi="Times New Roman" w:cs="Times New Roman"/>
      <w:sz w:val="24"/>
      <w:szCs w:val="24"/>
      <w:lang w:eastAsia="ru-RU"/>
    </w:rPr>
  </w:style>
  <w:style w:type="character" w:customStyle="1" w:styleId="a8">
    <w:name w:val="Название Знак"/>
    <w:aliases w:val=" Знак3 Знак"/>
    <w:basedOn w:val="a0"/>
    <w:link w:val="a9"/>
    <w:locked/>
    <w:rsid w:val="000F71B5"/>
    <w:rPr>
      <w:b/>
      <w:bCs/>
      <w:sz w:val="24"/>
      <w:szCs w:val="24"/>
      <w:lang w:eastAsia="ru-RU"/>
    </w:rPr>
  </w:style>
  <w:style w:type="paragraph" w:styleId="a9">
    <w:name w:val="Title"/>
    <w:aliases w:val=" Знак3"/>
    <w:basedOn w:val="a"/>
    <w:link w:val="a8"/>
    <w:qFormat/>
    <w:rsid w:val="000F71B5"/>
    <w:pPr>
      <w:spacing w:after="0" w:line="240" w:lineRule="auto"/>
      <w:jc w:val="center"/>
    </w:pPr>
    <w:rPr>
      <w:b/>
      <w:bCs/>
      <w:sz w:val="24"/>
      <w:szCs w:val="24"/>
      <w:lang w:eastAsia="ru-RU"/>
    </w:rPr>
  </w:style>
  <w:style w:type="character" w:customStyle="1" w:styleId="11">
    <w:name w:val="Название Знак1"/>
    <w:basedOn w:val="a0"/>
    <w:uiPriority w:val="10"/>
    <w:rsid w:val="000F71B5"/>
    <w:rPr>
      <w:rFonts w:asciiTheme="majorHAnsi" w:eastAsiaTheme="majorEastAsia" w:hAnsiTheme="majorHAnsi" w:cstheme="majorBidi"/>
      <w:color w:val="17365D" w:themeColor="text2" w:themeShade="BF"/>
      <w:spacing w:val="5"/>
      <w:kern w:val="28"/>
      <w:sz w:val="52"/>
      <w:szCs w:val="52"/>
    </w:rPr>
  </w:style>
  <w:style w:type="paragraph" w:styleId="aa">
    <w:name w:val="footnote text"/>
    <w:aliases w:val=" Знак2"/>
    <w:basedOn w:val="a"/>
    <w:link w:val="ab"/>
    <w:semiHidden/>
    <w:rsid w:val="000F71B5"/>
    <w:pPr>
      <w:widowControl w:val="0"/>
      <w:suppressLineNumbers/>
      <w:suppressAutoHyphens/>
      <w:spacing w:after="0" w:line="240" w:lineRule="auto"/>
      <w:ind w:left="283" w:hanging="283"/>
    </w:pPr>
    <w:rPr>
      <w:rFonts w:ascii="Times New Roman" w:eastAsia="Arial Unicode MS" w:hAnsi="Times New Roman" w:cs="Times New Roman"/>
      <w:kern w:val="1"/>
      <w:sz w:val="24"/>
      <w:szCs w:val="24"/>
    </w:rPr>
  </w:style>
  <w:style w:type="character" w:customStyle="1" w:styleId="ab">
    <w:name w:val="Текст сноски Знак"/>
    <w:aliases w:val=" Знак2 Знак"/>
    <w:basedOn w:val="a0"/>
    <w:link w:val="aa"/>
    <w:semiHidden/>
    <w:rsid w:val="000F71B5"/>
    <w:rPr>
      <w:rFonts w:ascii="Times New Roman" w:eastAsia="Arial Unicode MS" w:hAnsi="Times New Roman" w:cs="Times New Roman"/>
      <w:kern w:val="1"/>
      <w:sz w:val="24"/>
      <w:szCs w:val="24"/>
    </w:rPr>
  </w:style>
  <w:style w:type="character" w:styleId="ac">
    <w:name w:val="footnote reference"/>
    <w:basedOn w:val="a0"/>
    <w:semiHidden/>
    <w:rsid w:val="000F71B5"/>
    <w:rPr>
      <w:vertAlign w:val="superscript"/>
    </w:rPr>
  </w:style>
  <w:style w:type="paragraph" w:styleId="ad">
    <w:name w:val="Body Text"/>
    <w:aliases w:val=" Знак1 Знак,Основной текст Знак Знак Знак Знак Знак Знак,Основной текст Знак Знак Знак Знак Знак,Основной текст Знак Знак Знак Знак,Основной текст Знак Знак Знак Знак Знак1,Основной текст Знак Знак Знак Знак1"/>
    <w:basedOn w:val="a"/>
    <w:link w:val="12"/>
    <w:rsid w:val="000F71B5"/>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uiPriority w:val="99"/>
    <w:semiHidden/>
    <w:rsid w:val="000F71B5"/>
  </w:style>
  <w:style w:type="character" w:customStyle="1" w:styleId="12">
    <w:name w:val="Основной текст Знак1"/>
    <w:aliases w:val=" Знак1 Знак Знак,Основной текст Знак Знак Знак Знак Знак Знак Знак,Основной текст Знак Знак Знак Знак Знак Знак1,Основной текст Знак Знак Знак Знак Знак2,Основной текст Знак Знак Знак Знак Знак1 Знак"/>
    <w:basedOn w:val="a0"/>
    <w:link w:val="ad"/>
    <w:rsid w:val="000F71B5"/>
    <w:rPr>
      <w:rFonts w:ascii="Times New Roman" w:eastAsia="Times New Roman" w:hAnsi="Times New Roman" w:cs="Times New Roman"/>
      <w:sz w:val="24"/>
      <w:szCs w:val="24"/>
      <w:lang w:eastAsia="ru-RU"/>
    </w:rPr>
  </w:style>
  <w:style w:type="paragraph" w:styleId="af">
    <w:name w:val="Plain Text"/>
    <w:basedOn w:val="a"/>
    <w:link w:val="af0"/>
    <w:rsid w:val="000F71B5"/>
    <w:pPr>
      <w:autoSpaceDE w:val="0"/>
      <w:autoSpaceDN w:val="0"/>
      <w:spacing w:after="0" w:line="240" w:lineRule="auto"/>
    </w:pPr>
    <w:rPr>
      <w:rFonts w:ascii="Courier New" w:eastAsia="Times New Roman" w:hAnsi="Courier New" w:cs="Courier New"/>
      <w:sz w:val="20"/>
      <w:szCs w:val="20"/>
      <w:lang w:eastAsia="ru-RU"/>
    </w:rPr>
  </w:style>
  <w:style w:type="character" w:customStyle="1" w:styleId="af0">
    <w:name w:val="Текст Знак"/>
    <w:basedOn w:val="a0"/>
    <w:link w:val="af"/>
    <w:rsid w:val="000F71B5"/>
    <w:rPr>
      <w:rFonts w:ascii="Courier New" w:eastAsia="Times New Roman" w:hAnsi="Courier New" w:cs="Courier New"/>
      <w:sz w:val="20"/>
      <w:szCs w:val="20"/>
      <w:lang w:eastAsia="ru-RU"/>
    </w:rPr>
  </w:style>
  <w:style w:type="character" w:styleId="af1">
    <w:name w:val="Emphasis"/>
    <w:basedOn w:val="a0"/>
    <w:qFormat/>
    <w:rsid w:val="000F71B5"/>
    <w:rPr>
      <w:i/>
      <w:iCs/>
    </w:rPr>
  </w:style>
  <w:style w:type="paragraph" w:styleId="af2">
    <w:name w:val="footer"/>
    <w:basedOn w:val="a"/>
    <w:link w:val="af3"/>
    <w:unhideWhenUsed/>
    <w:rsid w:val="000F71B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rsid w:val="000F71B5"/>
    <w:rPr>
      <w:rFonts w:ascii="Times New Roman" w:eastAsia="Times New Roman" w:hAnsi="Times New Roman" w:cs="Times New Roman"/>
      <w:sz w:val="24"/>
      <w:szCs w:val="24"/>
      <w:lang w:eastAsia="ru-RU"/>
    </w:rPr>
  </w:style>
  <w:style w:type="paragraph" w:styleId="23">
    <w:name w:val="List 2"/>
    <w:basedOn w:val="a"/>
    <w:rsid w:val="000F71B5"/>
    <w:pPr>
      <w:spacing w:after="0" w:line="240" w:lineRule="auto"/>
      <w:ind w:left="566" w:hanging="283"/>
    </w:pPr>
    <w:rPr>
      <w:rFonts w:ascii="Times New Roman" w:eastAsia="Times New Roman" w:hAnsi="Times New Roman" w:cs="Times New Roman"/>
      <w:sz w:val="24"/>
      <w:szCs w:val="24"/>
      <w:lang w:eastAsia="ru-RU"/>
    </w:rPr>
  </w:style>
  <w:style w:type="character" w:styleId="af4">
    <w:name w:val="page number"/>
    <w:basedOn w:val="a0"/>
    <w:rsid w:val="000F71B5"/>
  </w:style>
  <w:style w:type="paragraph" w:styleId="24">
    <w:name w:val="Body Text Indent 2"/>
    <w:basedOn w:val="a"/>
    <w:link w:val="25"/>
    <w:rsid w:val="000F71B5"/>
    <w:pPr>
      <w:spacing w:after="0" w:line="240" w:lineRule="auto"/>
      <w:ind w:firstLine="900"/>
      <w:jc w:val="both"/>
    </w:pPr>
    <w:rPr>
      <w:rFonts w:ascii="SchoolBookCSanPin" w:eastAsia="Times New Roman" w:hAnsi="SchoolBookCSanPin" w:cs="Times New Roman"/>
      <w:sz w:val="24"/>
      <w:szCs w:val="24"/>
      <w:lang w:eastAsia="ru-RU"/>
    </w:rPr>
  </w:style>
  <w:style w:type="character" w:customStyle="1" w:styleId="25">
    <w:name w:val="Основной текст с отступом 2 Знак"/>
    <w:basedOn w:val="a0"/>
    <w:link w:val="24"/>
    <w:rsid w:val="000F71B5"/>
    <w:rPr>
      <w:rFonts w:ascii="SchoolBookCSanPin" w:eastAsia="Times New Roman" w:hAnsi="SchoolBookCSanPin" w:cs="Times New Roman"/>
      <w:sz w:val="24"/>
      <w:szCs w:val="24"/>
      <w:lang w:eastAsia="ru-RU"/>
    </w:rPr>
  </w:style>
  <w:style w:type="paragraph" w:customStyle="1" w:styleId="af5">
    <w:name w:val="Новый"/>
    <w:basedOn w:val="a"/>
    <w:rsid w:val="000F71B5"/>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Default">
    <w:name w:val="Default"/>
    <w:rsid w:val="000F71B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6">
    <w:name w:val="Стиль"/>
    <w:rsid w:val="000F71B5"/>
    <w:pPr>
      <w:widowControl w:val="0"/>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13">
    <w:name w:val="Текст1"/>
    <w:basedOn w:val="a"/>
    <w:rsid w:val="000F71B5"/>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en-GB" w:eastAsia="ru-RU"/>
    </w:rPr>
  </w:style>
  <w:style w:type="paragraph" w:customStyle="1" w:styleId="210">
    <w:name w:val="Основной текст 21"/>
    <w:basedOn w:val="a"/>
    <w:rsid w:val="000F71B5"/>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paragraph" w:customStyle="1" w:styleId="14">
    <w:name w:val="Стиль1"/>
    <w:basedOn w:val="a"/>
    <w:rsid w:val="000F71B5"/>
    <w:pPr>
      <w:spacing w:after="0" w:line="240" w:lineRule="auto"/>
    </w:pPr>
    <w:rPr>
      <w:rFonts w:ascii="Times New Roman" w:eastAsia="Times New Roman" w:hAnsi="Times New Roman" w:cs="Times New Roman"/>
      <w:sz w:val="28"/>
      <w:szCs w:val="28"/>
      <w:lang w:eastAsia="ru-RU"/>
    </w:rPr>
  </w:style>
  <w:style w:type="paragraph" w:styleId="af7">
    <w:name w:val="List Paragraph"/>
    <w:basedOn w:val="a"/>
    <w:qFormat/>
    <w:rsid w:val="000F71B5"/>
    <w:pPr>
      <w:spacing w:after="0" w:line="240" w:lineRule="auto"/>
      <w:ind w:left="720" w:firstLine="709"/>
      <w:contextualSpacing/>
      <w:jc w:val="both"/>
    </w:pPr>
    <w:rPr>
      <w:rFonts w:ascii="Times New Roman" w:eastAsia="Times New Roman" w:hAnsi="Times New Roman" w:cs="Times New Roman"/>
      <w:sz w:val="24"/>
      <w:szCs w:val="24"/>
      <w:lang w:val="en-US" w:bidi="en-US"/>
    </w:rPr>
  </w:style>
  <w:style w:type="paragraph" w:customStyle="1" w:styleId="af8">
    <w:name w:val="Заголовок таблицы"/>
    <w:basedOn w:val="a"/>
    <w:rsid w:val="000F71B5"/>
    <w:pPr>
      <w:widowControl w:val="0"/>
      <w:suppressLineNumbers/>
      <w:suppressAutoHyphens/>
      <w:spacing w:after="0" w:line="240" w:lineRule="auto"/>
      <w:jc w:val="center"/>
    </w:pPr>
    <w:rPr>
      <w:rFonts w:ascii="Times" w:eastAsia="Times" w:hAnsi="Times" w:cs="Times New Roman"/>
      <w:b/>
      <w:bCs/>
      <w:sz w:val="24"/>
      <w:szCs w:val="20"/>
      <w:lang w:val="en-US"/>
    </w:rPr>
  </w:style>
  <w:style w:type="paragraph" w:styleId="af9">
    <w:name w:val="header"/>
    <w:basedOn w:val="a"/>
    <w:link w:val="afa"/>
    <w:uiPriority w:val="99"/>
    <w:unhideWhenUsed/>
    <w:rsid w:val="00D47DB5"/>
    <w:pPr>
      <w:tabs>
        <w:tab w:val="center" w:pos="4677"/>
        <w:tab w:val="right" w:pos="9355"/>
      </w:tabs>
      <w:spacing w:after="0" w:line="240" w:lineRule="auto"/>
    </w:pPr>
  </w:style>
  <w:style w:type="character" w:customStyle="1" w:styleId="afa">
    <w:name w:val="Верхний колонтитул Знак"/>
    <w:basedOn w:val="a0"/>
    <w:link w:val="af9"/>
    <w:uiPriority w:val="99"/>
    <w:rsid w:val="00D47DB5"/>
  </w:style>
  <w:style w:type="paragraph" w:styleId="afb">
    <w:name w:val="Balloon Text"/>
    <w:basedOn w:val="a"/>
    <w:link w:val="afc"/>
    <w:uiPriority w:val="99"/>
    <w:semiHidden/>
    <w:unhideWhenUsed/>
    <w:rsid w:val="00EB5212"/>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EB52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ru/db/mo/Data/d_09/m373.html" TargetMode="Externa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F3365-737E-433D-86F4-C6DD3C61E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132</Pages>
  <Words>49877</Words>
  <Characters>284301</Characters>
  <Application>Microsoft Office Word</Application>
  <DocSecurity>0</DocSecurity>
  <Lines>2369</Lines>
  <Paragraphs>667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333511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Джейран</dc:creator>
  <cp:keywords/>
  <dc:description/>
  <cp:lastModifiedBy>Залина</cp:lastModifiedBy>
  <cp:revision>24</cp:revision>
  <cp:lastPrinted>2013-11-13T10:13:00Z</cp:lastPrinted>
  <dcterms:created xsi:type="dcterms:W3CDTF">2013-11-12T15:16:00Z</dcterms:created>
  <dcterms:modified xsi:type="dcterms:W3CDTF">2017-12-25T08:15:00Z</dcterms:modified>
</cp:coreProperties>
</file>