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17" w:rsidRPr="00414B17" w:rsidRDefault="00414B17" w:rsidP="00414B17">
      <w:pPr>
        <w:rPr>
          <w:rFonts w:ascii="Times New Roman" w:hAnsi="Times New Roman" w:cs="Times New Roman"/>
          <w:sz w:val="28"/>
          <w:szCs w:val="28"/>
        </w:rPr>
      </w:pPr>
      <w:r w:rsidRPr="00414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 аттестационную комиссию </w:t>
      </w:r>
    </w:p>
    <w:p w:rsidR="00414B17" w:rsidRPr="00414B17" w:rsidRDefault="00414B17" w:rsidP="00414B17">
      <w:pPr>
        <w:rPr>
          <w:rFonts w:ascii="Times New Roman" w:hAnsi="Times New Roman" w:cs="Times New Roman"/>
          <w:sz w:val="28"/>
          <w:szCs w:val="28"/>
        </w:rPr>
      </w:pPr>
      <w:r w:rsidRPr="00414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Министерства образования и науки РД</w:t>
      </w:r>
    </w:p>
    <w:p w:rsidR="00414B17" w:rsidRPr="00414B17" w:rsidRDefault="00414B17" w:rsidP="00414B17">
      <w:pPr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B17" w:rsidRPr="00414B17" w:rsidRDefault="00414B17" w:rsidP="00414B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урок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учителя английского языка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высшей квалификационной категории </w:t>
      </w:r>
      <w:r w:rsidR="005212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Рашидовой Айханум Рамазановны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                 </w:t>
      </w:r>
      <w:r w:rsidR="00521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«Кюрягская СОШ» в 5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414B17" w:rsidRPr="00414B17" w:rsidRDefault="00414B17" w:rsidP="00414B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B17" w:rsidRPr="00414B17" w:rsidRDefault="00414B17" w:rsidP="00414B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21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414B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«Welcome to my school! »</w:t>
      </w:r>
    </w:p>
    <w:p w:rsidR="00414B17" w:rsidRPr="00414B17" w:rsidRDefault="00414B17" w:rsidP="00414B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                    (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УМК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«English 5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класс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»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Кузовлева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.,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Лапа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 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.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</w:t>
      </w:r>
      <w:r w:rsidRPr="00414B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 xml:space="preserve">.)     </w:t>
      </w:r>
    </w:p>
    <w:p w:rsidR="00414B17" w:rsidRPr="00414B17" w:rsidRDefault="00414B17" w:rsidP="00414B1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14B17" w:rsidRPr="00414B17" w:rsidRDefault="00414B17" w:rsidP="00414B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B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      </w:t>
      </w:r>
      <w:r w:rsidRPr="00414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13.09.2018 </w:t>
      </w:r>
    </w:p>
    <w:p w:rsidR="00414B17" w:rsidRPr="00414B17" w:rsidRDefault="00414B17" w:rsidP="00414B17">
      <w:pPr>
        <w:pStyle w:val="a3"/>
        <w:shd w:val="clear" w:color="auto" w:fill="FFFFFF"/>
        <w:rPr>
          <w:sz w:val="28"/>
          <w:szCs w:val="28"/>
        </w:rPr>
      </w:pPr>
      <w:r w:rsidRPr="00414B17">
        <w:rPr>
          <w:b/>
          <w:bCs/>
          <w:sz w:val="28"/>
          <w:szCs w:val="28"/>
        </w:rPr>
        <w:t xml:space="preserve">Цели и задачи урока: 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</w:rPr>
        <w:t>Формировать языковую компетенцию при обучении и тренировке учащихся устно-речевым навыкам в устно-речевых упражнениях.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414B17">
        <w:rPr>
          <w:sz w:val="28"/>
          <w:szCs w:val="28"/>
        </w:rPr>
        <w:t>-Развивать языковую компетенцию при формировании навыков говорения, аудирования и письма.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414B17">
        <w:rPr>
          <w:sz w:val="28"/>
          <w:szCs w:val="28"/>
        </w:rPr>
        <w:t>-Развивать грамматическую компетенцию при организации контроля навыков употребления множественного числа имен существительных, степеней сравнения имен прилагательных, видовременных форм глагола, неправильных глаголов.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414B17">
        <w:rPr>
          <w:sz w:val="28"/>
          <w:szCs w:val="28"/>
        </w:rPr>
        <w:t>-Тренировать произносительную компетенцию при интонировании английской речи в стихах и песне.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414B17">
        <w:rPr>
          <w:sz w:val="28"/>
          <w:szCs w:val="28"/>
        </w:rPr>
        <w:t>-Формировать компьютерную грамотность как фактор развития межкультурной компетенции учащихся.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414B17">
        <w:rPr>
          <w:sz w:val="28"/>
          <w:szCs w:val="28"/>
        </w:rPr>
        <w:t>-Способствовать развитию социальной компетенции через воспитание толерантности и интереса к стране изучаемого языка, любви к школе, доброжелательного отношения к друзьям.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5212A9">
        <w:rPr>
          <w:b/>
          <w:bCs/>
          <w:sz w:val="28"/>
          <w:szCs w:val="28"/>
        </w:rPr>
        <w:lastRenderedPageBreak/>
        <w:t xml:space="preserve">                                          </w:t>
      </w:r>
      <w:r w:rsidRPr="00414B17">
        <w:rPr>
          <w:b/>
          <w:bCs/>
          <w:sz w:val="28"/>
          <w:szCs w:val="28"/>
        </w:rPr>
        <w:t>План урока:</w:t>
      </w:r>
    </w:p>
    <w:p w:rsidR="00414B17" w:rsidRPr="005212A9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</w:rPr>
        <w:t>1.Организационный момент. Сообщение темы и целей.</w:t>
      </w:r>
      <w:r w:rsidRPr="00414B17">
        <w:rPr>
          <w:sz w:val="28"/>
          <w:szCs w:val="28"/>
        </w:rPr>
        <w:br/>
      </w:r>
      <w:r w:rsidRPr="00414B17">
        <w:rPr>
          <w:b/>
          <w:bCs/>
          <w:sz w:val="28"/>
          <w:szCs w:val="28"/>
        </w:rPr>
        <w:t>2</w:t>
      </w:r>
      <w:r w:rsidRPr="00414B17">
        <w:rPr>
          <w:sz w:val="28"/>
          <w:szCs w:val="28"/>
        </w:rPr>
        <w:t>. Фонетическая зарядка.</w:t>
      </w:r>
      <w:r w:rsidRPr="00414B17">
        <w:rPr>
          <w:sz w:val="28"/>
          <w:szCs w:val="28"/>
        </w:rPr>
        <w:br/>
      </w:r>
      <w:r w:rsidRPr="00414B17">
        <w:rPr>
          <w:b/>
          <w:bCs/>
          <w:sz w:val="28"/>
          <w:szCs w:val="28"/>
        </w:rPr>
        <w:t>3</w:t>
      </w:r>
      <w:r w:rsidRPr="00414B17">
        <w:rPr>
          <w:sz w:val="28"/>
          <w:szCs w:val="28"/>
        </w:rPr>
        <w:t>. Речевая тренировка.</w:t>
      </w:r>
      <w:r w:rsidRPr="00414B17">
        <w:rPr>
          <w:sz w:val="28"/>
          <w:szCs w:val="28"/>
        </w:rPr>
        <w:br/>
      </w:r>
      <w:r w:rsidRPr="00414B17">
        <w:rPr>
          <w:b/>
          <w:bCs/>
          <w:sz w:val="28"/>
          <w:szCs w:val="28"/>
        </w:rPr>
        <w:t>4</w:t>
      </w:r>
      <w:r w:rsidRPr="00414B17">
        <w:rPr>
          <w:sz w:val="28"/>
          <w:szCs w:val="28"/>
        </w:rPr>
        <w:t>. Развитие навыка монологической речи.</w:t>
      </w:r>
    </w:p>
    <w:p w:rsidR="00414B17" w:rsidRPr="005212A9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</w:rPr>
        <w:t xml:space="preserve"> </w:t>
      </w:r>
      <w:r w:rsidRPr="00414B17">
        <w:rPr>
          <w:b/>
          <w:bCs/>
          <w:sz w:val="28"/>
          <w:szCs w:val="28"/>
        </w:rPr>
        <w:t>5</w:t>
      </w:r>
      <w:r w:rsidRPr="00414B17">
        <w:rPr>
          <w:sz w:val="28"/>
          <w:szCs w:val="28"/>
        </w:rPr>
        <w:t>. Динамическая пауза.</w:t>
      </w:r>
      <w:r w:rsidRPr="00414B17">
        <w:rPr>
          <w:sz w:val="28"/>
          <w:szCs w:val="28"/>
        </w:rPr>
        <w:br/>
      </w:r>
      <w:r w:rsidRPr="00414B17">
        <w:rPr>
          <w:b/>
          <w:bCs/>
          <w:sz w:val="28"/>
          <w:szCs w:val="28"/>
        </w:rPr>
        <w:t>6</w:t>
      </w:r>
      <w:r w:rsidRPr="00414B17">
        <w:rPr>
          <w:sz w:val="28"/>
          <w:szCs w:val="28"/>
        </w:rPr>
        <w:t>. Подведение итогов урока.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b/>
          <w:sz w:val="28"/>
          <w:szCs w:val="28"/>
        </w:rPr>
      </w:pPr>
      <w:r w:rsidRPr="00414B17">
        <w:rPr>
          <w:b/>
          <w:sz w:val="28"/>
          <w:szCs w:val="28"/>
        </w:rPr>
        <w:t xml:space="preserve">                                           Ход урока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b/>
          <w:bCs/>
          <w:sz w:val="28"/>
          <w:szCs w:val="28"/>
        </w:rPr>
        <w:t xml:space="preserve">               1. Организационный момент (5 мин)</w:t>
      </w:r>
    </w:p>
    <w:p w:rsidR="00414B17" w:rsidRPr="005212A9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5212A9">
        <w:rPr>
          <w:iCs/>
          <w:sz w:val="28"/>
          <w:szCs w:val="28"/>
          <w:lang w:val="en-US"/>
        </w:rPr>
        <w:t>-Hello</w:t>
      </w:r>
      <w:r w:rsidRPr="005212A9">
        <w:rPr>
          <w:sz w:val="28"/>
          <w:szCs w:val="28"/>
          <w:lang w:val="en-US"/>
        </w:rPr>
        <w:t xml:space="preserve"> </w:t>
      </w:r>
      <w:r w:rsidRPr="005212A9">
        <w:rPr>
          <w:iCs/>
          <w:sz w:val="28"/>
          <w:szCs w:val="28"/>
          <w:lang w:val="en-US"/>
        </w:rPr>
        <w:t>children!</w:t>
      </w:r>
    </w:p>
    <w:p w:rsidR="00414B17" w:rsidRPr="00414B17" w:rsidRDefault="005003CE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Good morning</w:t>
      </w:r>
      <w:r w:rsidR="00414B17" w:rsidRPr="00414B17">
        <w:rPr>
          <w:sz w:val="28"/>
          <w:szCs w:val="28"/>
          <w:lang w:val="en-US"/>
        </w:rPr>
        <w:t>! 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-I’m glad to see you. Take your seats please.</w:t>
      </w:r>
      <w:r w:rsidRPr="00414B17">
        <w:rPr>
          <w:sz w:val="28"/>
          <w:szCs w:val="28"/>
          <w:lang w:val="en-US"/>
        </w:rPr>
        <w:t xml:space="preserve"> </w:t>
      </w:r>
      <w:r w:rsidRPr="00414B17">
        <w:rPr>
          <w:iCs/>
          <w:sz w:val="28"/>
          <w:szCs w:val="28"/>
          <w:lang w:val="en-US"/>
        </w:rPr>
        <w:t>It`s time to begin our lesson.</w:t>
      </w:r>
      <w:r w:rsidRPr="00414B17">
        <w:rPr>
          <w:sz w:val="28"/>
          <w:szCs w:val="28"/>
          <w:lang w:val="en-US"/>
        </w:rPr>
        <w:t xml:space="preserve"> </w:t>
      </w:r>
      <w:r w:rsidRPr="00414B17">
        <w:rPr>
          <w:iCs/>
          <w:sz w:val="28"/>
          <w:szCs w:val="28"/>
          <w:lang w:val="en-US"/>
        </w:rPr>
        <w:t>Who is on duty today?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- What day is it today?</w:t>
      </w:r>
      <w:r w:rsidRPr="00414B17">
        <w:rPr>
          <w:sz w:val="28"/>
          <w:szCs w:val="28"/>
          <w:lang w:val="en-US"/>
        </w:rPr>
        <w:t>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-What date is it today?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-Who is absent today?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-</w:t>
      </w:r>
      <w:r w:rsidRPr="00414B17">
        <w:rPr>
          <w:sz w:val="28"/>
          <w:szCs w:val="28"/>
          <w:lang w:val="en-US"/>
        </w:rPr>
        <w:t xml:space="preserve"> </w:t>
      </w:r>
      <w:r w:rsidRPr="00414B17">
        <w:rPr>
          <w:iCs/>
          <w:sz w:val="28"/>
          <w:szCs w:val="28"/>
          <w:lang w:val="en-US"/>
        </w:rPr>
        <w:t>Do you like the weather today?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iCs/>
          <w:sz w:val="28"/>
          <w:szCs w:val="28"/>
        </w:rPr>
        <w:t>-</w:t>
      </w:r>
      <w:r w:rsidRPr="00414B17">
        <w:rPr>
          <w:sz w:val="28"/>
          <w:szCs w:val="28"/>
        </w:rPr>
        <w:t xml:space="preserve"> </w:t>
      </w:r>
      <w:r w:rsidRPr="00414B17">
        <w:rPr>
          <w:iCs/>
          <w:sz w:val="28"/>
          <w:szCs w:val="28"/>
        </w:rPr>
        <w:t>Very good!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360"/>
        <w:rPr>
          <w:sz w:val="28"/>
          <w:szCs w:val="28"/>
        </w:rPr>
      </w:pPr>
      <w:r w:rsidRPr="00414B17">
        <w:rPr>
          <w:b/>
          <w:bCs/>
          <w:sz w:val="28"/>
          <w:szCs w:val="28"/>
        </w:rPr>
        <w:t xml:space="preserve">        2.Фоно-речевая</w:t>
      </w:r>
      <w:r w:rsidRPr="00414B17">
        <w:rPr>
          <w:sz w:val="28"/>
          <w:szCs w:val="28"/>
        </w:rPr>
        <w:t xml:space="preserve"> </w:t>
      </w:r>
      <w:r w:rsidRPr="00414B17">
        <w:rPr>
          <w:b/>
          <w:bCs/>
          <w:sz w:val="28"/>
          <w:szCs w:val="28"/>
        </w:rPr>
        <w:t>зарядка.</w:t>
      </w:r>
      <w:r w:rsidRPr="00414B17">
        <w:rPr>
          <w:sz w:val="28"/>
          <w:szCs w:val="28"/>
        </w:rPr>
        <w:t xml:space="preserve"> </w:t>
      </w:r>
      <w:r w:rsidRPr="00414B17">
        <w:rPr>
          <w:b/>
          <w:bCs/>
          <w:sz w:val="28"/>
          <w:szCs w:val="28"/>
        </w:rPr>
        <w:t>(7 мин)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 xml:space="preserve">Let’s start our lesson from the phonetic exercises. Look at the screen and repeat after me: 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[t] – timetable, Tuesday, Art, subject, technology, Information technology;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[k] – clever, nickname, mark, speak, speak English, speak correctly;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[l] – literature, lesson, school, school uniform, learn, local;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lastRenderedPageBreak/>
        <w:t>[a:] – ask, answer, by heart, sharpener, Barbara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[ju:]- super, computer, new, news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[ei] – break, nickname, today, it’s great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 I ] – think, dictionary, Britain, nickname, hurry, silly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[i:] – we, she, read, speak, teacher, meet, please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iCs/>
          <w:sz w:val="28"/>
          <w:szCs w:val="28"/>
          <w:lang w:val="en-US"/>
        </w:rPr>
        <w:t>So, I will read English tongue –twister and you will repeat after me.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414B17">
        <w:rPr>
          <w:b/>
          <w:bCs/>
          <w:sz w:val="28"/>
          <w:szCs w:val="28"/>
        </w:rPr>
        <w:t>3.  Речевая разминка. Изучение лексики «Школьные предметы»</w:t>
      </w:r>
      <w:r w:rsidRPr="00414B17">
        <w:rPr>
          <w:sz w:val="28"/>
          <w:szCs w:val="28"/>
        </w:rPr>
        <w:t xml:space="preserve"> </w:t>
      </w:r>
      <w:r w:rsidRPr="00414B17">
        <w:rPr>
          <w:b/>
          <w:bCs/>
          <w:sz w:val="28"/>
          <w:szCs w:val="28"/>
        </w:rPr>
        <w:t>“School subjects”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</w:rPr>
        <w:t> </w:t>
      </w:r>
      <w:r w:rsidRPr="00414B17">
        <w:rPr>
          <w:b/>
          <w:bCs/>
          <w:sz w:val="28"/>
          <w:szCs w:val="28"/>
          <w:lang w:val="en-US"/>
        </w:rPr>
        <w:t xml:space="preserve">(7 </w:t>
      </w:r>
      <w:r w:rsidRPr="00414B17">
        <w:rPr>
          <w:b/>
          <w:bCs/>
          <w:sz w:val="28"/>
          <w:szCs w:val="28"/>
        </w:rPr>
        <w:t>мин</w:t>
      </w:r>
      <w:r w:rsidRPr="00414B17">
        <w:rPr>
          <w:b/>
          <w:bCs/>
          <w:sz w:val="28"/>
          <w:szCs w:val="28"/>
          <w:lang w:val="en-US"/>
        </w:rPr>
        <w:t>)</w:t>
      </w:r>
      <w:r w:rsidRPr="00414B17">
        <w:rPr>
          <w:sz w:val="28"/>
          <w:szCs w:val="28"/>
          <w:lang w:val="en-US"/>
        </w:rPr>
        <w:t xml:space="preserve"> - Today we will speak about school subjects. Look at the screen. Tell me please, which subjects can you see on the pictures? (</w:t>
      </w:r>
      <w:r w:rsidRPr="00414B17">
        <w:rPr>
          <w:iCs/>
          <w:sz w:val="28"/>
          <w:szCs w:val="28"/>
          <w:lang w:val="en-US"/>
        </w:rPr>
        <w:t>Physics, Music (Art), Russian,Literature,Mathematics,History.Biology,Geography,Chemistry,Physical education,English</w:t>
      </w:r>
      <w:r w:rsidRPr="00414B17">
        <w:rPr>
          <w:sz w:val="28"/>
          <w:szCs w:val="28"/>
          <w:lang w:val="en-US"/>
        </w:rPr>
        <w:t>).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Children, let’s speak about school life in Great Britain. What do you know about British schools? Answer my questions please.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1)  When does the school year start in Britain?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2)  Do British pupils wear a school uniform?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3)  How long does a lesson last in British schools?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4)  Do British students learn foreign languages at school?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5)  Do you learn foreign languages at school?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6)  What subjects do you study at school?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7)  What do you think about British students?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5212A9">
        <w:rPr>
          <w:b/>
          <w:bCs/>
          <w:sz w:val="28"/>
          <w:szCs w:val="28"/>
          <w:lang w:val="en-US"/>
        </w:rPr>
        <w:t xml:space="preserve">          </w:t>
      </w:r>
      <w:r w:rsidRPr="00414B17">
        <w:rPr>
          <w:b/>
          <w:bCs/>
          <w:sz w:val="28"/>
          <w:szCs w:val="28"/>
        </w:rPr>
        <w:t>4. Развитие навыка монологической речи (11 мин)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- Now let’s talk about  daily life. These questions will help you make up a story.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1) Do you like to go to school?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lastRenderedPageBreak/>
        <w:t>2) What subjects do you have at school?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3) What timetable do you have on Monday (Tuesday, Wednesday, Thursday, Friday, Saturday)?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4) What subjects do you like most of all?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  <w:lang w:val="en-US"/>
        </w:rPr>
      </w:pPr>
      <w:r w:rsidRPr="00414B17">
        <w:rPr>
          <w:b/>
          <w:bCs/>
          <w:sz w:val="28"/>
          <w:szCs w:val="28"/>
          <w:lang w:val="en-US"/>
        </w:rPr>
        <w:t xml:space="preserve">      5.</w:t>
      </w:r>
      <w:r w:rsidRPr="00414B17">
        <w:rPr>
          <w:b/>
          <w:bCs/>
          <w:sz w:val="28"/>
          <w:szCs w:val="28"/>
        </w:rPr>
        <w:t>Динамическая</w:t>
      </w:r>
      <w:r w:rsidRPr="00414B17">
        <w:rPr>
          <w:b/>
          <w:bCs/>
          <w:sz w:val="28"/>
          <w:szCs w:val="28"/>
          <w:lang w:val="en-US"/>
        </w:rPr>
        <w:t xml:space="preserve">  </w:t>
      </w:r>
      <w:r w:rsidRPr="00414B17">
        <w:rPr>
          <w:b/>
          <w:bCs/>
          <w:sz w:val="28"/>
          <w:szCs w:val="28"/>
        </w:rPr>
        <w:t>пауза</w:t>
      </w:r>
      <w:r w:rsidRPr="00414B17">
        <w:rPr>
          <w:b/>
          <w:bCs/>
          <w:sz w:val="28"/>
          <w:szCs w:val="28"/>
          <w:lang w:val="en-US"/>
        </w:rPr>
        <w:t xml:space="preserve">.(4 </w:t>
      </w:r>
      <w:r w:rsidRPr="00414B17">
        <w:rPr>
          <w:b/>
          <w:bCs/>
          <w:sz w:val="28"/>
          <w:szCs w:val="28"/>
        </w:rPr>
        <w:t>мин</w:t>
      </w:r>
      <w:r w:rsidRPr="00414B17">
        <w:rPr>
          <w:b/>
          <w:bCs/>
          <w:sz w:val="28"/>
          <w:szCs w:val="28"/>
          <w:lang w:val="en-US"/>
        </w:rPr>
        <w:t>)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- Now let’s have a rest. let's sing a song and a little dance.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b/>
          <w:bCs/>
          <w:iCs/>
          <w:sz w:val="28"/>
          <w:szCs w:val="28"/>
          <w:lang w:val="en-US"/>
        </w:rPr>
        <w:t>Hickory Dickory Dock.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Hickory, dickory, dock,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The mouse ran up the clock.</w:t>
      </w:r>
    </w:p>
    <w:p w:rsidR="00414B17" w:rsidRPr="005212A9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5212A9">
        <w:rPr>
          <w:sz w:val="28"/>
          <w:szCs w:val="28"/>
          <w:lang w:val="en-US"/>
        </w:rPr>
        <w:t>The clock struck one,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The mouse ran down,</w:t>
      </w:r>
    </w:p>
    <w:p w:rsidR="00414B17" w:rsidRPr="005212A9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</w:rPr>
      </w:pPr>
      <w:r w:rsidRPr="00414B17">
        <w:rPr>
          <w:sz w:val="28"/>
          <w:szCs w:val="28"/>
          <w:lang w:val="en-US"/>
        </w:rPr>
        <w:t>Hickory</w:t>
      </w:r>
      <w:r w:rsidRPr="005212A9">
        <w:rPr>
          <w:sz w:val="28"/>
          <w:szCs w:val="28"/>
        </w:rPr>
        <w:t xml:space="preserve">, </w:t>
      </w:r>
      <w:r w:rsidRPr="00414B17">
        <w:rPr>
          <w:sz w:val="28"/>
          <w:szCs w:val="28"/>
          <w:lang w:val="en-US"/>
        </w:rPr>
        <w:t>dickory</w:t>
      </w:r>
      <w:r w:rsidRPr="005212A9">
        <w:rPr>
          <w:sz w:val="28"/>
          <w:szCs w:val="28"/>
        </w:rPr>
        <w:t xml:space="preserve">, </w:t>
      </w:r>
      <w:r w:rsidRPr="00414B17">
        <w:rPr>
          <w:sz w:val="28"/>
          <w:szCs w:val="28"/>
          <w:lang w:val="en-US"/>
        </w:rPr>
        <w:t>dock</w:t>
      </w:r>
      <w:r w:rsidRPr="005212A9">
        <w:rPr>
          <w:sz w:val="28"/>
          <w:szCs w:val="28"/>
        </w:rPr>
        <w:t>.</w:t>
      </w:r>
    </w:p>
    <w:p w:rsidR="00414B17" w:rsidRPr="005212A9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  <w:lang w:val="en-US"/>
        </w:rPr>
        <w:t> 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ind w:left="360"/>
        <w:rPr>
          <w:sz w:val="28"/>
          <w:szCs w:val="28"/>
        </w:rPr>
      </w:pPr>
      <w:r w:rsidRPr="005212A9">
        <w:rPr>
          <w:b/>
          <w:bCs/>
          <w:sz w:val="28"/>
          <w:szCs w:val="28"/>
        </w:rPr>
        <w:t>6.</w:t>
      </w:r>
      <w:r w:rsidRPr="00414B17">
        <w:rPr>
          <w:b/>
          <w:bCs/>
          <w:sz w:val="28"/>
          <w:szCs w:val="28"/>
        </w:rPr>
        <w:t>Рефлексия.</w:t>
      </w:r>
      <w:r w:rsidRPr="00414B17">
        <w:rPr>
          <w:sz w:val="28"/>
          <w:szCs w:val="28"/>
        </w:rPr>
        <w:t xml:space="preserve"> </w:t>
      </w:r>
      <w:r w:rsidRPr="00414B17">
        <w:rPr>
          <w:b/>
          <w:bCs/>
          <w:sz w:val="28"/>
          <w:szCs w:val="28"/>
        </w:rPr>
        <w:t>Подведение итогов урока. (6 мин)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So, let's discuss our lessons. How do you feel? What have we learnt? What do you know now?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(I feel pleased ,I feel tired ,I feel happy  ,I (don't) like the lesson.,I (don't) like the way I (we) worked.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</w:rPr>
      </w:pPr>
      <w:r w:rsidRPr="00414B17">
        <w:rPr>
          <w:sz w:val="28"/>
          <w:szCs w:val="28"/>
        </w:rPr>
        <w:t>И учебная рефлексия: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</w:rPr>
      </w:pPr>
      <w:r w:rsidRPr="00414B17">
        <w:rPr>
          <w:sz w:val="28"/>
          <w:szCs w:val="28"/>
        </w:rPr>
        <w:t>Мы проходили: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</w:rPr>
      </w:pPr>
      <w:r w:rsidRPr="00414B17">
        <w:rPr>
          <w:sz w:val="28"/>
          <w:szCs w:val="28"/>
        </w:rPr>
        <w:t>Мы узнали, что: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</w:rPr>
      </w:pPr>
      <w:r w:rsidRPr="00414B17">
        <w:rPr>
          <w:sz w:val="28"/>
          <w:szCs w:val="28"/>
        </w:rPr>
        <w:t>Мы научились:</w:t>
      </w:r>
    </w:p>
    <w:p w:rsidR="00414B17" w:rsidRPr="00414B17" w:rsidRDefault="00414B17" w:rsidP="00414B17">
      <w:pPr>
        <w:pStyle w:val="a3"/>
        <w:spacing w:before="0" w:beforeAutospacing="0" w:after="150" w:afterAutospacing="0" w:line="240" w:lineRule="atLeast"/>
        <w:rPr>
          <w:sz w:val="28"/>
          <w:szCs w:val="28"/>
          <w:lang w:val="en-US"/>
        </w:rPr>
      </w:pPr>
      <w:r w:rsidRPr="00414B17">
        <w:rPr>
          <w:sz w:val="28"/>
          <w:szCs w:val="28"/>
          <w:lang w:val="en-US"/>
        </w:rPr>
        <w:t>Now, children, I give you your home work:  Text book p.10, ex.10,p 42,ex.1. Work book p.4,ex 1-3.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  <w:lang w:val="en-US"/>
        </w:rPr>
        <w:t xml:space="preserve">Everybody was very active today; everybody tried to share his opinion, so I think I should give only good and excellent marks. </w:t>
      </w:r>
      <w:r w:rsidRPr="00414B17">
        <w:rPr>
          <w:sz w:val="28"/>
          <w:szCs w:val="28"/>
        </w:rPr>
        <w:t>Our lesson is over, thank you, goodbye!</w:t>
      </w:r>
    </w:p>
    <w:p w:rsidR="00414B17" w:rsidRPr="00414B17" w:rsidRDefault="00414B17" w:rsidP="00414B17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r w:rsidRPr="00414B17">
        <w:rPr>
          <w:sz w:val="28"/>
          <w:szCs w:val="28"/>
        </w:rPr>
        <w:t>(Goodbye, teacher!)</w:t>
      </w:r>
    </w:p>
    <w:p w:rsidR="00B82737" w:rsidRPr="00414B17" w:rsidRDefault="00B82737" w:rsidP="00414B17">
      <w:pPr>
        <w:rPr>
          <w:rFonts w:ascii="Times New Roman" w:hAnsi="Times New Roman" w:cs="Times New Roman"/>
          <w:sz w:val="28"/>
          <w:szCs w:val="28"/>
        </w:rPr>
      </w:pPr>
    </w:p>
    <w:sectPr w:rsidR="00B82737" w:rsidRPr="00414B17" w:rsidSect="00B827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E44" w:rsidRDefault="000F6E44" w:rsidP="00414B17">
      <w:pPr>
        <w:spacing w:after="0" w:line="240" w:lineRule="auto"/>
      </w:pPr>
      <w:r>
        <w:separator/>
      </w:r>
    </w:p>
  </w:endnote>
  <w:endnote w:type="continuationSeparator" w:id="1">
    <w:p w:rsidR="000F6E44" w:rsidRDefault="000F6E44" w:rsidP="0041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573719"/>
      <w:docPartObj>
        <w:docPartGallery w:val="Page Numbers (Bottom of Page)"/>
        <w:docPartUnique/>
      </w:docPartObj>
    </w:sdtPr>
    <w:sdtContent>
      <w:p w:rsidR="00414B17" w:rsidRDefault="004B58F7">
        <w:pPr>
          <w:pStyle w:val="a6"/>
          <w:jc w:val="right"/>
        </w:pPr>
        <w:fldSimple w:instr=" PAGE   \* MERGEFORMAT ">
          <w:r w:rsidR="005003CE">
            <w:rPr>
              <w:noProof/>
            </w:rPr>
            <w:t>4</w:t>
          </w:r>
        </w:fldSimple>
      </w:p>
    </w:sdtContent>
  </w:sdt>
  <w:p w:rsidR="00414B17" w:rsidRDefault="00414B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E44" w:rsidRDefault="000F6E44" w:rsidP="00414B17">
      <w:pPr>
        <w:spacing w:after="0" w:line="240" w:lineRule="auto"/>
      </w:pPr>
      <w:r>
        <w:separator/>
      </w:r>
    </w:p>
  </w:footnote>
  <w:footnote w:type="continuationSeparator" w:id="1">
    <w:p w:rsidR="000F6E44" w:rsidRDefault="000F6E44" w:rsidP="0041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387"/>
    <w:multiLevelType w:val="multilevel"/>
    <w:tmpl w:val="0C1A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72A92"/>
    <w:multiLevelType w:val="multilevel"/>
    <w:tmpl w:val="C12A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47F1A"/>
    <w:multiLevelType w:val="multilevel"/>
    <w:tmpl w:val="961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B17"/>
    <w:rsid w:val="000F6E44"/>
    <w:rsid w:val="00414B17"/>
    <w:rsid w:val="004B58F7"/>
    <w:rsid w:val="005003CE"/>
    <w:rsid w:val="005212A9"/>
    <w:rsid w:val="009160E9"/>
    <w:rsid w:val="00B82737"/>
    <w:rsid w:val="00C24D69"/>
    <w:rsid w:val="00D9695C"/>
    <w:rsid w:val="00FB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B1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1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4B17"/>
  </w:style>
  <w:style w:type="paragraph" w:styleId="a6">
    <w:name w:val="footer"/>
    <w:basedOn w:val="a"/>
    <w:link w:val="a7"/>
    <w:uiPriority w:val="99"/>
    <w:unhideWhenUsed/>
    <w:rsid w:val="0041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4B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</dc:creator>
  <cp:lastModifiedBy>888</cp:lastModifiedBy>
  <cp:revision>6</cp:revision>
  <dcterms:created xsi:type="dcterms:W3CDTF">2018-12-02T09:38:00Z</dcterms:created>
  <dcterms:modified xsi:type="dcterms:W3CDTF">2019-04-22T17:06:00Z</dcterms:modified>
</cp:coreProperties>
</file>